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7B0F54" w:rsidRDefault="000C0C66" w:rsidP="00BC2FDF">
      <w:pPr>
        <w:pStyle w:val="Titel"/>
      </w:pPr>
      <w:r w:rsidRPr="007B0F54">
        <w:t>Procédure de validation</w:t>
      </w:r>
      <w:r w:rsidRPr="007B0F54">
        <w:br/>
        <w:t>Employée de commerce CFC Services et administration / Employé de commerce CFC Services et administration</w:t>
      </w:r>
    </w:p>
    <w:p w14:paraId="423C988E" w14:textId="77777777" w:rsidR="000C0C66" w:rsidRPr="007B0F54" w:rsidRDefault="000C0C66" w:rsidP="00467346"/>
    <w:p w14:paraId="3B2EB686" w14:textId="557C07C9" w:rsidR="000C0C66" w:rsidRPr="007B0F54" w:rsidRDefault="003E4E73" w:rsidP="00467346">
      <w:pPr>
        <w:pStyle w:val="Untertitel"/>
      </w:pPr>
      <w:r w:rsidRPr="007B0F54">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1E7F0935" w:rsidR="005948C8" w:rsidRPr="007B0F54" w:rsidRDefault="00EA222B" w:rsidP="003E4E73">
          <w:r w:rsidRPr="007B0F54">
            <w:t>b4 : exécuter des tâches de gestion de projets propres au domaine commercial et traiter des projets partiels</w:t>
          </w:r>
        </w:p>
      </w:sdtContent>
    </w:sdt>
    <w:p w14:paraId="100949CC" w14:textId="77777777" w:rsidR="005948C8" w:rsidRPr="007B0F54" w:rsidRDefault="005948C8" w:rsidP="003E4E73"/>
    <w:p w14:paraId="2BEB264B" w14:textId="03467CE8" w:rsidR="00AC494F" w:rsidRPr="007B0F54" w:rsidRDefault="00AC494F" w:rsidP="00467346">
      <w:pPr>
        <w:pStyle w:val="Untertitel"/>
      </w:pPr>
      <w:r w:rsidRPr="007B0F54">
        <w:t>Mission</w:t>
      </w:r>
    </w:p>
    <w:p w14:paraId="4BAEDE01" w14:textId="694D9DAE" w:rsidR="00086B4D" w:rsidRPr="007B0F54" w:rsidRDefault="00434043" w:rsidP="00086B4D">
      <w:pPr>
        <w:rPr>
          <w:b/>
          <w:bCs/>
        </w:rPr>
      </w:pPr>
      <w:r w:rsidRPr="007B0F54">
        <w:rPr>
          <w:b/>
        </w:rPr>
        <w:t>Tâche partielle 1 : traitement de petits paquets de travail et de projets partiels</w:t>
      </w:r>
    </w:p>
    <w:p w14:paraId="0E87A455" w14:textId="6DD7E28C" w:rsidR="00086B4D" w:rsidRPr="007B0F54" w:rsidRDefault="00086B4D" w:rsidP="00086B4D">
      <w:r w:rsidRPr="007B0F54">
        <w:t>À l’aide d’au moins deux exemples concrets, décrivez comment vous avez traité de petits paquets de travail et projets partiels dans votre pratique professionnelle. Expliquez les tâches que vous avez assumées et comment vous les avez mises en œuvre dans le cadre du travail de projet. Montrez de quelle manière vous avez contribué à la réalisation des objectifs et indiquez les méthodes ou les outils que vous avez utilisés pour accomplir efficacement les tâches.</w:t>
      </w:r>
    </w:p>
    <w:p w14:paraId="23F61870" w14:textId="6DB8BB6D" w:rsidR="00086B4D" w:rsidRPr="007B0F54" w:rsidRDefault="00434043" w:rsidP="00086B4D">
      <w:pPr>
        <w:rPr>
          <w:b/>
          <w:bCs/>
        </w:rPr>
      </w:pPr>
      <w:r w:rsidRPr="007B0F54">
        <w:rPr>
          <w:b/>
        </w:rPr>
        <w:t>Tâche partielle 2 : création et gestion d’environnements de travail pour des projets partiels</w:t>
      </w:r>
    </w:p>
    <w:p w14:paraId="3314458C" w14:textId="16E8485B" w:rsidR="00086B4D" w:rsidRPr="007B0F54" w:rsidRDefault="00086B4D" w:rsidP="00086B4D">
      <w:r w:rsidRPr="007B0F54">
        <w:t>À l’aide d’au moins deux exemples concrets, décrivez comment vous avez créé et géré des environnements de travail pour des projets partiels. Indiquez les ressources, outils ou plateformes que vous avez utilisés et expliquez comment vous avez assuré leur mise en place et leur entretien pour le projet partiel. Précisez de quelle manière ces environnements de travail ont contribué au bon déroulement du projet.</w:t>
      </w:r>
    </w:p>
    <w:p w14:paraId="085A7A7D" w14:textId="3A2D1B1C" w:rsidR="00086B4D" w:rsidRPr="007B0F54" w:rsidRDefault="00434043" w:rsidP="00086B4D">
      <w:pPr>
        <w:rPr>
          <w:b/>
          <w:bCs/>
        </w:rPr>
      </w:pPr>
      <w:r w:rsidRPr="007B0F54">
        <w:rPr>
          <w:b/>
        </w:rPr>
        <w:t>Tâche partielle 3 : élaboration de plannings pour des petits projets ou des projets partiels</w:t>
      </w:r>
    </w:p>
    <w:p w14:paraId="1219BF77" w14:textId="40470073" w:rsidR="00086B4D" w:rsidRPr="007B0F54" w:rsidRDefault="00086B4D" w:rsidP="00086B4D">
      <w:r w:rsidRPr="007B0F54">
        <w:t>Décrivez de quelle manière vous avez établi des plannings pour des petits projets ou des projets partiels. Expliquez les facteurs que vous avez pris en compte lors de la planification (p. ex. étapes importantes, disponibilité des ressources, dépendances) et indiquez comment vous avez procédé pour concevoir un planning réaliste. Joignez un exemple concret de planning établi par vos soins et expliquez comment il a été utilisé dans la pratique.</w:t>
      </w:r>
    </w:p>
    <w:p w14:paraId="3897BA2F" w14:textId="332068C6" w:rsidR="00086B4D" w:rsidRPr="007B0F54" w:rsidRDefault="00434043" w:rsidP="00086B4D">
      <w:pPr>
        <w:rPr>
          <w:b/>
          <w:bCs/>
        </w:rPr>
      </w:pPr>
      <w:r w:rsidRPr="007B0F54">
        <w:rPr>
          <w:b/>
        </w:rPr>
        <w:t>Tâche partielle 4 : contrôle du déroulement du projet et information en cas d’écarts</w:t>
      </w:r>
    </w:p>
    <w:p w14:paraId="357E903C" w14:textId="72EE6D2A" w:rsidR="004C6C13" w:rsidRPr="007B0F54" w:rsidRDefault="00086B4D" w:rsidP="00086B4D">
      <w:r w:rsidRPr="007B0F54">
        <w:t>À l’aide d’un exemple concret, décrivez la manière dont vous avez contrôlé l’avancement d’un projet ou d’un projet partiel. Précisez quelles directives spécifiques au projet vous avez utilisées pour mesurer la progression du projet (p. ex. budget, calendrier, qualité). Expliquez comment vous avez constaté des écarts et indiquez les mesures que vous avez prises pour en informer la direction du projet et les personnes concernées.</w:t>
      </w:r>
    </w:p>
    <w:p w14:paraId="168963BE" w14:textId="77777777" w:rsidR="00367803" w:rsidRPr="007B0F54" w:rsidRDefault="00367803" w:rsidP="00367803">
      <w:pPr>
        <w:sectPr w:rsidR="00367803" w:rsidRPr="007B0F54"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25D1FC2F" w14:textId="77777777" w:rsidR="005D12F0" w:rsidRPr="007B0F54" w:rsidRDefault="005D12F0" w:rsidP="005D12F0">
      <w:pPr>
        <w:pStyle w:val="Untertitel"/>
      </w:pPr>
      <w:r w:rsidRPr="007B0F54">
        <w:lastRenderedPageBreak/>
        <w:t>Évaluation</w:t>
      </w:r>
    </w:p>
    <w:p w14:paraId="03C465AE" w14:textId="77777777" w:rsidR="005D12F0" w:rsidRPr="007B0F54" w:rsidRDefault="005D12F0" w:rsidP="005D12F0"/>
    <w:tbl>
      <w:tblPr>
        <w:tblStyle w:val="Tabellenraster"/>
        <w:tblW w:w="14227" w:type="dxa"/>
        <w:tblLook w:val="04A0" w:firstRow="1" w:lastRow="0" w:firstColumn="1" w:lastColumn="0" w:noHBand="0" w:noVBand="1"/>
      </w:tblPr>
      <w:tblGrid>
        <w:gridCol w:w="1125"/>
        <w:gridCol w:w="4545"/>
        <w:gridCol w:w="1417"/>
        <w:gridCol w:w="1417"/>
        <w:gridCol w:w="1417"/>
        <w:gridCol w:w="1417"/>
        <w:gridCol w:w="2889"/>
      </w:tblGrid>
      <w:tr w:rsidR="005D12F0" w:rsidRPr="007B0F54" w14:paraId="292C77CD" w14:textId="77777777" w:rsidTr="3F4DEBE1">
        <w:trPr>
          <w:tblHeader/>
        </w:trPr>
        <w:tc>
          <w:tcPr>
            <w:tcW w:w="1125" w:type="dxa"/>
            <w:vMerge w:val="restart"/>
            <w:shd w:val="clear" w:color="auto" w:fill="00ADBA" w:themeFill="accent2"/>
            <w:vAlign w:val="bottom"/>
          </w:tcPr>
          <w:p w14:paraId="207D6615" w14:textId="4CC35B29" w:rsidR="005D12F0" w:rsidRPr="007B0F54" w:rsidRDefault="00B644C2" w:rsidP="00B644C2">
            <w:pPr>
              <w:jc w:val="left"/>
              <w:rPr>
                <w:b/>
                <w:bCs/>
                <w:color w:val="FFFFFF" w:themeColor="background1"/>
              </w:rPr>
            </w:pPr>
            <w:r w:rsidRPr="007B0F54">
              <w:rPr>
                <w:b/>
                <w:color w:val="FFFFFF" w:themeColor="background1"/>
              </w:rPr>
              <w:t>TP</w:t>
            </w:r>
          </w:p>
        </w:tc>
        <w:tc>
          <w:tcPr>
            <w:tcW w:w="4545" w:type="dxa"/>
            <w:vMerge w:val="restart"/>
            <w:shd w:val="clear" w:color="auto" w:fill="00ADBA" w:themeFill="accent2"/>
            <w:vAlign w:val="bottom"/>
          </w:tcPr>
          <w:p w14:paraId="05C1EB01" w14:textId="77777777" w:rsidR="005D12F0" w:rsidRPr="007B0F54" w:rsidRDefault="005D12F0" w:rsidP="00BB4957">
            <w:pPr>
              <w:jc w:val="left"/>
              <w:rPr>
                <w:b/>
                <w:bCs/>
                <w:color w:val="FFFFFF" w:themeColor="background1"/>
              </w:rPr>
            </w:pPr>
            <w:r w:rsidRPr="007B0F54">
              <w:rPr>
                <w:b/>
                <w:color w:val="FFFFFF" w:themeColor="background1"/>
              </w:rPr>
              <w:t>Critères d’évaluation</w:t>
            </w:r>
          </w:p>
        </w:tc>
        <w:tc>
          <w:tcPr>
            <w:tcW w:w="2834" w:type="dxa"/>
            <w:gridSpan w:val="2"/>
            <w:shd w:val="clear" w:color="auto" w:fill="00ADBA" w:themeFill="accent2"/>
            <w:vAlign w:val="center"/>
          </w:tcPr>
          <w:p w14:paraId="7B6141C1" w14:textId="77777777" w:rsidR="005D12F0" w:rsidRPr="007B0F54" w:rsidRDefault="005D12F0" w:rsidP="00BB4957">
            <w:pPr>
              <w:jc w:val="center"/>
              <w:rPr>
                <w:b/>
                <w:bCs/>
                <w:color w:val="FFFFFF" w:themeColor="background1"/>
              </w:rPr>
            </w:pPr>
            <w:r w:rsidRPr="007B0F54">
              <w:rPr>
                <w:b/>
                <w:color w:val="FFFFFF" w:themeColor="background1"/>
              </w:rPr>
              <w:t>Rempli</w:t>
            </w:r>
          </w:p>
        </w:tc>
        <w:tc>
          <w:tcPr>
            <w:tcW w:w="2834" w:type="dxa"/>
            <w:gridSpan w:val="2"/>
            <w:shd w:val="clear" w:color="auto" w:fill="00ADBA" w:themeFill="accent2"/>
            <w:vAlign w:val="center"/>
          </w:tcPr>
          <w:p w14:paraId="5D247263" w14:textId="77777777" w:rsidR="005D12F0" w:rsidRPr="007B0F54" w:rsidRDefault="005D12F0" w:rsidP="00BB4957">
            <w:pPr>
              <w:jc w:val="center"/>
              <w:rPr>
                <w:b/>
                <w:bCs/>
                <w:color w:val="FFFFFF" w:themeColor="background1"/>
              </w:rPr>
            </w:pPr>
            <w:r w:rsidRPr="007B0F54">
              <w:rPr>
                <w:b/>
                <w:color w:val="FFFFFF" w:themeColor="background1"/>
              </w:rPr>
              <w:t>Non rempli</w:t>
            </w:r>
          </w:p>
        </w:tc>
        <w:tc>
          <w:tcPr>
            <w:tcW w:w="2889" w:type="dxa"/>
            <w:vMerge w:val="restart"/>
            <w:shd w:val="clear" w:color="auto" w:fill="00ADBA" w:themeFill="accent2"/>
            <w:vAlign w:val="bottom"/>
          </w:tcPr>
          <w:p w14:paraId="5A4521BF" w14:textId="77777777" w:rsidR="005D12F0" w:rsidRPr="007B0F54" w:rsidRDefault="005D12F0" w:rsidP="00BB4957">
            <w:pPr>
              <w:jc w:val="left"/>
              <w:rPr>
                <w:b/>
                <w:bCs/>
                <w:color w:val="FFFFFF" w:themeColor="background1"/>
              </w:rPr>
            </w:pPr>
            <w:r w:rsidRPr="007B0F54">
              <w:rPr>
                <w:b/>
                <w:color w:val="FFFFFF" w:themeColor="background1"/>
              </w:rPr>
              <w:t>Remarques</w:t>
            </w:r>
          </w:p>
        </w:tc>
      </w:tr>
      <w:tr w:rsidR="005D12F0" w:rsidRPr="007B0F54" w14:paraId="784424CD" w14:textId="77777777" w:rsidTr="3F4DEBE1">
        <w:trPr>
          <w:tblHeader/>
        </w:trPr>
        <w:tc>
          <w:tcPr>
            <w:tcW w:w="1125" w:type="dxa"/>
            <w:vMerge/>
          </w:tcPr>
          <w:p w14:paraId="29FCBE07" w14:textId="77777777" w:rsidR="005D12F0" w:rsidRPr="007B0F54" w:rsidRDefault="005D12F0" w:rsidP="00BB4957">
            <w:pPr>
              <w:rPr>
                <w:b/>
                <w:bCs/>
                <w:color w:val="FFFFFF" w:themeColor="background1"/>
              </w:rPr>
            </w:pPr>
          </w:p>
        </w:tc>
        <w:tc>
          <w:tcPr>
            <w:tcW w:w="4545" w:type="dxa"/>
            <w:vMerge/>
          </w:tcPr>
          <w:p w14:paraId="6012E21D" w14:textId="77777777" w:rsidR="005D12F0" w:rsidRPr="007B0F54" w:rsidRDefault="005D12F0" w:rsidP="00BB4957">
            <w:pPr>
              <w:rPr>
                <w:b/>
                <w:bCs/>
                <w:color w:val="FFFFFF" w:themeColor="background1"/>
              </w:rPr>
            </w:pPr>
          </w:p>
        </w:tc>
        <w:tc>
          <w:tcPr>
            <w:tcW w:w="1417" w:type="dxa"/>
            <w:shd w:val="clear" w:color="auto" w:fill="00ADBA" w:themeFill="accent2"/>
          </w:tcPr>
          <w:p w14:paraId="4F796EFE" w14:textId="77777777" w:rsidR="005D12F0" w:rsidRPr="007B0F54" w:rsidRDefault="005D12F0" w:rsidP="00BB4957">
            <w:pPr>
              <w:rPr>
                <w:b/>
                <w:bCs/>
                <w:color w:val="FFFFFF" w:themeColor="background1"/>
              </w:rPr>
            </w:pPr>
            <w:r w:rsidRPr="007B0F54">
              <w:rPr>
                <w:b/>
                <w:color w:val="FFFFFF" w:themeColor="background1"/>
              </w:rPr>
              <w:t>Bien à très bien</w:t>
            </w:r>
          </w:p>
        </w:tc>
        <w:tc>
          <w:tcPr>
            <w:tcW w:w="1417" w:type="dxa"/>
            <w:shd w:val="clear" w:color="auto" w:fill="00ADBA" w:themeFill="accent2"/>
          </w:tcPr>
          <w:p w14:paraId="00A3D4CD" w14:textId="77777777" w:rsidR="005D12F0" w:rsidRPr="007B0F54" w:rsidRDefault="005D12F0" w:rsidP="00BB4957">
            <w:pPr>
              <w:rPr>
                <w:b/>
                <w:bCs/>
                <w:color w:val="FFFFFF" w:themeColor="background1"/>
              </w:rPr>
            </w:pPr>
            <w:r w:rsidRPr="007B0F54">
              <w:rPr>
                <w:b/>
                <w:color w:val="FFFFFF" w:themeColor="background1"/>
              </w:rPr>
              <w:t>Suffisant</w:t>
            </w:r>
          </w:p>
        </w:tc>
        <w:tc>
          <w:tcPr>
            <w:tcW w:w="1417" w:type="dxa"/>
            <w:shd w:val="clear" w:color="auto" w:fill="00ADBA" w:themeFill="accent2"/>
          </w:tcPr>
          <w:p w14:paraId="28277DBD" w14:textId="77777777" w:rsidR="005D12F0" w:rsidRPr="007B0F54" w:rsidRDefault="005D12F0" w:rsidP="00BB4957">
            <w:pPr>
              <w:rPr>
                <w:b/>
                <w:bCs/>
                <w:color w:val="FFFFFF" w:themeColor="background1"/>
              </w:rPr>
            </w:pPr>
            <w:r w:rsidRPr="007B0F54">
              <w:rPr>
                <w:b/>
                <w:color w:val="FFFFFF" w:themeColor="background1"/>
              </w:rPr>
              <w:t>Lacunaire</w:t>
            </w:r>
          </w:p>
        </w:tc>
        <w:tc>
          <w:tcPr>
            <w:tcW w:w="1417" w:type="dxa"/>
            <w:shd w:val="clear" w:color="auto" w:fill="00ADBA" w:themeFill="accent2"/>
          </w:tcPr>
          <w:p w14:paraId="0E0F7728" w14:textId="77777777" w:rsidR="005D12F0" w:rsidRPr="007B0F54" w:rsidRDefault="005D12F0" w:rsidP="00BB4957">
            <w:pPr>
              <w:rPr>
                <w:b/>
                <w:bCs/>
                <w:color w:val="FFFFFF" w:themeColor="background1"/>
              </w:rPr>
            </w:pPr>
            <w:r w:rsidRPr="007B0F54">
              <w:rPr>
                <w:b/>
                <w:color w:val="FFFFFF" w:themeColor="background1"/>
              </w:rPr>
              <w:t>Insuffisant</w:t>
            </w:r>
          </w:p>
        </w:tc>
        <w:tc>
          <w:tcPr>
            <w:tcW w:w="2889" w:type="dxa"/>
            <w:vMerge/>
          </w:tcPr>
          <w:p w14:paraId="025B010E" w14:textId="77777777" w:rsidR="005D12F0" w:rsidRPr="007B0F54" w:rsidRDefault="005D12F0" w:rsidP="00BB4957"/>
        </w:tc>
      </w:tr>
      <w:tr w:rsidR="005D12F0" w:rsidRPr="007B0F54" w14:paraId="436C3752" w14:textId="77777777" w:rsidTr="3F4DEBE1">
        <w:trPr>
          <w:trHeight w:val="1020"/>
        </w:trPr>
        <w:tc>
          <w:tcPr>
            <w:tcW w:w="1125" w:type="dxa"/>
            <w:vAlign w:val="center"/>
          </w:tcPr>
          <w:p w14:paraId="6944C332" w14:textId="77777777" w:rsidR="005D12F0" w:rsidRPr="007B0F54" w:rsidRDefault="005D12F0" w:rsidP="00BB4957">
            <w:pPr>
              <w:jc w:val="left"/>
            </w:pPr>
            <w:r w:rsidRPr="007B0F54">
              <w:t>1</w:t>
            </w:r>
          </w:p>
        </w:tc>
        <w:tc>
          <w:tcPr>
            <w:tcW w:w="4545" w:type="dxa"/>
            <w:vAlign w:val="center"/>
          </w:tcPr>
          <w:p w14:paraId="0E0151EC" w14:textId="40C3C850" w:rsidR="005D12F0" w:rsidRPr="007B0F54" w:rsidRDefault="00AA0ABD" w:rsidP="00BB4957">
            <w:pPr>
              <w:jc w:val="left"/>
            </w:pPr>
            <w:r w:rsidRPr="007B0F54">
              <w:t>Les exemples donnés montrent clairement quelles tâches ont été prises en charge et comment elles ont été mises en œuvre dans le cadre du projet.</w:t>
            </w:r>
          </w:p>
        </w:tc>
        <w:tc>
          <w:tcPr>
            <w:tcW w:w="1417" w:type="dxa"/>
            <w:vAlign w:val="center"/>
          </w:tcPr>
          <w:p w14:paraId="63B08EC4" w14:textId="77777777" w:rsidR="005D12F0" w:rsidRPr="007B0F54" w:rsidRDefault="005D12F0" w:rsidP="00BB4957">
            <w:pPr>
              <w:jc w:val="center"/>
            </w:pPr>
          </w:p>
        </w:tc>
        <w:tc>
          <w:tcPr>
            <w:tcW w:w="1417" w:type="dxa"/>
            <w:vAlign w:val="center"/>
          </w:tcPr>
          <w:p w14:paraId="0761F2B6" w14:textId="77777777" w:rsidR="005D12F0" w:rsidRPr="007B0F54" w:rsidRDefault="005D12F0" w:rsidP="00BB4957">
            <w:pPr>
              <w:jc w:val="center"/>
            </w:pPr>
          </w:p>
        </w:tc>
        <w:tc>
          <w:tcPr>
            <w:tcW w:w="1417" w:type="dxa"/>
            <w:vAlign w:val="center"/>
          </w:tcPr>
          <w:p w14:paraId="53A8ED1C" w14:textId="77777777" w:rsidR="005D12F0" w:rsidRPr="007B0F54" w:rsidRDefault="005D12F0" w:rsidP="00BB4957">
            <w:pPr>
              <w:jc w:val="center"/>
            </w:pPr>
          </w:p>
        </w:tc>
        <w:tc>
          <w:tcPr>
            <w:tcW w:w="1417" w:type="dxa"/>
            <w:vAlign w:val="center"/>
          </w:tcPr>
          <w:p w14:paraId="129D1F78" w14:textId="77777777" w:rsidR="005D12F0" w:rsidRPr="007B0F54" w:rsidRDefault="005D12F0" w:rsidP="00BB4957">
            <w:pPr>
              <w:jc w:val="center"/>
            </w:pPr>
          </w:p>
        </w:tc>
        <w:tc>
          <w:tcPr>
            <w:tcW w:w="2889" w:type="dxa"/>
            <w:vAlign w:val="center"/>
          </w:tcPr>
          <w:p w14:paraId="30CCFF55" w14:textId="77777777" w:rsidR="005D12F0" w:rsidRPr="007B0F54" w:rsidRDefault="005D12F0" w:rsidP="00BB4957">
            <w:pPr>
              <w:jc w:val="left"/>
            </w:pPr>
          </w:p>
        </w:tc>
      </w:tr>
      <w:tr w:rsidR="005D12F0" w:rsidRPr="007B0F54" w14:paraId="7675E7D0" w14:textId="77777777" w:rsidTr="3F4DEBE1">
        <w:trPr>
          <w:trHeight w:val="1020"/>
        </w:trPr>
        <w:tc>
          <w:tcPr>
            <w:tcW w:w="1125" w:type="dxa"/>
            <w:vAlign w:val="center"/>
          </w:tcPr>
          <w:p w14:paraId="29931DA8" w14:textId="128F7ACB" w:rsidR="005D12F0" w:rsidRPr="007B0F54" w:rsidRDefault="00B644C2" w:rsidP="00BB4957">
            <w:pPr>
              <w:jc w:val="left"/>
            </w:pPr>
            <w:r w:rsidRPr="007B0F54">
              <w:t>1</w:t>
            </w:r>
          </w:p>
        </w:tc>
        <w:tc>
          <w:tcPr>
            <w:tcW w:w="4545" w:type="dxa"/>
            <w:vAlign w:val="center"/>
          </w:tcPr>
          <w:p w14:paraId="0BE579D8" w14:textId="17AA21B6" w:rsidR="005D12F0" w:rsidRPr="007B0F54" w:rsidRDefault="00AA0ABD" w:rsidP="00BB4957">
            <w:pPr>
              <w:jc w:val="left"/>
            </w:pPr>
            <w:r w:rsidRPr="007B0F54">
              <w:t>Les méthodes ou outils utilisés pour assurer le traitement efficace des tâches sont présentés de manière tangible et leur contribution à la réalisation des objectifs est clairement identifiable.</w:t>
            </w:r>
          </w:p>
        </w:tc>
        <w:tc>
          <w:tcPr>
            <w:tcW w:w="1417" w:type="dxa"/>
            <w:vAlign w:val="center"/>
          </w:tcPr>
          <w:p w14:paraId="7D8015B4" w14:textId="77777777" w:rsidR="005D12F0" w:rsidRPr="007B0F54" w:rsidRDefault="005D12F0" w:rsidP="00BB4957">
            <w:pPr>
              <w:jc w:val="center"/>
            </w:pPr>
          </w:p>
        </w:tc>
        <w:tc>
          <w:tcPr>
            <w:tcW w:w="1417" w:type="dxa"/>
            <w:vAlign w:val="center"/>
          </w:tcPr>
          <w:p w14:paraId="35CD8A1C" w14:textId="77777777" w:rsidR="005D12F0" w:rsidRPr="007B0F54" w:rsidRDefault="005D12F0" w:rsidP="00BB4957">
            <w:pPr>
              <w:jc w:val="center"/>
            </w:pPr>
          </w:p>
        </w:tc>
        <w:tc>
          <w:tcPr>
            <w:tcW w:w="1417" w:type="dxa"/>
            <w:vAlign w:val="center"/>
          </w:tcPr>
          <w:p w14:paraId="2938276B" w14:textId="77777777" w:rsidR="005D12F0" w:rsidRPr="007B0F54" w:rsidRDefault="005D12F0" w:rsidP="00BB4957">
            <w:pPr>
              <w:jc w:val="center"/>
            </w:pPr>
          </w:p>
        </w:tc>
        <w:tc>
          <w:tcPr>
            <w:tcW w:w="1417" w:type="dxa"/>
            <w:vAlign w:val="center"/>
          </w:tcPr>
          <w:p w14:paraId="6A4D0624" w14:textId="77777777" w:rsidR="005D12F0" w:rsidRPr="007B0F54" w:rsidRDefault="005D12F0" w:rsidP="00BB4957">
            <w:pPr>
              <w:jc w:val="center"/>
            </w:pPr>
          </w:p>
        </w:tc>
        <w:tc>
          <w:tcPr>
            <w:tcW w:w="2889" w:type="dxa"/>
            <w:vAlign w:val="center"/>
          </w:tcPr>
          <w:p w14:paraId="27F17DDA" w14:textId="77777777" w:rsidR="005D12F0" w:rsidRPr="007B0F54" w:rsidRDefault="005D12F0" w:rsidP="00BB4957">
            <w:pPr>
              <w:jc w:val="left"/>
            </w:pPr>
          </w:p>
        </w:tc>
      </w:tr>
      <w:tr w:rsidR="005D12F0" w:rsidRPr="007B0F54" w14:paraId="6965FDC1" w14:textId="77777777" w:rsidTr="3F4DEBE1">
        <w:trPr>
          <w:trHeight w:val="1020"/>
        </w:trPr>
        <w:tc>
          <w:tcPr>
            <w:tcW w:w="1125" w:type="dxa"/>
            <w:vAlign w:val="center"/>
          </w:tcPr>
          <w:p w14:paraId="244B0BAD" w14:textId="6900A79F" w:rsidR="005D12F0" w:rsidRPr="007B0F54" w:rsidRDefault="00B644C2" w:rsidP="00BB4957">
            <w:pPr>
              <w:jc w:val="left"/>
            </w:pPr>
            <w:r w:rsidRPr="007B0F54">
              <w:t>2</w:t>
            </w:r>
          </w:p>
        </w:tc>
        <w:tc>
          <w:tcPr>
            <w:tcW w:w="4545" w:type="dxa"/>
            <w:vAlign w:val="center"/>
          </w:tcPr>
          <w:p w14:paraId="6E0BC216" w14:textId="3F34A77D" w:rsidR="005D12F0" w:rsidRPr="007B0F54" w:rsidRDefault="00AA0ABD" w:rsidP="00BB4957">
            <w:pPr>
              <w:jc w:val="left"/>
            </w:pPr>
            <w:r w:rsidRPr="007B0F54">
              <w:t>Les exemples cités montrent concrètement comment les environnements de travail ont été mis en place et gérés, y compris les ressources, les outils ou les plateformes utilisés.</w:t>
            </w:r>
          </w:p>
        </w:tc>
        <w:tc>
          <w:tcPr>
            <w:tcW w:w="1417" w:type="dxa"/>
            <w:vAlign w:val="center"/>
          </w:tcPr>
          <w:p w14:paraId="5421C8D1" w14:textId="77777777" w:rsidR="005D12F0" w:rsidRPr="007B0F54" w:rsidRDefault="005D12F0" w:rsidP="00BB4957">
            <w:pPr>
              <w:jc w:val="center"/>
            </w:pPr>
          </w:p>
        </w:tc>
        <w:tc>
          <w:tcPr>
            <w:tcW w:w="1417" w:type="dxa"/>
            <w:vAlign w:val="center"/>
          </w:tcPr>
          <w:p w14:paraId="2F21D976" w14:textId="77777777" w:rsidR="005D12F0" w:rsidRPr="007B0F54" w:rsidRDefault="005D12F0" w:rsidP="00BB4957">
            <w:pPr>
              <w:jc w:val="center"/>
            </w:pPr>
          </w:p>
        </w:tc>
        <w:tc>
          <w:tcPr>
            <w:tcW w:w="1417" w:type="dxa"/>
            <w:vAlign w:val="center"/>
          </w:tcPr>
          <w:p w14:paraId="40A04E0C" w14:textId="77777777" w:rsidR="005D12F0" w:rsidRPr="007B0F54" w:rsidRDefault="005D12F0" w:rsidP="00BB4957">
            <w:pPr>
              <w:jc w:val="center"/>
            </w:pPr>
          </w:p>
        </w:tc>
        <w:tc>
          <w:tcPr>
            <w:tcW w:w="1417" w:type="dxa"/>
            <w:vAlign w:val="center"/>
          </w:tcPr>
          <w:p w14:paraId="60DEF574" w14:textId="77777777" w:rsidR="005D12F0" w:rsidRPr="007B0F54" w:rsidRDefault="005D12F0" w:rsidP="00BB4957">
            <w:pPr>
              <w:jc w:val="center"/>
            </w:pPr>
          </w:p>
        </w:tc>
        <w:tc>
          <w:tcPr>
            <w:tcW w:w="2889" w:type="dxa"/>
            <w:vAlign w:val="center"/>
          </w:tcPr>
          <w:p w14:paraId="647B4DD6" w14:textId="77777777" w:rsidR="005D12F0" w:rsidRPr="007B0F54" w:rsidRDefault="005D12F0" w:rsidP="00BB4957">
            <w:pPr>
              <w:jc w:val="left"/>
            </w:pPr>
          </w:p>
        </w:tc>
      </w:tr>
      <w:tr w:rsidR="005D12F0" w:rsidRPr="007B0F54" w14:paraId="255988F8" w14:textId="77777777" w:rsidTr="3F4DEBE1">
        <w:trPr>
          <w:trHeight w:val="1020"/>
        </w:trPr>
        <w:tc>
          <w:tcPr>
            <w:tcW w:w="1125" w:type="dxa"/>
            <w:vAlign w:val="center"/>
          </w:tcPr>
          <w:p w14:paraId="08C4CE5A" w14:textId="746ABEA2" w:rsidR="005D12F0" w:rsidRPr="007B0F54" w:rsidRDefault="00B644C2" w:rsidP="00BB4957">
            <w:pPr>
              <w:jc w:val="left"/>
            </w:pPr>
            <w:r w:rsidRPr="007B0F54">
              <w:t>2</w:t>
            </w:r>
          </w:p>
        </w:tc>
        <w:tc>
          <w:tcPr>
            <w:tcW w:w="4545" w:type="dxa"/>
            <w:vAlign w:val="center"/>
          </w:tcPr>
          <w:p w14:paraId="012D0221" w14:textId="4F092E8F" w:rsidR="005D12F0" w:rsidRPr="007B0F54" w:rsidRDefault="00AA0ABD" w:rsidP="00BB4957">
            <w:pPr>
              <w:jc w:val="left"/>
            </w:pPr>
            <w:r w:rsidRPr="007B0F54">
              <w:t>L’utilité des environnements de travail créés pour le déroulement du projet est expliquée avec clarté et illustrée au moyen d’expériences concrètes.</w:t>
            </w:r>
          </w:p>
        </w:tc>
        <w:tc>
          <w:tcPr>
            <w:tcW w:w="1417" w:type="dxa"/>
            <w:vAlign w:val="center"/>
          </w:tcPr>
          <w:p w14:paraId="36B75EA4" w14:textId="77777777" w:rsidR="005D12F0" w:rsidRPr="007B0F54" w:rsidRDefault="005D12F0" w:rsidP="00BB4957">
            <w:pPr>
              <w:jc w:val="center"/>
            </w:pPr>
          </w:p>
        </w:tc>
        <w:tc>
          <w:tcPr>
            <w:tcW w:w="1417" w:type="dxa"/>
            <w:vAlign w:val="center"/>
          </w:tcPr>
          <w:p w14:paraId="33B68B54" w14:textId="77777777" w:rsidR="005D12F0" w:rsidRPr="007B0F54" w:rsidRDefault="005D12F0" w:rsidP="00BB4957">
            <w:pPr>
              <w:jc w:val="center"/>
            </w:pPr>
          </w:p>
        </w:tc>
        <w:tc>
          <w:tcPr>
            <w:tcW w:w="1417" w:type="dxa"/>
            <w:vAlign w:val="center"/>
          </w:tcPr>
          <w:p w14:paraId="7D0BDAF9" w14:textId="77777777" w:rsidR="005D12F0" w:rsidRPr="007B0F54" w:rsidRDefault="005D12F0" w:rsidP="00BB4957">
            <w:pPr>
              <w:jc w:val="center"/>
            </w:pPr>
          </w:p>
        </w:tc>
        <w:tc>
          <w:tcPr>
            <w:tcW w:w="1417" w:type="dxa"/>
            <w:vAlign w:val="center"/>
          </w:tcPr>
          <w:p w14:paraId="4ADC6AE8" w14:textId="77777777" w:rsidR="005D12F0" w:rsidRPr="007B0F54" w:rsidRDefault="005D12F0" w:rsidP="00BB4957">
            <w:pPr>
              <w:jc w:val="center"/>
            </w:pPr>
          </w:p>
        </w:tc>
        <w:tc>
          <w:tcPr>
            <w:tcW w:w="2889" w:type="dxa"/>
            <w:vAlign w:val="center"/>
          </w:tcPr>
          <w:p w14:paraId="04FE2837" w14:textId="77777777" w:rsidR="005D12F0" w:rsidRPr="007B0F54" w:rsidRDefault="005D12F0" w:rsidP="00BB4957">
            <w:pPr>
              <w:jc w:val="left"/>
            </w:pPr>
          </w:p>
        </w:tc>
      </w:tr>
      <w:tr w:rsidR="005D12F0" w:rsidRPr="007B0F54" w14:paraId="0195AF29" w14:textId="77777777" w:rsidTr="3F4DEBE1">
        <w:trPr>
          <w:trHeight w:val="1020"/>
        </w:trPr>
        <w:tc>
          <w:tcPr>
            <w:tcW w:w="1125" w:type="dxa"/>
            <w:vAlign w:val="center"/>
          </w:tcPr>
          <w:p w14:paraId="76E85467" w14:textId="7658D95A" w:rsidR="005D12F0" w:rsidRPr="007B0F54" w:rsidRDefault="00B644C2" w:rsidP="00BB4957">
            <w:pPr>
              <w:jc w:val="left"/>
            </w:pPr>
            <w:r w:rsidRPr="007B0F54">
              <w:t>3</w:t>
            </w:r>
          </w:p>
        </w:tc>
        <w:tc>
          <w:tcPr>
            <w:tcW w:w="4545" w:type="dxa"/>
            <w:vAlign w:val="center"/>
          </w:tcPr>
          <w:p w14:paraId="49FAEA1B" w14:textId="26031FC8" w:rsidR="009757AB" w:rsidRPr="007B0F54" w:rsidRDefault="00300347" w:rsidP="00BB4957">
            <w:pPr>
              <w:jc w:val="left"/>
            </w:pPr>
            <w:r w:rsidRPr="007B0F54">
              <w:t>Le projet de planning tient compte de facteurs pertinents tels que les étapes importantes, la disponibilité des ressources et les dépendances. Sa conception est réaliste.</w:t>
            </w:r>
          </w:p>
        </w:tc>
        <w:tc>
          <w:tcPr>
            <w:tcW w:w="1417" w:type="dxa"/>
            <w:vAlign w:val="center"/>
          </w:tcPr>
          <w:p w14:paraId="39F3DCDC" w14:textId="77777777" w:rsidR="005D12F0" w:rsidRPr="007B0F54" w:rsidRDefault="005D12F0" w:rsidP="00BB4957">
            <w:pPr>
              <w:jc w:val="center"/>
            </w:pPr>
          </w:p>
        </w:tc>
        <w:tc>
          <w:tcPr>
            <w:tcW w:w="1417" w:type="dxa"/>
            <w:vAlign w:val="center"/>
          </w:tcPr>
          <w:p w14:paraId="5B6CAF99" w14:textId="77777777" w:rsidR="005D12F0" w:rsidRPr="007B0F54" w:rsidRDefault="005D12F0" w:rsidP="00BB4957">
            <w:pPr>
              <w:jc w:val="center"/>
            </w:pPr>
          </w:p>
        </w:tc>
        <w:tc>
          <w:tcPr>
            <w:tcW w:w="1417" w:type="dxa"/>
            <w:vAlign w:val="center"/>
          </w:tcPr>
          <w:p w14:paraId="73996BF4" w14:textId="77777777" w:rsidR="005D12F0" w:rsidRPr="007B0F54" w:rsidRDefault="005D12F0" w:rsidP="00BB4957">
            <w:pPr>
              <w:jc w:val="center"/>
            </w:pPr>
          </w:p>
        </w:tc>
        <w:tc>
          <w:tcPr>
            <w:tcW w:w="1417" w:type="dxa"/>
            <w:vAlign w:val="center"/>
          </w:tcPr>
          <w:p w14:paraId="5FCF54A4" w14:textId="77777777" w:rsidR="005D12F0" w:rsidRPr="007B0F54" w:rsidRDefault="005D12F0" w:rsidP="00BB4957">
            <w:pPr>
              <w:jc w:val="center"/>
            </w:pPr>
          </w:p>
        </w:tc>
        <w:tc>
          <w:tcPr>
            <w:tcW w:w="2889" w:type="dxa"/>
            <w:vAlign w:val="center"/>
          </w:tcPr>
          <w:p w14:paraId="2FEF1216" w14:textId="77777777" w:rsidR="005D12F0" w:rsidRPr="007B0F54" w:rsidRDefault="005D12F0" w:rsidP="00BB4957">
            <w:pPr>
              <w:jc w:val="left"/>
            </w:pPr>
          </w:p>
        </w:tc>
      </w:tr>
      <w:tr w:rsidR="00B644C2" w:rsidRPr="007B0F54" w14:paraId="09054CC2" w14:textId="77777777" w:rsidTr="009757AB">
        <w:trPr>
          <w:trHeight w:val="1020"/>
        </w:trPr>
        <w:tc>
          <w:tcPr>
            <w:tcW w:w="1125" w:type="dxa"/>
            <w:vAlign w:val="center"/>
          </w:tcPr>
          <w:p w14:paraId="4C95AD89" w14:textId="2B5E6F97" w:rsidR="00B644C2" w:rsidRPr="007B0F54" w:rsidRDefault="00B644C2" w:rsidP="00BB4957">
            <w:pPr>
              <w:jc w:val="left"/>
            </w:pPr>
            <w:r w:rsidRPr="007B0F54">
              <w:lastRenderedPageBreak/>
              <w:t>3</w:t>
            </w:r>
          </w:p>
        </w:tc>
        <w:tc>
          <w:tcPr>
            <w:tcW w:w="4545" w:type="dxa"/>
            <w:vAlign w:val="center"/>
          </w:tcPr>
          <w:p w14:paraId="252F4015" w14:textId="60A629D2" w:rsidR="00B644C2" w:rsidRPr="007B0F54" w:rsidRDefault="00300347" w:rsidP="00BB4957">
            <w:pPr>
              <w:jc w:val="left"/>
            </w:pPr>
            <w:r w:rsidRPr="007B0F54">
              <w:t>L’exemple de planning joint est clairement structuré. Il a été utilisé dans la pratique et son utilité pour la gestion du projet est évidente.</w:t>
            </w:r>
          </w:p>
        </w:tc>
        <w:tc>
          <w:tcPr>
            <w:tcW w:w="1417" w:type="dxa"/>
            <w:vAlign w:val="center"/>
          </w:tcPr>
          <w:p w14:paraId="20BA1AE8" w14:textId="77777777" w:rsidR="00B644C2" w:rsidRPr="007B0F54" w:rsidRDefault="00B644C2" w:rsidP="00BB4957">
            <w:pPr>
              <w:jc w:val="center"/>
            </w:pPr>
          </w:p>
        </w:tc>
        <w:tc>
          <w:tcPr>
            <w:tcW w:w="1417" w:type="dxa"/>
            <w:vAlign w:val="center"/>
          </w:tcPr>
          <w:p w14:paraId="1EA6EF61" w14:textId="77777777" w:rsidR="00B644C2" w:rsidRPr="007B0F54" w:rsidRDefault="00B644C2" w:rsidP="00BB4957">
            <w:pPr>
              <w:jc w:val="center"/>
            </w:pPr>
          </w:p>
        </w:tc>
        <w:tc>
          <w:tcPr>
            <w:tcW w:w="1417" w:type="dxa"/>
            <w:vAlign w:val="center"/>
          </w:tcPr>
          <w:p w14:paraId="053A1F74" w14:textId="77777777" w:rsidR="00B644C2" w:rsidRPr="007B0F54" w:rsidRDefault="00B644C2" w:rsidP="00BB4957">
            <w:pPr>
              <w:jc w:val="center"/>
            </w:pPr>
          </w:p>
        </w:tc>
        <w:tc>
          <w:tcPr>
            <w:tcW w:w="1417" w:type="dxa"/>
            <w:vAlign w:val="center"/>
          </w:tcPr>
          <w:p w14:paraId="21D555FF" w14:textId="77777777" w:rsidR="00B644C2" w:rsidRPr="007B0F54" w:rsidRDefault="00B644C2" w:rsidP="00BB4957">
            <w:pPr>
              <w:jc w:val="center"/>
            </w:pPr>
          </w:p>
        </w:tc>
        <w:tc>
          <w:tcPr>
            <w:tcW w:w="2889" w:type="dxa"/>
            <w:vAlign w:val="center"/>
          </w:tcPr>
          <w:p w14:paraId="1050DB9A" w14:textId="77777777" w:rsidR="00B644C2" w:rsidRPr="007B0F54" w:rsidRDefault="00B644C2" w:rsidP="00BB4957">
            <w:pPr>
              <w:jc w:val="left"/>
            </w:pPr>
          </w:p>
        </w:tc>
      </w:tr>
      <w:tr w:rsidR="00B644C2" w:rsidRPr="007B0F54" w14:paraId="53AC3AD4" w14:textId="77777777" w:rsidTr="3F4DEBE1">
        <w:trPr>
          <w:trHeight w:val="1020"/>
        </w:trPr>
        <w:tc>
          <w:tcPr>
            <w:tcW w:w="1125" w:type="dxa"/>
            <w:vAlign w:val="center"/>
          </w:tcPr>
          <w:p w14:paraId="4637EE5C" w14:textId="37D4C97B" w:rsidR="00B644C2" w:rsidRPr="007B0F54" w:rsidRDefault="00B644C2" w:rsidP="00BB4957">
            <w:pPr>
              <w:jc w:val="left"/>
            </w:pPr>
            <w:r w:rsidRPr="007B0F54">
              <w:t>4</w:t>
            </w:r>
          </w:p>
        </w:tc>
        <w:tc>
          <w:tcPr>
            <w:tcW w:w="4545" w:type="dxa"/>
            <w:vAlign w:val="center"/>
          </w:tcPr>
          <w:p w14:paraId="6AC01E94" w14:textId="7D5F70D6" w:rsidR="00B644C2" w:rsidRPr="007B0F54" w:rsidRDefault="00300347" w:rsidP="00BB4957">
            <w:pPr>
              <w:jc w:val="left"/>
            </w:pPr>
            <w:r w:rsidRPr="007B0F54">
              <w:t>Le contrôle de l’avancement du projet est décrit clairement, en tenant compte de directives pertinentes (p. ex. temps, budget, qualité).</w:t>
            </w:r>
          </w:p>
        </w:tc>
        <w:tc>
          <w:tcPr>
            <w:tcW w:w="1417" w:type="dxa"/>
            <w:vAlign w:val="center"/>
          </w:tcPr>
          <w:p w14:paraId="676207D4" w14:textId="77777777" w:rsidR="00B644C2" w:rsidRPr="007B0F54" w:rsidRDefault="00B644C2" w:rsidP="00BB4957">
            <w:pPr>
              <w:jc w:val="center"/>
            </w:pPr>
          </w:p>
        </w:tc>
        <w:tc>
          <w:tcPr>
            <w:tcW w:w="1417" w:type="dxa"/>
            <w:vAlign w:val="center"/>
          </w:tcPr>
          <w:p w14:paraId="36D337B8" w14:textId="77777777" w:rsidR="00B644C2" w:rsidRPr="007B0F54" w:rsidRDefault="00B644C2" w:rsidP="00BB4957">
            <w:pPr>
              <w:jc w:val="center"/>
            </w:pPr>
          </w:p>
        </w:tc>
        <w:tc>
          <w:tcPr>
            <w:tcW w:w="1417" w:type="dxa"/>
            <w:vAlign w:val="center"/>
          </w:tcPr>
          <w:p w14:paraId="600D504E" w14:textId="77777777" w:rsidR="00B644C2" w:rsidRPr="007B0F54" w:rsidRDefault="00B644C2" w:rsidP="00BB4957">
            <w:pPr>
              <w:jc w:val="center"/>
            </w:pPr>
          </w:p>
        </w:tc>
        <w:tc>
          <w:tcPr>
            <w:tcW w:w="1417" w:type="dxa"/>
            <w:vAlign w:val="center"/>
          </w:tcPr>
          <w:p w14:paraId="79CE9E98" w14:textId="77777777" w:rsidR="00B644C2" w:rsidRPr="007B0F54" w:rsidRDefault="00B644C2" w:rsidP="00BB4957">
            <w:pPr>
              <w:jc w:val="center"/>
            </w:pPr>
          </w:p>
        </w:tc>
        <w:tc>
          <w:tcPr>
            <w:tcW w:w="2889" w:type="dxa"/>
            <w:vAlign w:val="center"/>
          </w:tcPr>
          <w:p w14:paraId="06A71A65" w14:textId="77777777" w:rsidR="00B644C2" w:rsidRPr="007B0F54" w:rsidRDefault="00B644C2" w:rsidP="00BB4957">
            <w:pPr>
              <w:jc w:val="left"/>
            </w:pPr>
          </w:p>
        </w:tc>
      </w:tr>
      <w:tr w:rsidR="00B644C2" w:rsidRPr="007B0F54" w14:paraId="205D56B9" w14:textId="77777777" w:rsidTr="3F4DEBE1">
        <w:trPr>
          <w:trHeight w:val="1020"/>
        </w:trPr>
        <w:tc>
          <w:tcPr>
            <w:tcW w:w="1125" w:type="dxa"/>
            <w:vAlign w:val="center"/>
          </w:tcPr>
          <w:p w14:paraId="45A68753" w14:textId="79423817" w:rsidR="00B644C2" w:rsidRPr="007B0F54" w:rsidRDefault="00B644C2" w:rsidP="00BB4957">
            <w:pPr>
              <w:jc w:val="left"/>
            </w:pPr>
            <w:r w:rsidRPr="007B0F54">
              <w:t>4</w:t>
            </w:r>
          </w:p>
        </w:tc>
        <w:tc>
          <w:tcPr>
            <w:tcW w:w="4545" w:type="dxa"/>
            <w:vAlign w:val="center"/>
          </w:tcPr>
          <w:p w14:paraId="20A26554" w14:textId="5FA912FD" w:rsidR="00B644C2" w:rsidRPr="007B0F54" w:rsidRDefault="00300347" w:rsidP="00BB4957">
            <w:pPr>
              <w:jc w:val="left"/>
            </w:pPr>
            <w:r w:rsidRPr="007B0F54">
              <w:t>Le traitement des écarts ainsi que leur communication à la direction du projet ou aux autres parties prenantes sont clairement présentés et dûment justifiés.</w:t>
            </w:r>
          </w:p>
        </w:tc>
        <w:tc>
          <w:tcPr>
            <w:tcW w:w="1417" w:type="dxa"/>
            <w:vAlign w:val="center"/>
          </w:tcPr>
          <w:p w14:paraId="111609C1" w14:textId="77777777" w:rsidR="00B644C2" w:rsidRPr="007B0F54" w:rsidRDefault="00B644C2" w:rsidP="00BB4957">
            <w:pPr>
              <w:jc w:val="center"/>
            </w:pPr>
          </w:p>
        </w:tc>
        <w:tc>
          <w:tcPr>
            <w:tcW w:w="1417" w:type="dxa"/>
            <w:vAlign w:val="center"/>
          </w:tcPr>
          <w:p w14:paraId="1580FA79" w14:textId="77777777" w:rsidR="00B644C2" w:rsidRPr="007B0F54" w:rsidRDefault="00B644C2" w:rsidP="00BB4957">
            <w:pPr>
              <w:jc w:val="center"/>
            </w:pPr>
          </w:p>
        </w:tc>
        <w:tc>
          <w:tcPr>
            <w:tcW w:w="1417" w:type="dxa"/>
            <w:vAlign w:val="center"/>
          </w:tcPr>
          <w:p w14:paraId="1015A0C4" w14:textId="77777777" w:rsidR="00B644C2" w:rsidRPr="007B0F54" w:rsidRDefault="00B644C2" w:rsidP="00BB4957">
            <w:pPr>
              <w:jc w:val="center"/>
            </w:pPr>
          </w:p>
        </w:tc>
        <w:tc>
          <w:tcPr>
            <w:tcW w:w="1417" w:type="dxa"/>
            <w:vAlign w:val="center"/>
          </w:tcPr>
          <w:p w14:paraId="28C54A82" w14:textId="77777777" w:rsidR="00B644C2" w:rsidRPr="007B0F54" w:rsidRDefault="00B644C2" w:rsidP="00BB4957">
            <w:pPr>
              <w:jc w:val="center"/>
            </w:pPr>
          </w:p>
        </w:tc>
        <w:tc>
          <w:tcPr>
            <w:tcW w:w="2889" w:type="dxa"/>
            <w:vAlign w:val="center"/>
          </w:tcPr>
          <w:p w14:paraId="33C825C2" w14:textId="77777777" w:rsidR="00B644C2" w:rsidRPr="007B0F54" w:rsidRDefault="00B644C2" w:rsidP="00BB4957">
            <w:pPr>
              <w:jc w:val="left"/>
            </w:pPr>
          </w:p>
        </w:tc>
      </w:tr>
      <w:tr w:rsidR="005D12F0" w:rsidRPr="007B0F54" w14:paraId="0F70F9E4" w14:textId="77777777" w:rsidTr="3F4DEBE1">
        <w:trPr>
          <w:trHeight w:val="1020"/>
        </w:trPr>
        <w:tc>
          <w:tcPr>
            <w:tcW w:w="1125" w:type="dxa"/>
            <w:vAlign w:val="center"/>
          </w:tcPr>
          <w:p w14:paraId="666D7136" w14:textId="406F0C5B" w:rsidR="005D12F0" w:rsidRPr="007B0F54" w:rsidRDefault="00B644C2" w:rsidP="00BB4957">
            <w:pPr>
              <w:jc w:val="left"/>
            </w:pPr>
            <w:r w:rsidRPr="007B0F54">
              <w:t>-</w:t>
            </w:r>
          </w:p>
        </w:tc>
        <w:tc>
          <w:tcPr>
            <w:tcW w:w="4545" w:type="dxa"/>
            <w:vAlign w:val="center"/>
          </w:tcPr>
          <w:p w14:paraId="0F9D231A" w14:textId="77777777" w:rsidR="005D12F0" w:rsidRPr="007B0F54" w:rsidRDefault="005D12F0" w:rsidP="00BB4957">
            <w:pPr>
              <w:jc w:val="left"/>
            </w:pPr>
            <w:r w:rsidRPr="007B0F54">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1A584C67" w14:textId="77777777" w:rsidR="005D12F0" w:rsidRPr="007B0F54" w:rsidRDefault="005D12F0" w:rsidP="00BB4957">
            <w:pPr>
              <w:jc w:val="center"/>
            </w:pPr>
          </w:p>
        </w:tc>
        <w:tc>
          <w:tcPr>
            <w:tcW w:w="1417" w:type="dxa"/>
            <w:vAlign w:val="center"/>
          </w:tcPr>
          <w:p w14:paraId="4877C87C" w14:textId="77777777" w:rsidR="005D12F0" w:rsidRPr="007B0F54" w:rsidRDefault="005D12F0" w:rsidP="00BB4957">
            <w:pPr>
              <w:jc w:val="center"/>
            </w:pPr>
          </w:p>
        </w:tc>
        <w:tc>
          <w:tcPr>
            <w:tcW w:w="1417" w:type="dxa"/>
            <w:vAlign w:val="center"/>
          </w:tcPr>
          <w:p w14:paraId="3653184F" w14:textId="77777777" w:rsidR="005D12F0" w:rsidRPr="007B0F54" w:rsidRDefault="005D12F0" w:rsidP="00BB4957">
            <w:pPr>
              <w:jc w:val="center"/>
            </w:pPr>
          </w:p>
        </w:tc>
        <w:tc>
          <w:tcPr>
            <w:tcW w:w="1417" w:type="dxa"/>
            <w:vAlign w:val="center"/>
          </w:tcPr>
          <w:p w14:paraId="2CD871AE" w14:textId="77777777" w:rsidR="005D12F0" w:rsidRPr="007B0F54" w:rsidRDefault="005D12F0" w:rsidP="00BB4957">
            <w:pPr>
              <w:jc w:val="center"/>
            </w:pPr>
          </w:p>
        </w:tc>
        <w:tc>
          <w:tcPr>
            <w:tcW w:w="2889" w:type="dxa"/>
            <w:vAlign w:val="center"/>
          </w:tcPr>
          <w:p w14:paraId="068DF808" w14:textId="77777777" w:rsidR="005D12F0" w:rsidRPr="007B0F54" w:rsidRDefault="005D12F0" w:rsidP="00BB4957">
            <w:pPr>
              <w:jc w:val="left"/>
            </w:pPr>
          </w:p>
        </w:tc>
      </w:tr>
    </w:tbl>
    <w:p w14:paraId="11F8CF8F" w14:textId="77777777" w:rsidR="00367803" w:rsidRPr="007B0F54" w:rsidRDefault="00367803" w:rsidP="00367803"/>
    <w:sectPr w:rsidR="00367803" w:rsidRPr="007B0F54" w:rsidSect="00367803">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77E2" w14:textId="77777777" w:rsidR="00734923" w:rsidRDefault="00734923">
      <w:pPr>
        <w:spacing w:line="240" w:lineRule="auto"/>
      </w:pPr>
      <w:r>
        <w:separator/>
      </w:r>
    </w:p>
    <w:p w14:paraId="230B053A" w14:textId="77777777" w:rsidR="00734923" w:rsidRDefault="00734923"/>
  </w:endnote>
  <w:endnote w:type="continuationSeparator" w:id="0">
    <w:p w14:paraId="00B8064B" w14:textId="77777777" w:rsidR="00734923" w:rsidRDefault="00734923">
      <w:pPr>
        <w:spacing w:line="240" w:lineRule="auto"/>
      </w:pPr>
      <w:r>
        <w:continuationSeparator/>
      </w:r>
    </w:p>
    <w:p w14:paraId="2ED61DD3" w14:textId="77777777" w:rsidR="00734923" w:rsidRDefault="00734923"/>
  </w:endnote>
  <w:endnote w:type="continuationNotice" w:id="1">
    <w:p w14:paraId="0E5B55F2" w14:textId="77777777" w:rsidR="00734923" w:rsidRDefault="0073492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NUMPAGES  \* MERGEFORMAT">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BFC8" w14:textId="77777777" w:rsidR="00734923" w:rsidRDefault="00734923">
      <w:pPr>
        <w:spacing w:line="240" w:lineRule="auto"/>
      </w:pPr>
      <w:r>
        <w:separator/>
      </w:r>
    </w:p>
    <w:p w14:paraId="29871E45" w14:textId="77777777" w:rsidR="00734923" w:rsidRDefault="00734923"/>
  </w:footnote>
  <w:footnote w:type="continuationSeparator" w:id="0">
    <w:p w14:paraId="1EF92D7D" w14:textId="77777777" w:rsidR="00734923" w:rsidRDefault="00734923">
      <w:pPr>
        <w:spacing w:line="240" w:lineRule="auto"/>
      </w:pPr>
      <w:r>
        <w:continuationSeparator/>
      </w:r>
    </w:p>
    <w:p w14:paraId="5852D885" w14:textId="77777777" w:rsidR="00734923" w:rsidRDefault="00734923"/>
  </w:footnote>
  <w:footnote w:type="continuationNotice" w:id="1">
    <w:p w14:paraId="7ED2E8D4" w14:textId="77777777" w:rsidR="00734923" w:rsidRDefault="0073492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24ED4"/>
    <w:rsid w:val="000406E7"/>
    <w:rsid w:val="00045F5D"/>
    <w:rsid w:val="00047637"/>
    <w:rsid w:val="00052987"/>
    <w:rsid w:val="000569C9"/>
    <w:rsid w:val="00063E56"/>
    <w:rsid w:val="000655F6"/>
    <w:rsid w:val="00067310"/>
    <w:rsid w:val="0007193E"/>
    <w:rsid w:val="00075E1D"/>
    <w:rsid w:val="00082094"/>
    <w:rsid w:val="00083194"/>
    <w:rsid w:val="00086B4D"/>
    <w:rsid w:val="00087105"/>
    <w:rsid w:val="000938CF"/>
    <w:rsid w:val="00094483"/>
    <w:rsid w:val="000950B5"/>
    <w:rsid w:val="000A041D"/>
    <w:rsid w:val="000B3893"/>
    <w:rsid w:val="000B4601"/>
    <w:rsid w:val="000B7A75"/>
    <w:rsid w:val="000C0C66"/>
    <w:rsid w:val="000D1C48"/>
    <w:rsid w:val="000D52E6"/>
    <w:rsid w:val="000F5921"/>
    <w:rsid w:val="000F73EF"/>
    <w:rsid w:val="001034D4"/>
    <w:rsid w:val="0011727C"/>
    <w:rsid w:val="00123539"/>
    <w:rsid w:val="00133C40"/>
    <w:rsid w:val="001356AF"/>
    <w:rsid w:val="00150DE9"/>
    <w:rsid w:val="00160BD5"/>
    <w:rsid w:val="00186D1A"/>
    <w:rsid w:val="001A5DFF"/>
    <w:rsid w:val="001B2BEE"/>
    <w:rsid w:val="001B6FCF"/>
    <w:rsid w:val="001C1EBA"/>
    <w:rsid w:val="001C291F"/>
    <w:rsid w:val="001C440C"/>
    <w:rsid w:val="001D276E"/>
    <w:rsid w:val="001E1D12"/>
    <w:rsid w:val="001F3C79"/>
    <w:rsid w:val="00204FA0"/>
    <w:rsid w:val="00205085"/>
    <w:rsid w:val="002130E4"/>
    <w:rsid w:val="00247388"/>
    <w:rsid w:val="002562EA"/>
    <w:rsid w:val="00265739"/>
    <w:rsid w:val="0028112C"/>
    <w:rsid w:val="002852BC"/>
    <w:rsid w:val="002911AD"/>
    <w:rsid w:val="002921BE"/>
    <w:rsid w:val="002A1A5B"/>
    <w:rsid w:val="002B3370"/>
    <w:rsid w:val="002B6110"/>
    <w:rsid w:val="002B7C34"/>
    <w:rsid w:val="002C17E3"/>
    <w:rsid w:val="002C3A1F"/>
    <w:rsid w:val="002C55CF"/>
    <w:rsid w:val="002E2723"/>
    <w:rsid w:val="00300347"/>
    <w:rsid w:val="003008C1"/>
    <w:rsid w:val="0031054D"/>
    <w:rsid w:val="00315D86"/>
    <w:rsid w:val="00324C9D"/>
    <w:rsid w:val="00331F47"/>
    <w:rsid w:val="003322A2"/>
    <w:rsid w:val="003352BE"/>
    <w:rsid w:val="003358A1"/>
    <w:rsid w:val="00341F3E"/>
    <w:rsid w:val="00343B0A"/>
    <w:rsid w:val="003651A3"/>
    <w:rsid w:val="00367803"/>
    <w:rsid w:val="003678F9"/>
    <w:rsid w:val="00387E4E"/>
    <w:rsid w:val="00394E44"/>
    <w:rsid w:val="003A5991"/>
    <w:rsid w:val="003D6190"/>
    <w:rsid w:val="003E4E73"/>
    <w:rsid w:val="003E69D0"/>
    <w:rsid w:val="003F0276"/>
    <w:rsid w:val="003F0438"/>
    <w:rsid w:val="003F1481"/>
    <w:rsid w:val="003F4791"/>
    <w:rsid w:val="003F551F"/>
    <w:rsid w:val="00413F49"/>
    <w:rsid w:val="004223F2"/>
    <w:rsid w:val="00424216"/>
    <w:rsid w:val="00434043"/>
    <w:rsid w:val="0044451D"/>
    <w:rsid w:val="004467B4"/>
    <w:rsid w:val="0045014D"/>
    <w:rsid w:val="004604B2"/>
    <w:rsid w:val="00466B2C"/>
    <w:rsid w:val="00467346"/>
    <w:rsid w:val="004678B5"/>
    <w:rsid w:val="004A0506"/>
    <w:rsid w:val="004A1304"/>
    <w:rsid w:val="004A2E8F"/>
    <w:rsid w:val="004B077B"/>
    <w:rsid w:val="004B1670"/>
    <w:rsid w:val="004B5661"/>
    <w:rsid w:val="004C2E44"/>
    <w:rsid w:val="004C5D44"/>
    <w:rsid w:val="004C60CC"/>
    <w:rsid w:val="004C6C13"/>
    <w:rsid w:val="004C6F50"/>
    <w:rsid w:val="004D3025"/>
    <w:rsid w:val="004D76CB"/>
    <w:rsid w:val="004E5010"/>
    <w:rsid w:val="0050159A"/>
    <w:rsid w:val="0050560F"/>
    <w:rsid w:val="005064A2"/>
    <w:rsid w:val="00512CAF"/>
    <w:rsid w:val="00525F0F"/>
    <w:rsid w:val="0053036C"/>
    <w:rsid w:val="0054022E"/>
    <w:rsid w:val="0055296E"/>
    <w:rsid w:val="00562C4C"/>
    <w:rsid w:val="00565541"/>
    <w:rsid w:val="00573D51"/>
    <w:rsid w:val="00575AEE"/>
    <w:rsid w:val="00584385"/>
    <w:rsid w:val="005911C1"/>
    <w:rsid w:val="005948C8"/>
    <w:rsid w:val="005960C1"/>
    <w:rsid w:val="005B54A2"/>
    <w:rsid w:val="005B58B4"/>
    <w:rsid w:val="005C0E3F"/>
    <w:rsid w:val="005C13BC"/>
    <w:rsid w:val="005D12F0"/>
    <w:rsid w:val="005E0240"/>
    <w:rsid w:val="005F0322"/>
    <w:rsid w:val="005F61D3"/>
    <w:rsid w:val="005F66B0"/>
    <w:rsid w:val="005F7513"/>
    <w:rsid w:val="00625654"/>
    <w:rsid w:val="0063152A"/>
    <w:rsid w:val="00631FDD"/>
    <w:rsid w:val="00640ACD"/>
    <w:rsid w:val="0064498D"/>
    <w:rsid w:val="006508FA"/>
    <w:rsid w:val="006512E2"/>
    <w:rsid w:val="0065587D"/>
    <w:rsid w:val="00657CE0"/>
    <w:rsid w:val="0066617C"/>
    <w:rsid w:val="00671D5F"/>
    <w:rsid w:val="006B1134"/>
    <w:rsid w:val="006C3764"/>
    <w:rsid w:val="006D7ADC"/>
    <w:rsid w:val="006E16A3"/>
    <w:rsid w:val="006E263D"/>
    <w:rsid w:val="006E4BFD"/>
    <w:rsid w:val="006E52DF"/>
    <w:rsid w:val="006E5352"/>
    <w:rsid w:val="006F0578"/>
    <w:rsid w:val="0070519D"/>
    <w:rsid w:val="00706D6E"/>
    <w:rsid w:val="007176F7"/>
    <w:rsid w:val="007232DC"/>
    <w:rsid w:val="007261F6"/>
    <w:rsid w:val="00726459"/>
    <w:rsid w:val="00734923"/>
    <w:rsid w:val="007411D6"/>
    <w:rsid w:val="0074260A"/>
    <w:rsid w:val="00760536"/>
    <w:rsid w:val="0076067B"/>
    <w:rsid w:val="00761A4D"/>
    <w:rsid w:val="0077391F"/>
    <w:rsid w:val="007752E7"/>
    <w:rsid w:val="007839C2"/>
    <w:rsid w:val="007842ED"/>
    <w:rsid w:val="007945C2"/>
    <w:rsid w:val="0079539E"/>
    <w:rsid w:val="007A2E56"/>
    <w:rsid w:val="007B0F54"/>
    <w:rsid w:val="007C0651"/>
    <w:rsid w:val="00803A50"/>
    <w:rsid w:val="008067D0"/>
    <w:rsid w:val="00827789"/>
    <w:rsid w:val="00836DEF"/>
    <w:rsid w:val="00852678"/>
    <w:rsid w:val="00862585"/>
    <w:rsid w:val="008660DB"/>
    <w:rsid w:val="008679C3"/>
    <w:rsid w:val="00870693"/>
    <w:rsid w:val="00895144"/>
    <w:rsid w:val="008A089F"/>
    <w:rsid w:val="008B58D7"/>
    <w:rsid w:val="008B7324"/>
    <w:rsid w:val="008C1B26"/>
    <w:rsid w:val="008C6435"/>
    <w:rsid w:val="008D23A8"/>
    <w:rsid w:val="008E1510"/>
    <w:rsid w:val="008E4A7A"/>
    <w:rsid w:val="008E639A"/>
    <w:rsid w:val="008F2662"/>
    <w:rsid w:val="008F26E4"/>
    <w:rsid w:val="00901E96"/>
    <w:rsid w:val="0092791C"/>
    <w:rsid w:val="00930A4E"/>
    <w:rsid w:val="0094124A"/>
    <w:rsid w:val="00941779"/>
    <w:rsid w:val="00951F5B"/>
    <w:rsid w:val="00965282"/>
    <w:rsid w:val="00967613"/>
    <w:rsid w:val="009757AB"/>
    <w:rsid w:val="00976B24"/>
    <w:rsid w:val="00976CC2"/>
    <w:rsid w:val="00983118"/>
    <w:rsid w:val="00987AC8"/>
    <w:rsid w:val="00994AC0"/>
    <w:rsid w:val="009C0388"/>
    <w:rsid w:val="009C04DD"/>
    <w:rsid w:val="009C5B57"/>
    <w:rsid w:val="009C7060"/>
    <w:rsid w:val="009D223F"/>
    <w:rsid w:val="009E4CFA"/>
    <w:rsid w:val="009E559A"/>
    <w:rsid w:val="009F0A61"/>
    <w:rsid w:val="00A0217C"/>
    <w:rsid w:val="00A27109"/>
    <w:rsid w:val="00A27570"/>
    <w:rsid w:val="00A33C5E"/>
    <w:rsid w:val="00A35938"/>
    <w:rsid w:val="00A35F45"/>
    <w:rsid w:val="00A40C2E"/>
    <w:rsid w:val="00A43C2D"/>
    <w:rsid w:val="00A45093"/>
    <w:rsid w:val="00A52799"/>
    <w:rsid w:val="00A55F01"/>
    <w:rsid w:val="00A67C92"/>
    <w:rsid w:val="00A76E4E"/>
    <w:rsid w:val="00A842EB"/>
    <w:rsid w:val="00A85606"/>
    <w:rsid w:val="00A931D9"/>
    <w:rsid w:val="00A96E94"/>
    <w:rsid w:val="00AA0ABD"/>
    <w:rsid w:val="00AA1B24"/>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227D7"/>
    <w:rsid w:val="00B2317A"/>
    <w:rsid w:val="00B26EBE"/>
    <w:rsid w:val="00B379C7"/>
    <w:rsid w:val="00B41460"/>
    <w:rsid w:val="00B50384"/>
    <w:rsid w:val="00B566E1"/>
    <w:rsid w:val="00B5717B"/>
    <w:rsid w:val="00B57789"/>
    <w:rsid w:val="00B644C2"/>
    <w:rsid w:val="00B71801"/>
    <w:rsid w:val="00B85001"/>
    <w:rsid w:val="00B8574C"/>
    <w:rsid w:val="00B86DE4"/>
    <w:rsid w:val="00BB7D3D"/>
    <w:rsid w:val="00BC2FDF"/>
    <w:rsid w:val="00BD5B6D"/>
    <w:rsid w:val="00BD7674"/>
    <w:rsid w:val="00BE1E36"/>
    <w:rsid w:val="00BE5BC9"/>
    <w:rsid w:val="00C00D80"/>
    <w:rsid w:val="00C17587"/>
    <w:rsid w:val="00C20E42"/>
    <w:rsid w:val="00C21330"/>
    <w:rsid w:val="00C34265"/>
    <w:rsid w:val="00C42261"/>
    <w:rsid w:val="00C44C49"/>
    <w:rsid w:val="00C46F03"/>
    <w:rsid w:val="00C56F6F"/>
    <w:rsid w:val="00C77373"/>
    <w:rsid w:val="00C93D00"/>
    <w:rsid w:val="00C941E1"/>
    <w:rsid w:val="00CA6C07"/>
    <w:rsid w:val="00CB75FE"/>
    <w:rsid w:val="00CD5D90"/>
    <w:rsid w:val="00CE1F2D"/>
    <w:rsid w:val="00D00FA4"/>
    <w:rsid w:val="00D11C55"/>
    <w:rsid w:val="00D16BA8"/>
    <w:rsid w:val="00D17D84"/>
    <w:rsid w:val="00D340AD"/>
    <w:rsid w:val="00D36568"/>
    <w:rsid w:val="00D37639"/>
    <w:rsid w:val="00D47918"/>
    <w:rsid w:val="00D5650A"/>
    <w:rsid w:val="00D61077"/>
    <w:rsid w:val="00D62ABF"/>
    <w:rsid w:val="00D90F5E"/>
    <w:rsid w:val="00D94B4C"/>
    <w:rsid w:val="00D96A16"/>
    <w:rsid w:val="00DA096B"/>
    <w:rsid w:val="00DB4DA5"/>
    <w:rsid w:val="00DB5DC1"/>
    <w:rsid w:val="00DC3C2D"/>
    <w:rsid w:val="00DD0D6D"/>
    <w:rsid w:val="00DD729A"/>
    <w:rsid w:val="00DE0CF1"/>
    <w:rsid w:val="00DF39FE"/>
    <w:rsid w:val="00DF3ABA"/>
    <w:rsid w:val="00E001D8"/>
    <w:rsid w:val="00E00216"/>
    <w:rsid w:val="00E04439"/>
    <w:rsid w:val="00E16DBB"/>
    <w:rsid w:val="00E20CA9"/>
    <w:rsid w:val="00E32E46"/>
    <w:rsid w:val="00E5325C"/>
    <w:rsid w:val="00E67388"/>
    <w:rsid w:val="00E7171D"/>
    <w:rsid w:val="00E737AE"/>
    <w:rsid w:val="00E849BC"/>
    <w:rsid w:val="00EA222B"/>
    <w:rsid w:val="00EA55D2"/>
    <w:rsid w:val="00EA7F9F"/>
    <w:rsid w:val="00EB286E"/>
    <w:rsid w:val="00EB71D0"/>
    <w:rsid w:val="00EC4827"/>
    <w:rsid w:val="00ED1B20"/>
    <w:rsid w:val="00EE47E0"/>
    <w:rsid w:val="00F0042A"/>
    <w:rsid w:val="00F13670"/>
    <w:rsid w:val="00F30689"/>
    <w:rsid w:val="00F30F5F"/>
    <w:rsid w:val="00F34AB7"/>
    <w:rsid w:val="00F40CD2"/>
    <w:rsid w:val="00F4628B"/>
    <w:rsid w:val="00F47D40"/>
    <w:rsid w:val="00F57956"/>
    <w:rsid w:val="00F60FD1"/>
    <w:rsid w:val="00F616EC"/>
    <w:rsid w:val="00F645D0"/>
    <w:rsid w:val="00F650EF"/>
    <w:rsid w:val="00F709B0"/>
    <w:rsid w:val="00F718B6"/>
    <w:rsid w:val="00F74245"/>
    <w:rsid w:val="00F753F7"/>
    <w:rsid w:val="00F84AB1"/>
    <w:rsid w:val="00FA55E6"/>
    <w:rsid w:val="00FA5B4B"/>
    <w:rsid w:val="00FB4213"/>
    <w:rsid w:val="00FB6BF7"/>
    <w:rsid w:val="00FC31F4"/>
    <w:rsid w:val="00FC4696"/>
    <w:rsid w:val="00FD48C5"/>
    <w:rsid w:val="00FD6772"/>
    <w:rsid w:val="00FD7817"/>
    <w:rsid w:val="00FE7355"/>
    <w:rsid w:val="00FF37BC"/>
    <w:rsid w:val="3F4DEBE1"/>
    <w:rsid w:val="4E7F7D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87105"/>
    <w:rsid w:val="00094483"/>
    <w:rsid w:val="001A5DFF"/>
    <w:rsid w:val="00232D41"/>
    <w:rsid w:val="002A1A5B"/>
    <w:rsid w:val="003E0FCA"/>
    <w:rsid w:val="004D003D"/>
    <w:rsid w:val="005411CE"/>
    <w:rsid w:val="005A1AF2"/>
    <w:rsid w:val="00606EB9"/>
    <w:rsid w:val="007261F6"/>
    <w:rsid w:val="0077391F"/>
    <w:rsid w:val="00987AC8"/>
    <w:rsid w:val="00B26EBE"/>
    <w:rsid w:val="00B9455F"/>
    <w:rsid w:val="00BD67B5"/>
    <w:rsid w:val="00BE5BC9"/>
    <w:rsid w:val="00CB75FE"/>
    <w:rsid w:val="00DF39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4C3A3E8A-9529-44F8-8F5D-683B2BE84C6C}"/>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618</Words>
  <Characters>3447</Characters>
  <Application>Microsoft Office Word</Application>
  <DocSecurity>0</DocSecurity>
  <Lines>28</Lines>
  <Paragraphs>8</Paragraphs>
  <ScaleCrop>false</ScaleCrop>
  <Company>dezember und juli gmbh</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29</cp:revision>
  <cp:lastPrinted>2014-05-13T11:37:00Z</cp:lastPrinted>
  <dcterms:created xsi:type="dcterms:W3CDTF">2024-09-30T14:47:00Z</dcterms:created>
  <dcterms:modified xsi:type="dcterms:W3CDTF">2025-11-20T10:58:00Z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