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14" w:rsidRPr="00AB11A0" w:rsidRDefault="00605A2F" w:rsidP="00AC25A8">
      <w:pPr>
        <w:pStyle w:val="ACObjetGris"/>
        <w:jc w:val="both"/>
        <w:sectPr w:rsidR="004C5914" w:rsidRPr="00AB11A0" w:rsidSect="001F0B22">
          <w:footerReference w:type="default" r:id="rId8"/>
          <w:headerReference w:type="first" r:id="rId9"/>
          <w:footerReference w:type="first" r:id="rId10"/>
          <w:pgSz w:w="11907" w:h="16840" w:code="9"/>
          <w:pgMar w:top="2410" w:right="1134" w:bottom="1134" w:left="2665" w:header="567" w:footer="567" w:gutter="0"/>
          <w:cols w:space="720"/>
          <w:titlePg/>
        </w:sectPr>
      </w:pPr>
      <w:r>
        <w:t>Communiqué pour les médias</w:t>
      </w:r>
      <w:r w:rsidR="00CE1B72">
        <w:t xml:space="preserve"> </w:t>
      </w:r>
    </w:p>
    <w:p w:rsidR="00334778" w:rsidRDefault="00AC25A8" w:rsidP="00AC25A8">
      <w:pPr>
        <w:pStyle w:val="ACDate0"/>
      </w:pPr>
      <w:r>
        <w:t>25 juillet 2019</w:t>
      </w:r>
    </w:p>
    <w:p w:rsidR="00E3367C" w:rsidRDefault="00AC25A8" w:rsidP="00AC25A8">
      <w:pPr>
        <w:pStyle w:val="ACTitre10"/>
      </w:pPr>
      <w:r w:rsidRPr="00812DCF">
        <w:rPr>
          <w:szCs w:val="26"/>
        </w:rPr>
        <w:t>Archéologie</w:t>
      </w:r>
      <w:r>
        <w:t xml:space="preserve"> – </w:t>
      </w:r>
      <w:r w:rsidR="00BF3B34">
        <w:t>SION, capitale des mégalithes !</w:t>
      </w:r>
    </w:p>
    <w:p w:rsidR="009D7429" w:rsidRPr="009D7429" w:rsidRDefault="00AC25A8" w:rsidP="00AC25A8">
      <w:pPr>
        <w:pStyle w:val="ACSous-titre"/>
      </w:pPr>
      <w:r w:rsidRPr="00211042">
        <w:t>Découverte d’un alignem</w:t>
      </w:r>
      <w:r w:rsidR="00893226">
        <w:t xml:space="preserve">ent de stèles à l’avenue du </w:t>
      </w:r>
      <w:r w:rsidR="00BF3B34">
        <w:t>Petit-</w:t>
      </w:r>
      <w:r w:rsidRPr="00211042">
        <w:t>Chasseur.</w:t>
      </w:r>
    </w:p>
    <w:p w:rsidR="00AC25A8" w:rsidRDefault="00AC25A8" w:rsidP="00AC25A8">
      <w:pPr>
        <w:pStyle w:val="ACRfrencesGras"/>
        <w:jc w:val="both"/>
        <w:rPr>
          <w:color w:val="auto"/>
          <w:sz w:val="22"/>
        </w:rPr>
      </w:pPr>
      <w:r w:rsidRPr="00AC25A8">
        <w:rPr>
          <w:color w:val="auto"/>
          <w:sz w:val="22"/>
        </w:rPr>
        <w:t>Dans le cadre de la construction d’un immeuble locatif à l</w:t>
      </w:r>
      <w:r w:rsidR="00BF3B34">
        <w:rPr>
          <w:color w:val="auto"/>
          <w:sz w:val="22"/>
        </w:rPr>
        <w:t>’avenue</w:t>
      </w:r>
      <w:r w:rsidRPr="00AC25A8">
        <w:rPr>
          <w:color w:val="auto"/>
          <w:sz w:val="22"/>
        </w:rPr>
        <w:t xml:space="preserve"> du Petit-Chasseur à Sion, les archéologues ont mis au jour un alignement de six stèles implantées dans un fossé. Cette découverte de première importance pour la compréhension des rituels sociétaux du Néolithique final (vers 2500 av. J.-C.) en Europe cent</w:t>
      </w:r>
      <w:r w:rsidR="00815709">
        <w:rPr>
          <w:color w:val="auto"/>
          <w:sz w:val="22"/>
        </w:rPr>
        <w:t>rale permettra</w:t>
      </w:r>
      <w:r w:rsidRPr="00AC25A8">
        <w:rPr>
          <w:color w:val="auto"/>
          <w:sz w:val="22"/>
        </w:rPr>
        <w:t>, une fo</w:t>
      </w:r>
      <w:r w:rsidR="00544B01">
        <w:rPr>
          <w:color w:val="auto"/>
          <w:sz w:val="22"/>
        </w:rPr>
        <w:t>is l’étude achevée, de revoir ou compléter</w:t>
      </w:r>
      <w:r w:rsidRPr="00AC25A8">
        <w:rPr>
          <w:color w:val="auto"/>
          <w:sz w:val="22"/>
        </w:rPr>
        <w:t xml:space="preserve"> le puzzle débuté en 1961, également au Petit-Chasseur, lors de la fouille du dolmen M</w:t>
      </w:r>
      <w:r w:rsidR="00BF3B34">
        <w:rPr>
          <w:color w:val="auto"/>
          <w:sz w:val="22"/>
        </w:rPr>
        <w:t>I situé à quelques 400 m</w:t>
      </w:r>
      <w:r w:rsidR="00893226">
        <w:rPr>
          <w:color w:val="auto"/>
          <w:sz w:val="22"/>
        </w:rPr>
        <w:t>ètres</w:t>
      </w:r>
      <w:r w:rsidR="00BF3B34">
        <w:rPr>
          <w:color w:val="auto"/>
          <w:sz w:val="22"/>
        </w:rPr>
        <w:t>.</w:t>
      </w:r>
    </w:p>
    <w:p w:rsidR="00AC25A8" w:rsidRPr="00AC25A8" w:rsidRDefault="00AC25A8" w:rsidP="00AC25A8">
      <w:pPr>
        <w:pStyle w:val="ACRfrencesGras"/>
        <w:jc w:val="both"/>
        <w:rPr>
          <w:b w:val="0"/>
          <w:bCs w:val="0"/>
          <w:color w:val="auto"/>
          <w:sz w:val="22"/>
        </w:rPr>
      </w:pPr>
      <w:r w:rsidRPr="00AC25A8">
        <w:rPr>
          <w:b w:val="0"/>
          <w:bCs w:val="0"/>
          <w:color w:val="auto"/>
          <w:sz w:val="22"/>
        </w:rPr>
        <w:t>Quelques mois après la fermeture du chantier de Don Bosco qui</w:t>
      </w:r>
      <w:r w:rsidR="00460ABC">
        <w:rPr>
          <w:b w:val="0"/>
          <w:bCs w:val="0"/>
          <w:color w:val="auto"/>
          <w:sz w:val="22"/>
        </w:rPr>
        <w:t xml:space="preserve"> avait </w:t>
      </w:r>
      <w:r w:rsidR="00815709">
        <w:rPr>
          <w:b w:val="0"/>
          <w:bCs w:val="0"/>
          <w:color w:val="auto"/>
          <w:sz w:val="22"/>
        </w:rPr>
        <w:t>révélé</w:t>
      </w:r>
      <w:r w:rsidR="00460ABC">
        <w:rPr>
          <w:b w:val="0"/>
          <w:bCs w:val="0"/>
          <w:color w:val="auto"/>
          <w:sz w:val="22"/>
        </w:rPr>
        <w:t xml:space="preserve"> </w:t>
      </w:r>
      <w:r w:rsidRPr="00AC25A8">
        <w:rPr>
          <w:b w:val="0"/>
          <w:bCs w:val="0"/>
          <w:color w:val="auto"/>
          <w:sz w:val="22"/>
        </w:rPr>
        <w:t>un dolmen et plusieu</w:t>
      </w:r>
      <w:r w:rsidR="00893226">
        <w:rPr>
          <w:b w:val="0"/>
          <w:bCs w:val="0"/>
          <w:color w:val="auto"/>
          <w:sz w:val="22"/>
        </w:rPr>
        <w:t>rs stèles gravées, datés vers 25</w:t>
      </w:r>
      <w:r w:rsidRPr="00AC25A8">
        <w:rPr>
          <w:b w:val="0"/>
          <w:bCs w:val="0"/>
          <w:color w:val="auto"/>
          <w:sz w:val="22"/>
        </w:rPr>
        <w:t xml:space="preserve">00 avant notre ère, le hasard des constructions a conduit les archéologues dans le mythique quartier du Petit-Chasseur, haut-lieu de la préhistoire européenne depuis la découverte dans les années soixante de </w:t>
      </w:r>
      <w:r w:rsidR="00BF3B34">
        <w:rPr>
          <w:b w:val="0"/>
          <w:bCs w:val="0"/>
          <w:color w:val="auto"/>
          <w:sz w:val="22"/>
        </w:rPr>
        <w:t xml:space="preserve">plusieurs </w:t>
      </w:r>
      <w:r w:rsidR="00540405">
        <w:rPr>
          <w:b w:val="0"/>
          <w:bCs w:val="0"/>
          <w:color w:val="auto"/>
          <w:sz w:val="22"/>
        </w:rPr>
        <w:t>dolmens</w:t>
      </w:r>
      <w:r w:rsidR="00815709">
        <w:rPr>
          <w:b w:val="0"/>
          <w:bCs w:val="0"/>
          <w:color w:val="auto"/>
          <w:sz w:val="22"/>
        </w:rPr>
        <w:t>,</w:t>
      </w:r>
      <w:r w:rsidR="00540405">
        <w:rPr>
          <w:b w:val="0"/>
          <w:bCs w:val="0"/>
          <w:color w:val="auto"/>
          <w:sz w:val="22"/>
        </w:rPr>
        <w:t xml:space="preserve"> ou</w:t>
      </w:r>
      <w:r w:rsidRPr="00AC25A8">
        <w:rPr>
          <w:b w:val="0"/>
          <w:bCs w:val="0"/>
          <w:color w:val="auto"/>
          <w:sz w:val="22"/>
        </w:rPr>
        <w:t xml:space="preserve"> tombeaux collectifs</w:t>
      </w:r>
      <w:r w:rsidR="00815709">
        <w:rPr>
          <w:b w:val="0"/>
          <w:bCs w:val="0"/>
          <w:color w:val="auto"/>
          <w:sz w:val="22"/>
        </w:rPr>
        <w:t>,</w:t>
      </w:r>
      <w:r w:rsidRPr="00AC25A8">
        <w:rPr>
          <w:b w:val="0"/>
          <w:bCs w:val="0"/>
          <w:color w:val="auto"/>
          <w:sz w:val="22"/>
        </w:rPr>
        <w:t xml:space="preserve"> et d’une trentaine de stèles anthropomorphes</w:t>
      </w:r>
      <w:r w:rsidR="00460ABC">
        <w:rPr>
          <w:b w:val="0"/>
          <w:bCs w:val="0"/>
          <w:color w:val="auto"/>
          <w:sz w:val="22"/>
        </w:rPr>
        <w:t xml:space="preserve"> représentant des personnages, peut-être les chefs de clans des tribus locales</w:t>
      </w:r>
      <w:r w:rsidRPr="00AC25A8">
        <w:rPr>
          <w:b w:val="0"/>
          <w:bCs w:val="0"/>
          <w:color w:val="auto"/>
          <w:sz w:val="22"/>
        </w:rPr>
        <w:t>.</w:t>
      </w:r>
    </w:p>
    <w:p w:rsidR="008B6B1D" w:rsidRDefault="00AC25A8" w:rsidP="00AC25A8">
      <w:pPr>
        <w:pStyle w:val="ACRfrencesGras"/>
        <w:jc w:val="both"/>
        <w:rPr>
          <w:b w:val="0"/>
          <w:bCs w:val="0"/>
          <w:color w:val="auto"/>
          <w:sz w:val="22"/>
        </w:rPr>
      </w:pPr>
      <w:r w:rsidRPr="00AC25A8">
        <w:rPr>
          <w:b w:val="0"/>
          <w:bCs w:val="0"/>
          <w:color w:val="auto"/>
          <w:sz w:val="22"/>
        </w:rPr>
        <w:t xml:space="preserve">Contrairement aux chantiers </w:t>
      </w:r>
      <w:r w:rsidR="00BF3B34">
        <w:rPr>
          <w:b w:val="0"/>
          <w:bCs w:val="0"/>
          <w:color w:val="auto"/>
          <w:sz w:val="22"/>
        </w:rPr>
        <w:t xml:space="preserve">voisins, ce nouveau gisement n’a pas </w:t>
      </w:r>
      <w:r w:rsidRPr="00AC25A8">
        <w:rPr>
          <w:b w:val="0"/>
          <w:bCs w:val="0"/>
          <w:color w:val="auto"/>
          <w:sz w:val="22"/>
        </w:rPr>
        <w:t xml:space="preserve">livré de dolmen, mais un double alignement de stèles dressées, </w:t>
      </w:r>
      <w:r w:rsidR="00540405">
        <w:rPr>
          <w:b w:val="0"/>
          <w:bCs w:val="0"/>
          <w:color w:val="auto"/>
          <w:sz w:val="22"/>
        </w:rPr>
        <w:t xml:space="preserve">dont trois </w:t>
      </w:r>
      <w:r w:rsidR="00815709">
        <w:rPr>
          <w:b w:val="0"/>
          <w:bCs w:val="0"/>
          <w:color w:val="auto"/>
          <w:sz w:val="22"/>
        </w:rPr>
        <w:t>étaient</w:t>
      </w:r>
      <w:r w:rsidR="00540405">
        <w:rPr>
          <w:b w:val="0"/>
          <w:bCs w:val="0"/>
          <w:color w:val="auto"/>
          <w:sz w:val="22"/>
        </w:rPr>
        <w:t xml:space="preserve"> gravées. Les </w:t>
      </w:r>
      <w:r w:rsidRPr="00AC25A8">
        <w:rPr>
          <w:b w:val="0"/>
          <w:bCs w:val="0"/>
          <w:color w:val="auto"/>
          <w:sz w:val="22"/>
        </w:rPr>
        <w:t>observations de terrain ont permis de préciser qu’une partie de ce</w:t>
      </w:r>
      <w:r w:rsidR="00460ABC">
        <w:rPr>
          <w:b w:val="0"/>
          <w:bCs w:val="0"/>
          <w:color w:val="auto"/>
          <w:sz w:val="22"/>
        </w:rPr>
        <w:t>s mégalithes étaient incomplets</w:t>
      </w:r>
      <w:r w:rsidRPr="00AC25A8">
        <w:rPr>
          <w:b w:val="0"/>
          <w:bCs w:val="0"/>
          <w:color w:val="auto"/>
          <w:sz w:val="22"/>
        </w:rPr>
        <w:t xml:space="preserve"> et avaient volontairement été bri</w:t>
      </w:r>
      <w:r w:rsidR="00460ABC">
        <w:rPr>
          <w:b w:val="0"/>
          <w:bCs w:val="0"/>
          <w:color w:val="auto"/>
          <w:sz w:val="22"/>
        </w:rPr>
        <w:t>sés et déposé</w:t>
      </w:r>
      <w:r w:rsidR="00540405">
        <w:rPr>
          <w:b w:val="0"/>
          <w:bCs w:val="0"/>
          <w:color w:val="auto"/>
          <w:sz w:val="22"/>
        </w:rPr>
        <w:t xml:space="preserve">s sur le sol. </w:t>
      </w:r>
      <w:r w:rsidR="00BF3B34">
        <w:rPr>
          <w:b w:val="0"/>
          <w:bCs w:val="0"/>
          <w:color w:val="auto"/>
          <w:sz w:val="22"/>
        </w:rPr>
        <w:t>Alors</w:t>
      </w:r>
      <w:r w:rsidR="00460ABC">
        <w:rPr>
          <w:b w:val="0"/>
          <w:bCs w:val="0"/>
          <w:color w:val="auto"/>
          <w:sz w:val="22"/>
        </w:rPr>
        <w:t>,</w:t>
      </w:r>
      <w:r w:rsidR="00BF3B34">
        <w:rPr>
          <w:b w:val="0"/>
          <w:bCs w:val="0"/>
          <w:color w:val="auto"/>
          <w:sz w:val="22"/>
        </w:rPr>
        <w:t xml:space="preserve"> que sont devenus les fragments</w:t>
      </w:r>
      <w:r w:rsidR="00460ABC">
        <w:rPr>
          <w:b w:val="0"/>
          <w:bCs w:val="0"/>
          <w:color w:val="auto"/>
          <w:sz w:val="22"/>
        </w:rPr>
        <w:t xml:space="preserve"> manquants ? Auraient-ils servi</w:t>
      </w:r>
      <w:r w:rsidR="00BF3B34">
        <w:rPr>
          <w:b w:val="0"/>
          <w:bCs w:val="0"/>
          <w:color w:val="auto"/>
          <w:sz w:val="22"/>
        </w:rPr>
        <w:t xml:space="preserve"> à construire les fameux dolmens éponymes des années soixante</w:t>
      </w:r>
      <w:r w:rsidR="00815709">
        <w:rPr>
          <w:b w:val="0"/>
          <w:bCs w:val="0"/>
          <w:color w:val="auto"/>
          <w:sz w:val="22"/>
        </w:rPr>
        <w:t xml:space="preserve"> dont les parois sont justement composées de stèles gravées retaillées ? Ainsi, l</w:t>
      </w:r>
      <w:r w:rsidR="00460ABC">
        <w:rPr>
          <w:b w:val="0"/>
          <w:bCs w:val="0"/>
          <w:color w:val="auto"/>
          <w:sz w:val="22"/>
        </w:rPr>
        <w:t>es fouilles de cet été permettent de rouvrir l</w:t>
      </w:r>
      <w:r w:rsidR="00BF3B34">
        <w:rPr>
          <w:b w:val="0"/>
          <w:bCs w:val="0"/>
          <w:color w:val="auto"/>
          <w:sz w:val="22"/>
        </w:rPr>
        <w:t xml:space="preserve">’enquête du Petit-Chasseur quelque 58 </w:t>
      </w:r>
      <w:r w:rsidR="008B6B1D">
        <w:rPr>
          <w:b w:val="0"/>
          <w:bCs w:val="0"/>
          <w:color w:val="auto"/>
          <w:sz w:val="22"/>
        </w:rPr>
        <w:t>ans plus tard et augure</w:t>
      </w:r>
      <w:r w:rsidR="00460ABC">
        <w:rPr>
          <w:b w:val="0"/>
          <w:bCs w:val="0"/>
          <w:color w:val="auto"/>
          <w:sz w:val="22"/>
        </w:rPr>
        <w:t>nt</w:t>
      </w:r>
      <w:r w:rsidR="008B6B1D">
        <w:rPr>
          <w:b w:val="0"/>
          <w:bCs w:val="0"/>
          <w:color w:val="auto"/>
          <w:sz w:val="22"/>
        </w:rPr>
        <w:t xml:space="preserve"> de nouveaux scénarios dont les retombées scientifiques seront </w:t>
      </w:r>
      <w:r w:rsidR="00460ABC">
        <w:rPr>
          <w:b w:val="0"/>
          <w:bCs w:val="0"/>
          <w:color w:val="auto"/>
          <w:sz w:val="22"/>
        </w:rPr>
        <w:t>sans aucun doute de</w:t>
      </w:r>
      <w:r w:rsidR="008B6B1D">
        <w:rPr>
          <w:b w:val="0"/>
          <w:bCs w:val="0"/>
          <w:color w:val="auto"/>
          <w:sz w:val="22"/>
        </w:rPr>
        <w:t xml:space="preserve"> première importance</w:t>
      </w:r>
      <w:r w:rsidR="00460ABC">
        <w:rPr>
          <w:b w:val="0"/>
          <w:bCs w:val="0"/>
          <w:color w:val="auto"/>
          <w:sz w:val="22"/>
        </w:rPr>
        <w:t>.</w:t>
      </w:r>
    </w:p>
    <w:p w:rsidR="00AC25A8" w:rsidRPr="00AC25A8" w:rsidRDefault="00AC25A8" w:rsidP="00AC25A8">
      <w:pPr>
        <w:pStyle w:val="ACRfrencesGras"/>
        <w:jc w:val="both"/>
        <w:rPr>
          <w:b w:val="0"/>
          <w:bCs w:val="0"/>
          <w:color w:val="auto"/>
          <w:sz w:val="22"/>
        </w:rPr>
      </w:pPr>
      <w:r w:rsidRPr="00AC25A8">
        <w:rPr>
          <w:b w:val="0"/>
          <w:bCs w:val="0"/>
          <w:color w:val="auto"/>
          <w:sz w:val="22"/>
        </w:rPr>
        <w:t xml:space="preserve">Parmi les stèles découvertes </w:t>
      </w:r>
      <w:r w:rsidR="00460ABC">
        <w:rPr>
          <w:b w:val="0"/>
          <w:bCs w:val="0"/>
          <w:color w:val="auto"/>
          <w:sz w:val="22"/>
        </w:rPr>
        <w:t>sur ce chantier</w:t>
      </w:r>
      <w:r w:rsidRPr="00AC25A8">
        <w:rPr>
          <w:b w:val="0"/>
          <w:bCs w:val="0"/>
          <w:color w:val="auto"/>
          <w:sz w:val="22"/>
        </w:rPr>
        <w:t>, on relèvera la présence d’une dalle ornée de nombreuses cupules</w:t>
      </w:r>
      <w:r w:rsidR="00460ABC">
        <w:rPr>
          <w:b w:val="0"/>
          <w:bCs w:val="0"/>
          <w:color w:val="auto"/>
          <w:sz w:val="22"/>
        </w:rPr>
        <w:t xml:space="preserve"> (petites dépressions circulaires)</w:t>
      </w:r>
      <w:r w:rsidRPr="00AC25A8">
        <w:rPr>
          <w:b w:val="0"/>
          <w:bCs w:val="0"/>
          <w:color w:val="auto"/>
          <w:sz w:val="22"/>
        </w:rPr>
        <w:t>, soit un type inédit à ce jour en Valais, mais attesté sur le gisement de S</w:t>
      </w:r>
      <w:r w:rsidR="00893226">
        <w:rPr>
          <w:b w:val="0"/>
          <w:bCs w:val="0"/>
          <w:color w:val="auto"/>
          <w:sz w:val="22"/>
        </w:rPr>
        <w:t>aint-Martin-de-</w:t>
      </w:r>
      <w:proofErr w:type="spellStart"/>
      <w:r w:rsidRPr="00AC25A8">
        <w:rPr>
          <w:b w:val="0"/>
          <w:bCs w:val="0"/>
          <w:color w:val="auto"/>
          <w:sz w:val="22"/>
        </w:rPr>
        <w:t>Corléans</w:t>
      </w:r>
      <w:proofErr w:type="spellEnd"/>
      <w:r w:rsidRPr="00AC25A8">
        <w:rPr>
          <w:b w:val="0"/>
          <w:bCs w:val="0"/>
          <w:color w:val="auto"/>
          <w:sz w:val="22"/>
        </w:rPr>
        <w:t xml:space="preserve"> </w:t>
      </w:r>
      <w:r w:rsidR="00893226">
        <w:rPr>
          <w:b w:val="0"/>
          <w:bCs w:val="0"/>
          <w:color w:val="auto"/>
          <w:sz w:val="22"/>
        </w:rPr>
        <w:t xml:space="preserve">à </w:t>
      </w:r>
      <w:r w:rsidRPr="00AC25A8">
        <w:rPr>
          <w:b w:val="0"/>
          <w:bCs w:val="0"/>
          <w:color w:val="auto"/>
          <w:sz w:val="22"/>
        </w:rPr>
        <w:t xml:space="preserve">Aoste, pendant italien de la nécropole dolménique du Petit-Chasseur. La principale trouvaille </w:t>
      </w:r>
      <w:r w:rsidR="008B6B1D">
        <w:rPr>
          <w:b w:val="0"/>
          <w:bCs w:val="0"/>
          <w:color w:val="auto"/>
          <w:sz w:val="22"/>
        </w:rPr>
        <w:t xml:space="preserve">matérielle de cette fouille </w:t>
      </w:r>
      <w:r w:rsidRPr="00AC25A8">
        <w:rPr>
          <w:b w:val="0"/>
          <w:bCs w:val="0"/>
          <w:color w:val="auto"/>
          <w:sz w:val="22"/>
        </w:rPr>
        <w:t>est une magni</w:t>
      </w:r>
      <w:r w:rsidR="00893226">
        <w:rPr>
          <w:b w:val="0"/>
          <w:bCs w:val="0"/>
          <w:color w:val="auto"/>
          <w:sz w:val="22"/>
        </w:rPr>
        <w:t>fique stèle gravée de près de deux</w:t>
      </w:r>
      <w:r w:rsidR="00460ABC">
        <w:rPr>
          <w:b w:val="0"/>
          <w:bCs w:val="0"/>
          <w:color w:val="auto"/>
          <w:sz w:val="22"/>
        </w:rPr>
        <w:t> </w:t>
      </w:r>
      <w:r w:rsidRPr="00AC25A8">
        <w:rPr>
          <w:b w:val="0"/>
          <w:bCs w:val="0"/>
          <w:color w:val="auto"/>
          <w:sz w:val="22"/>
        </w:rPr>
        <w:t>tonnes représentant un personnage masculin portant</w:t>
      </w:r>
      <w:r w:rsidR="008B6B1D">
        <w:rPr>
          <w:b w:val="0"/>
          <w:bCs w:val="0"/>
          <w:color w:val="auto"/>
          <w:sz w:val="22"/>
        </w:rPr>
        <w:t>,</w:t>
      </w:r>
      <w:r w:rsidRPr="00AC25A8">
        <w:rPr>
          <w:b w:val="0"/>
          <w:bCs w:val="0"/>
          <w:color w:val="auto"/>
          <w:sz w:val="22"/>
        </w:rPr>
        <w:t xml:space="preserve"> au-dessus d’une ceinture stylisée</w:t>
      </w:r>
      <w:r w:rsidR="008B6B1D">
        <w:rPr>
          <w:b w:val="0"/>
          <w:bCs w:val="0"/>
          <w:color w:val="auto"/>
          <w:sz w:val="22"/>
        </w:rPr>
        <w:t>,</w:t>
      </w:r>
      <w:r w:rsidRPr="00AC25A8">
        <w:rPr>
          <w:b w:val="0"/>
          <w:bCs w:val="0"/>
          <w:color w:val="auto"/>
          <w:sz w:val="22"/>
        </w:rPr>
        <w:t xml:space="preserve"> un vêtement aux</w:t>
      </w:r>
      <w:r w:rsidR="008B6B1D">
        <w:rPr>
          <w:b w:val="0"/>
          <w:bCs w:val="0"/>
          <w:color w:val="auto"/>
          <w:sz w:val="22"/>
        </w:rPr>
        <w:t xml:space="preserve"> dessins géométriques complexes et</w:t>
      </w:r>
      <w:r w:rsidRPr="00AC25A8">
        <w:rPr>
          <w:b w:val="0"/>
          <w:bCs w:val="0"/>
          <w:color w:val="auto"/>
          <w:sz w:val="22"/>
        </w:rPr>
        <w:t xml:space="preserve"> dont le visage est orné d’un motif rayonnant, </w:t>
      </w:r>
      <w:bookmarkStart w:id="0" w:name="_GoBack"/>
      <w:bookmarkEnd w:id="0"/>
      <w:r w:rsidR="00893226">
        <w:rPr>
          <w:b w:val="0"/>
          <w:bCs w:val="0"/>
          <w:color w:val="auto"/>
          <w:sz w:val="22"/>
        </w:rPr>
        <w:t>évoquant</w:t>
      </w:r>
      <w:r w:rsidRPr="00AC25A8">
        <w:rPr>
          <w:b w:val="0"/>
          <w:bCs w:val="0"/>
          <w:color w:val="auto"/>
          <w:sz w:val="22"/>
        </w:rPr>
        <w:t xml:space="preserve"> </w:t>
      </w:r>
      <w:r w:rsidR="00893226">
        <w:rPr>
          <w:b w:val="0"/>
          <w:bCs w:val="0"/>
          <w:color w:val="auto"/>
          <w:sz w:val="22"/>
        </w:rPr>
        <w:t>le</w:t>
      </w:r>
      <w:r w:rsidR="008B6B1D">
        <w:rPr>
          <w:b w:val="0"/>
          <w:bCs w:val="0"/>
          <w:color w:val="auto"/>
          <w:sz w:val="22"/>
        </w:rPr>
        <w:t xml:space="preserve"> soleil</w:t>
      </w:r>
      <w:r w:rsidRPr="00AC25A8">
        <w:rPr>
          <w:b w:val="0"/>
          <w:bCs w:val="0"/>
          <w:color w:val="auto"/>
          <w:sz w:val="22"/>
        </w:rPr>
        <w:t>.</w:t>
      </w:r>
      <w:r w:rsidR="00CE108F">
        <w:rPr>
          <w:b w:val="0"/>
          <w:bCs w:val="0"/>
          <w:color w:val="auto"/>
          <w:sz w:val="22"/>
        </w:rPr>
        <w:t xml:space="preserve"> </w:t>
      </w:r>
    </w:p>
    <w:p w:rsidR="00AC25A8" w:rsidRDefault="00AC25A8" w:rsidP="00AC25A8">
      <w:pPr>
        <w:pStyle w:val="ACRfrencesGras"/>
        <w:jc w:val="both"/>
        <w:rPr>
          <w:b w:val="0"/>
          <w:bCs w:val="0"/>
          <w:color w:val="auto"/>
          <w:sz w:val="22"/>
        </w:rPr>
      </w:pPr>
      <w:r w:rsidRPr="00AC25A8">
        <w:rPr>
          <w:b w:val="0"/>
          <w:bCs w:val="0"/>
          <w:color w:val="auto"/>
          <w:sz w:val="22"/>
        </w:rPr>
        <w:t>Ainsi</w:t>
      </w:r>
      <w:r w:rsidR="00460ABC">
        <w:rPr>
          <w:b w:val="0"/>
          <w:bCs w:val="0"/>
          <w:color w:val="auto"/>
          <w:sz w:val="22"/>
        </w:rPr>
        <w:t>,</w:t>
      </w:r>
      <w:r w:rsidRPr="00AC25A8">
        <w:rPr>
          <w:b w:val="0"/>
          <w:bCs w:val="0"/>
          <w:color w:val="auto"/>
          <w:sz w:val="22"/>
        </w:rPr>
        <w:t xml:space="preserve"> la sur</w:t>
      </w:r>
      <w:r w:rsidR="00BF3B34">
        <w:rPr>
          <w:b w:val="0"/>
          <w:bCs w:val="0"/>
          <w:color w:val="auto"/>
          <w:sz w:val="22"/>
        </w:rPr>
        <w:t>veillance</w:t>
      </w:r>
      <w:r w:rsidR="008B6B1D">
        <w:rPr>
          <w:b w:val="0"/>
          <w:bCs w:val="0"/>
          <w:color w:val="auto"/>
          <w:sz w:val="22"/>
        </w:rPr>
        <w:t xml:space="preserve"> systématique</w:t>
      </w:r>
      <w:r w:rsidR="00BF3B34">
        <w:rPr>
          <w:b w:val="0"/>
          <w:bCs w:val="0"/>
          <w:color w:val="auto"/>
          <w:sz w:val="22"/>
        </w:rPr>
        <w:t>, le diagnostic</w:t>
      </w:r>
      <w:r w:rsidR="008B6B1D">
        <w:rPr>
          <w:b w:val="0"/>
          <w:bCs w:val="0"/>
          <w:color w:val="auto"/>
          <w:sz w:val="22"/>
        </w:rPr>
        <w:t>,</w:t>
      </w:r>
      <w:r w:rsidR="00BF3B34">
        <w:rPr>
          <w:b w:val="0"/>
          <w:bCs w:val="0"/>
          <w:color w:val="auto"/>
          <w:sz w:val="22"/>
        </w:rPr>
        <w:t xml:space="preserve"> suivi</w:t>
      </w:r>
      <w:r w:rsidR="008B6B1D">
        <w:rPr>
          <w:b w:val="0"/>
          <w:bCs w:val="0"/>
          <w:color w:val="auto"/>
          <w:sz w:val="22"/>
        </w:rPr>
        <w:t xml:space="preserve"> </w:t>
      </w:r>
      <w:r w:rsidR="00BF3B34">
        <w:rPr>
          <w:b w:val="0"/>
          <w:bCs w:val="0"/>
          <w:color w:val="auto"/>
          <w:sz w:val="22"/>
        </w:rPr>
        <w:t>le cas échéant</w:t>
      </w:r>
      <w:r w:rsidR="008B6B1D">
        <w:rPr>
          <w:b w:val="0"/>
          <w:bCs w:val="0"/>
          <w:color w:val="auto"/>
          <w:sz w:val="22"/>
        </w:rPr>
        <w:t xml:space="preserve"> </w:t>
      </w:r>
      <w:r w:rsidRPr="00AC25A8">
        <w:rPr>
          <w:b w:val="0"/>
          <w:bCs w:val="0"/>
          <w:color w:val="auto"/>
          <w:sz w:val="22"/>
        </w:rPr>
        <w:t>de fouilles</w:t>
      </w:r>
      <w:r w:rsidR="008B6B1D">
        <w:rPr>
          <w:b w:val="0"/>
          <w:bCs w:val="0"/>
          <w:color w:val="auto"/>
          <w:sz w:val="22"/>
        </w:rPr>
        <w:t xml:space="preserve"> d’urgence</w:t>
      </w:r>
      <w:r w:rsidRPr="00AC25A8">
        <w:rPr>
          <w:b w:val="0"/>
          <w:bCs w:val="0"/>
          <w:color w:val="auto"/>
          <w:sz w:val="22"/>
        </w:rPr>
        <w:t xml:space="preserve"> précédant les nouvelles constructions</w:t>
      </w:r>
      <w:r w:rsidR="00815709">
        <w:rPr>
          <w:b w:val="0"/>
          <w:bCs w:val="0"/>
          <w:color w:val="auto"/>
          <w:sz w:val="22"/>
        </w:rPr>
        <w:t>,</w:t>
      </w:r>
      <w:r w:rsidRPr="00AC25A8">
        <w:rPr>
          <w:b w:val="0"/>
          <w:bCs w:val="0"/>
          <w:color w:val="auto"/>
          <w:sz w:val="22"/>
        </w:rPr>
        <w:t xml:space="preserve"> </w:t>
      </w:r>
      <w:r w:rsidR="00BF3B34">
        <w:rPr>
          <w:b w:val="0"/>
          <w:bCs w:val="0"/>
          <w:color w:val="auto"/>
          <w:sz w:val="22"/>
        </w:rPr>
        <w:t>ont l’avantage de permettre</w:t>
      </w:r>
      <w:r w:rsidRPr="00AC25A8">
        <w:rPr>
          <w:b w:val="0"/>
          <w:bCs w:val="0"/>
          <w:color w:val="auto"/>
          <w:sz w:val="22"/>
        </w:rPr>
        <w:t xml:space="preserve"> de retracer les rites complexes de nos ancêtres et, dans le cas présent, d’ajouter un </w:t>
      </w:r>
      <w:r w:rsidRPr="00AC25A8">
        <w:rPr>
          <w:b w:val="0"/>
          <w:bCs w:val="0"/>
          <w:color w:val="auto"/>
          <w:sz w:val="22"/>
        </w:rPr>
        <w:lastRenderedPageBreak/>
        <w:t xml:space="preserve">nouveau chapitre à la </w:t>
      </w:r>
      <w:r w:rsidR="00460ABC">
        <w:rPr>
          <w:b w:val="0"/>
          <w:bCs w:val="0"/>
          <w:color w:val="auto"/>
          <w:sz w:val="22"/>
        </w:rPr>
        <w:t>« </w:t>
      </w:r>
      <w:r w:rsidRPr="00AC25A8">
        <w:rPr>
          <w:b w:val="0"/>
          <w:bCs w:val="0"/>
          <w:color w:val="auto"/>
          <w:sz w:val="22"/>
        </w:rPr>
        <w:t>bande illustrée</w:t>
      </w:r>
      <w:r w:rsidR="00460ABC">
        <w:rPr>
          <w:b w:val="0"/>
          <w:bCs w:val="0"/>
          <w:color w:val="auto"/>
          <w:sz w:val="22"/>
        </w:rPr>
        <w:t> »</w:t>
      </w:r>
      <w:r w:rsidRPr="00AC25A8">
        <w:rPr>
          <w:b w:val="0"/>
          <w:bCs w:val="0"/>
          <w:color w:val="auto"/>
          <w:sz w:val="22"/>
        </w:rPr>
        <w:t xml:space="preserve"> depuis près de 60 ans du mégalithisme</w:t>
      </w:r>
      <w:r w:rsidR="008B6B1D">
        <w:rPr>
          <w:b w:val="0"/>
          <w:bCs w:val="0"/>
          <w:color w:val="auto"/>
          <w:sz w:val="22"/>
        </w:rPr>
        <w:t xml:space="preserve"> sédunois, et plus précisément</w:t>
      </w:r>
      <w:r w:rsidRPr="00AC25A8">
        <w:rPr>
          <w:b w:val="0"/>
          <w:bCs w:val="0"/>
          <w:color w:val="auto"/>
          <w:sz w:val="22"/>
        </w:rPr>
        <w:t xml:space="preserve"> du Petit-Chasseur !</w:t>
      </w:r>
    </w:p>
    <w:p w:rsidR="00731F3A" w:rsidRDefault="00605A2F" w:rsidP="00AC25A8">
      <w:pPr>
        <w:pStyle w:val="ACRfrencesGras"/>
        <w:jc w:val="both"/>
      </w:pPr>
      <w:r>
        <w:t>Personne de contact</w:t>
      </w:r>
    </w:p>
    <w:p w:rsidR="00CE1B72" w:rsidRPr="00E61B9C" w:rsidRDefault="00AC25A8" w:rsidP="00AC25A8">
      <w:pPr>
        <w:pStyle w:val="ACContact"/>
        <w:jc w:val="both"/>
        <w:rPr>
          <w:b w:val="0"/>
        </w:rPr>
      </w:pPr>
      <w:r>
        <w:t>Brunetti</w:t>
      </w:r>
      <w:r w:rsidR="00605A2F">
        <w:t xml:space="preserve"> </w:t>
      </w:r>
      <w:r>
        <w:t>Caroline</w:t>
      </w:r>
      <w:r w:rsidR="008B6B1D">
        <w:t xml:space="preserve"> </w:t>
      </w:r>
      <w:r w:rsidR="008B6B1D" w:rsidRPr="008B6B1D">
        <w:rPr>
          <w:b w:val="0"/>
        </w:rPr>
        <w:t>A</w:t>
      </w:r>
      <w:r w:rsidRPr="008B6B1D">
        <w:rPr>
          <w:b w:val="0"/>
        </w:rPr>
        <w:t>r</w:t>
      </w:r>
      <w:r>
        <w:rPr>
          <w:b w:val="0"/>
        </w:rPr>
        <w:t>chéologue cantonale, 027 606 38 30 – 078 773 73 60</w:t>
      </w:r>
    </w:p>
    <w:sectPr w:rsidR="00CE1B72" w:rsidRPr="00E61B9C" w:rsidSect="00710182">
      <w:headerReference w:type="default" r:id="rId11"/>
      <w:footerReference w:type="default" r:id="rId12"/>
      <w:type w:val="continuous"/>
      <w:pgSz w:w="11907" w:h="16840" w:code="9"/>
      <w:pgMar w:top="2410" w:right="1134" w:bottom="1134" w:left="2665"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5A8" w:rsidRDefault="00AC25A8">
      <w:r>
        <w:separator/>
      </w:r>
    </w:p>
  </w:endnote>
  <w:endnote w:type="continuationSeparator" w:id="0">
    <w:p w:rsidR="00AC25A8" w:rsidRDefault="00AC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33" w:rsidRPr="006A157B" w:rsidRDefault="00BF4733" w:rsidP="006A157B">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sidR="00605A2F">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AC25A8">
      <w:rPr>
        <w:rStyle w:val="Numrodepage"/>
        <w:noProof/>
      </w:rPr>
      <w:t>1</w:t>
    </w:r>
    <w:r w:rsidRPr="006A157B">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33" w:rsidRDefault="00605A2F" w:rsidP="00B43990">
    <w:pPr>
      <w:pStyle w:val="ACEn-tte"/>
    </w:pPr>
    <w:r>
      <w:t>Place de la Planta 3, 1950 Sion</w:t>
    </w:r>
    <w:r w:rsidR="00AC25A8" w:rsidRPr="006A157B">
      <w:rPr>
        <w:noProof/>
        <w:lang w:val="fr-CH" w:eastAsia="fr-CH"/>
      </w:rPr>
      <w:drawing>
        <wp:anchor distT="0" distB="0" distL="114300" distR="114300" simplePos="0" relativeHeight="251657216" behindDoc="0" locked="0" layoutInCell="1" allowOverlap="1">
          <wp:simplePos x="0" y="0"/>
          <wp:positionH relativeFrom="page">
            <wp:posOffset>1260475</wp:posOffset>
          </wp:positionH>
          <wp:positionV relativeFrom="page">
            <wp:posOffset>10124440</wp:posOffset>
          </wp:positionV>
          <wp:extent cx="289560" cy="210185"/>
          <wp:effectExtent l="0" t="0" r="0" b="0"/>
          <wp:wrapTopAndBottom/>
          <wp:docPr id="7" name="Image 7"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733" w:rsidRPr="006A157B" w:rsidRDefault="00605A2F" w:rsidP="00B43990">
    <w:pPr>
      <w:pStyle w:val="ACEn-tte"/>
    </w:pPr>
    <w:r>
      <w:t>Tél. 027 606 20 90</w:t>
    </w:r>
    <w:r w:rsidR="00BF4733">
      <w:t xml:space="preserve"> </w:t>
    </w:r>
    <w:r>
      <w:t>· Fax 027 606 20 94</w:t>
    </w:r>
    <w:r w:rsidR="00BF4733">
      <w:t xml:space="preserve"> </w:t>
    </w:r>
    <w:r>
      <w:t>· e-mail : information@admin.vs.ch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33" w:rsidRPr="004C5914" w:rsidRDefault="00BF4733" w:rsidP="004C5914">
    <w:pPr>
      <w:pStyle w:val="ACEn-tte"/>
      <w:tabs>
        <w:tab w:val="right" w:pos="8105"/>
      </w:tabs>
    </w:pPr>
    <w:r>
      <w:rPr>
        <w:rStyle w:val="Numrodepage"/>
      </w:rPr>
      <w:tab/>
    </w:r>
    <w:r w:rsidRPr="004C5914">
      <w:rPr>
        <w:rStyle w:val="Numrodepage"/>
      </w:rPr>
      <w:fldChar w:fldCharType="begin"/>
    </w:r>
    <w:r w:rsidRPr="004C5914">
      <w:rPr>
        <w:rStyle w:val="Numrodepage"/>
      </w:rPr>
      <w:instrText xml:space="preserve"> PAGE </w:instrText>
    </w:r>
    <w:r w:rsidRPr="004C5914">
      <w:rPr>
        <w:rStyle w:val="Numrodepage"/>
      </w:rPr>
      <w:fldChar w:fldCharType="separate"/>
    </w:r>
    <w:r w:rsidR="00893226">
      <w:rPr>
        <w:rStyle w:val="Numrodepage"/>
        <w:noProof/>
      </w:rPr>
      <w:t>2</w:t>
    </w:r>
    <w:r w:rsidRPr="004C5914">
      <w:rPr>
        <w:rStyle w:val="Numrodepage"/>
      </w:rPr>
      <w:fldChar w:fldCharType="end"/>
    </w:r>
    <w:r>
      <w:rPr>
        <w:rStyle w:val="Numrodepage"/>
      </w:rPr>
      <w:t xml:space="preserve"> </w:t>
    </w:r>
    <w:r w:rsidRPr="004C5914">
      <w:rPr>
        <w:rStyle w:val="Numrodepage"/>
      </w:rPr>
      <w:t>/</w:t>
    </w:r>
    <w:r>
      <w:rPr>
        <w:rStyle w:val="Numrodepage"/>
      </w:rPr>
      <w:t xml:space="preserve"> </w:t>
    </w:r>
    <w:r w:rsidRPr="004C5914">
      <w:rPr>
        <w:rStyle w:val="Numrodepage"/>
      </w:rPr>
      <w:fldChar w:fldCharType="begin"/>
    </w:r>
    <w:r w:rsidRPr="004C5914">
      <w:rPr>
        <w:rStyle w:val="Numrodepage"/>
      </w:rPr>
      <w:instrText xml:space="preserve"> NUMPAGES </w:instrText>
    </w:r>
    <w:r w:rsidRPr="004C5914">
      <w:rPr>
        <w:rStyle w:val="Numrodepage"/>
      </w:rPr>
      <w:fldChar w:fldCharType="separate"/>
    </w:r>
    <w:r w:rsidR="00893226">
      <w:rPr>
        <w:rStyle w:val="Numrodepage"/>
        <w:noProof/>
      </w:rPr>
      <w:t>2</w:t>
    </w:r>
    <w:r w:rsidRPr="004C5914">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5A8" w:rsidRDefault="00AC25A8">
      <w:r>
        <w:separator/>
      </w:r>
    </w:p>
  </w:footnote>
  <w:footnote w:type="continuationSeparator" w:id="0">
    <w:p w:rsidR="00AC25A8" w:rsidRDefault="00AC2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33" w:rsidRPr="00E43D81" w:rsidRDefault="00605A2F" w:rsidP="00B43990">
    <w:pPr>
      <w:pStyle w:val="ACEn-tte"/>
      <w:tabs>
        <w:tab w:val="left" w:pos="426"/>
      </w:tabs>
    </w:pPr>
    <w:r>
      <w:t>Présidence du Conseil d'Etat</w:t>
    </w:r>
  </w:p>
  <w:p w:rsidR="00BF4733" w:rsidRPr="002E69EB" w:rsidRDefault="00605A2F" w:rsidP="00B43990">
    <w:pPr>
      <w:pStyle w:val="ACEn-tte"/>
      <w:rPr>
        <w:b/>
      </w:rPr>
    </w:pPr>
    <w:r>
      <w:rPr>
        <w:b/>
      </w:rPr>
      <w:t>Chancellerie - IVS</w:t>
    </w:r>
  </w:p>
  <w:p w:rsidR="00BF4733" w:rsidRPr="00D45917" w:rsidRDefault="00605A2F" w:rsidP="00D87E70">
    <w:pPr>
      <w:pStyle w:val="ACEn-tte"/>
      <w:spacing w:before="120"/>
      <w:rPr>
        <w:szCs w:val="16"/>
        <w:lang w:val="de-CH"/>
      </w:rPr>
    </w:pPr>
    <w:r>
      <w:rPr>
        <w:szCs w:val="16"/>
        <w:lang w:val="de-CH"/>
      </w:rPr>
      <w:t>Präsidium des Staatsrates</w:t>
    </w:r>
  </w:p>
  <w:p w:rsidR="00BF4733" w:rsidRPr="002E69EB" w:rsidRDefault="00605A2F" w:rsidP="00B43990">
    <w:pPr>
      <w:pStyle w:val="ACEn-tte"/>
      <w:rPr>
        <w:b/>
        <w:szCs w:val="16"/>
        <w:lang w:val="de-CH"/>
      </w:rPr>
    </w:pPr>
    <w:r>
      <w:rPr>
        <w:b/>
        <w:szCs w:val="16"/>
        <w:lang w:val="de-CH"/>
      </w:rPr>
      <w:t>Kanzlei - IVS</w:t>
    </w:r>
    <w:r w:rsidR="00AC25A8">
      <w:rPr>
        <w:noProof/>
        <w:lang w:val="fr-CH" w:eastAsia="fr-CH"/>
      </w:rPr>
      <w:drawing>
        <wp:anchor distT="0" distB="0" distL="114300" distR="114300" simplePos="0" relativeHeight="251658240" behindDoc="0" locked="0" layoutInCell="1" allowOverlap="1">
          <wp:simplePos x="0" y="0"/>
          <wp:positionH relativeFrom="page">
            <wp:posOffset>208915</wp:posOffset>
          </wp:positionH>
          <wp:positionV relativeFrom="page">
            <wp:posOffset>353060</wp:posOffset>
          </wp:positionV>
          <wp:extent cx="1333500" cy="1162050"/>
          <wp:effectExtent l="0" t="0" r="0" b="0"/>
          <wp:wrapNone/>
          <wp:docPr id="10" name="Image 10"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33" w:rsidRDefault="00BF4733" w:rsidP="006B4EBF">
    <w:pPr>
      <w:pStyle w:val="AC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8672D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08068A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AC626F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248798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0E8EAA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E12C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38939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4306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469F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9DC1C70"/>
    <w:lvl w:ilvl="0">
      <w:numFmt w:val="decimal"/>
      <w:lvlText w:val="*"/>
      <w:lvlJc w:val="left"/>
    </w:lvl>
  </w:abstractNum>
  <w:abstractNum w:abstractNumId="11" w15:restartNumberingAfterBreak="0">
    <w:nsid w:val="1A3B7435"/>
    <w:multiLevelType w:val="multilevel"/>
    <w:tmpl w:val="EF4CE970"/>
    <w:lvl w:ilvl="0">
      <w:start w:val="1"/>
      <w:numFmt w:val="bullet"/>
      <w:lvlText w:val="-"/>
      <w:lvlJc w:val="left"/>
      <w:pPr>
        <w:tabs>
          <w:tab w:val="num" w:pos="791"/>
        </w:tabs>
        <w:ind w:left="791" w:hanging="113"/>
      </w:pPr>
      <w:rPr>
        <w:rFonts w:ascii="Courier New" w:hAnsi="Courier New" w:hint="default"/>
        <w:b w:val="0"/>
        <w:i w:val="0"/>
        <w:sz w:val="20"/>
        <w:szCs w:val="20"/>
      </w:rPr>
    </w:lvl>
    <w:lvl w:ilvl="1">
      <w:start w:val="1"/>
      <w:numFmt w:val="bullet"/>
      <w:lvlText w:val="o"/>
      <w:lvlJc w:val="left"/>
      <w:pPr>
        <w:tabs>
          <w:tab w:val="num" w:pos="2798"/>
        </w:tabs>
        <w:ind w:left="2798" w:hanging="360"/>
      </w:pPr>
      <w:rPr>
        <w:rFonts w:ascii="Courier New" w:hAnsi="Courier New" w:cs="Courier New" w:hint="default"/>
      </w:rPr>
    </w:lvl>
    <w:lvl w:ilvl="2">
      <w:start w:val="1"/>
      <w:numFmt w:val="bullet"/>
      <w:lvlText w:val=""/>
      <w:lvlJc w:val="left"/>
      <w:pPr>
        <w:tabs>
          <w:tab w:val="num" w:pos="3518"/>
        </w:tabs>
        <w:ind w:left="3518" w:hanging="360"/>
      </w:pPr>
      <w:rPr>
        <w:rFonts w:ascii="Wingdings" w:hAnsi="Wingdings" w:hint="default"/>
      </w:rPr>
    </w:lvl>
    <w:lvl w:ilvl="3">
      <w:start w:val="1"/>
      <w:numFmt w:val="bullet"/>
      <w:lvlText w:val=""/>
      <w:lvlJc w:val="left"/>
      <w:pPr>
        <w:tabs>
          <w:tab w:val="num" w:pos="4238"/>
        </w:tabs>
        <w:ind w:left="4238" w:hanging="360"/>
      </w:pPr>
      <w:rPr>
        <w:rFonts w:ascii="Symbol" w:hAnsi="Symbol" w:hint="default"/>
      </w:rPr>
    </w:lvl>
    <w:lvl w:ilvl="4">
      <w:start w:val="1"/>
      <w:numFmt w:val="bullet"/>
      <w:lvlText w:val="o"/>
      <w:lvlJc w:val="left"/>
      <w:pPr>
        <w:tabs>
          <w:tab w:val="num" w:pos="4958"/>
        </w:tabs>
        <w:ind w:left="4958" w:hanging="360"/>
      </w:pPr>
      <w:rPr>
        <w:rFonts w:ascii="Courier New" w:hAnsi="Courier New" w:cs="Courier New" w:hint="default"/>
      </w:rPr>
    </w:lvl>
    <w:lvl w:ilvl="5">
      <w:start w:val="1"/>
      <w:numFmt w:val="bullet"/>
      <w:lvlText w:val=""/>
      <w:lvlJc w:val="left"/>
      <w:pPr>
        <w:tabs>
          <w:tab w:val="num" w:pos="5678"/>
        </w:tabs>
        <w:ind w:left="5678" w:hanging="360"/>
      </w:pPr>
      <w:rPr>
        <w:rFonts w:ascii="Wingdings" w:hAnsi="Wingdings" w:hint="default"/>
      </w:rPr>
    </w:lvl>
    <w:lvl w:ilvl="6">
      <w:start w:val="1"/>
      <w:numFmt w:val="bullet"/>
      <w:lvlText w:val=""/>
      <w:lvlJc w:val="left"/>
      <w:pPr>
        <w:tabs>
          <w:tab w:val="num" w:pos="6398"/>
        </w:tabs>
        <w:ind w:left="6398" w:hanging="360"/>
      </w:pPr>
      <w:rPr>
        <w:rFonts w:ascii="Symbol" w:hAnsi="Symbol" w:hint="default"/>
      </w:rPr>
    </w:lvl>
    <w:lvl w:ilvl="7">
      <w:start w:val="1"/>
      <w:numFmt w:val="bullet"/>
      <w:lvlText w:val="o"/>
      <w:lvlJc w:val="left"/>
      <w:pPr>
        <w:tabs>
          <w:tab w:val="num" w:pos="7118"/>
        </w:tabs>
        <w:ind w:left="7118" w:hanging="360"/>
      </w:pPr>
      <w:rPr>
        <w:rFonts w:ascii="Courier New" w:hAnsi="Courier New" w:cs="Courier New" w:hint="default"/>
      </w:rPr>
    </w:lvl>
    <w:lvl w:ilvl="8">
      <w:start w:val="1"/>
      <w:numFmt w:val="bullet"/>
      <w:lvlText w:val=""/>
      <w:lvlJc w:val="left"/>
      <w:pPr>
        <w:tabs>
          <w:tab w:val="num" w:pos="7838"/>
        </w:tabs>
        <w:ind w:left="7838" w:hanging="360"/>
      </w:pPr>
      <w:rPr>
        <w:rFonts w:ascii="Wingdings" w:hAnsi="Wingdings" w:hint="default"/>
      </w:rPr>
    </w:lvl>
  </w:abstractNum>
  <w:abstractNum w:abstractNumId="12"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6" w15:restartNumberingAfterBreak="0">
    <w:nsid w:val="299B6CE3"/>
    <w:multiLevelType w:val="hybridMultilevel"/>
    <w:tmpl w:val="0ECAD4BC"/>
    <w:lvl w:ilvl="0" w:tplc="CFFED76E">
      <w:start w:val="1"/>
      <w:numFmt w:val="bullet"/>
      <w:pStyle w:val="ACTab"/>
      <w:lvlText w:val="-"/>
      <w:lvlJc w:val="left"/>
      <w:pPr>
        <w:tabs>
          <w:tab w:val="num" w:pos="284"/>
        </w:tabs>
        <w:ind w:left="284" w:hanging="284"/>
      </w:pPr>
      <w:rPr>
        <w:rFonts w:ascii="Courier New" w:hAnsi="Courier New" w:hint="default"/>
        <w:b w:val="0"/>
        <w:i w:val="0"/>
        <w:sz w:val="20"/>
        <w:szCs w:val="20"/>
      </w:rPr>
    </w:lvl>
    <w:lvl w:ilvl="1" w:tplc="100C0003" w:tentative="1">
      <w:start w:val="1"/>
      <w:numFmt w:val="bullet"/>
      <w:lvlText w:val="o"/>
      <w:lvlJc w:val="left"/>
      <w:pPr>
        <w:tabs>
          <w:tab w:val="num" w:pos="2798"/>
        </w:tabs>
        <w:ind w:left="2798" w:hanging="360"/>
      </w:pPr>
      <w:rPr>
        <w:rFonts w:ascii="Courier New" w:hAnsi="Courier New" w:cs="Courier New" w:hint="default"/>
      </w:rPr>
    </w:lvl>
    <w:lvl w:ilvl="2" w:tplc="100C0005" w:tentative="1">
      <w:start w:val="1"/>
      <w:numFmt w:val="bullet"/>
      <w:lvlText w:val=""/>
      <w:lvlJc w:val="left"/>
      <w:pPr>
        <w:tabs>
          <w:tab w:val="num" w:pos="3518"/>
        </w:tabs>
        <w:ind w:left="3518" w:hanging="360"/>
      </w:pPr>
      <w:rPr>
        <w:rFonts w:ascii="Wingdings" w:hAnsi="Wingdings" w:hint="default"/>
      </w:rPr>
    </w:lvl>
    <w:lvl w:ilvl="3" w:tplc="100C0001" w:tentative="1">
      <w:start w:val="1"/>
      <w:numFmt w:val="bullet"/>
      <w:lvlText w:val=""/>
      <w:lvlJc w:val="left"/>
      <w:pPr>
        <w:tabs>
          <w:tab w:val="num" w:pos="4238"/>
        </w:tabs>
        <w:ind w:left="4238" w:hanging="360"/>
      </w:pPr>
      <w:rPr>
        <w:rFonts w:ascii="Symbol" w:hAnsi="Symbol" w:hint="default"/>
      </w:rPr>
    </w:lvl>
    <w:lvl w:ilvl="4" w:tplc="100C0003" w:tentative="1">
      <w:start w:val="1"/>
      <w:numFmt w:val="bullet"/>
      <w:lvlText w:val="o"/>
      <w:lvlJc w:val="left"/>
      <w:pPr>
        <w:tabs>
          <w:tab w:val="num" w:pos="4958"/>
        </w:tabs>
        <w:ind w:left="4958" w:hanging="360"/>
      </w:pPr>
      <w:rPr>
        <w:rFonts w:ascii="Courier New" w:hAnsi="Courier New" w:cs="Courier New" w:hint="default"/>
      </w:rPr>
    </w:lvl>
    <w:lvl w:ilvl="5" w:tplc="100C0005" w:tentative="1">
      <w:start w:val="1"/>
      <w:numFmt w:val="bullet"/>
      <w:lvlText w:val=""/>
      <w:lvlJc w:val="left"/>
      <w:pPr>
        <w:tabs>
          <w:tab w:val="num" w:pos="5678"/>
        </w:tabs>
        <w:ind w:left="5678" w:hanging="360"/>
      </w:pPr>
      <w:rPr>
        <w:rFonts w:ascii="Wingdings" w:hAnsi="Wingdings" w:hint="default"/>
      </w:rPr>
    </w:lvl>
    <w:lvl w:ilvl="6" w:tplc="100C0001" w:tentative="1">
      <w:start w:val="1"/>
      <w:numFmt w:val="bullet"/>
      <w:lvlText w:val=""/>
      <w:lvlJc w:val="left"/>
      <w:pPr>
        <w:tabs>
          <w:tab w:val="num" w:pos="6398"/>
        </w:tabs>
        <w:ind w:left="6398" w:hanging="360"/>
      </w:pPr>
      <w:rPr>
        <w:rFonts w:ascii="Symbol" w:hAnsi="Symbol" w:hint="default"/>
      </w:rPr>
    </w:lvl>
    <w:lvl w:ilvl="7" w:tplc="100C0003" w:tentative="1">
      <w:start w:val="1"/>
      <w:numFmt w:val="bullet"/>
      <w:lvlText w:val="o"/>
      <w:lvlJc w:val="left"/>
      <w:pPr>
        <w:tabs>
          <w:tab w:val="num" w:pos="7118"/>
        </w:tabs>
        <w:ind w:left="7118" w:hanging="360"/>
      </w:pPr>
      <w:rPr>
        <w:rFonts w:ascii="Courier New" w:hAnsi="Courier New" w:cs="Courier New" w:hint="default"/>
      </w:rPr>
    </w:lvl>
    <w:lvl w:ilvl="8" w:tplc="100C0005" w:tentative="1">
      <w:start w:val="1"/>
      <w:numFmt w:val="bullet"/>
      <w:lvlText w:val=""/>
      <w:lvlJc w:val="left"/>
      <w:pPr>
        <w:tabs>
          <w:tab w:val="num" w:pos="7838"/>
        </w:tabs>
        <w:ind w:left="7838" w:hanging="360"/>
      </w:pPr>
      <w:rPr>
        <w:rFonts w:ascii="Wingdings" w:hAnsi="Wingdings" w:hint="default"/>
      </w:rPr>
    </w:lvl>
  </w:abstractNum>
  <w:abstractNum w:abstractNumId="17"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80718"/>
    <w:multiLevelType w:val="multilevel"/>
    <w:tmpl w:val="10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B469D9"/>
    <w:multiLevelType w:val="multilevel"/>
    <w:tmpl w:val="10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690D92"/>
    <w:multiLevelType w:val="multilevel"/>
    <w:tmpl w:val="10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2"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DC1444C"/>
    <w:multiLevelType w:val="multilevel"/>
    <w:tmpl w:val="100C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24"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24"/>
  </w:num>
  <w:num w:numId="2">
    <w:abstractNumId w:val="9"/>
  </w:num>
  <w:num w:numId="3">
    <w:abstractNumId w:val="21"/>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7"/>
  </w:num>
  <w:num w:numId="6">
    <w:abstractNumId w:val="12"/>
  </w:num>
  <w:num w:numId="7">
    <w:abstractNumId w:val="22"/>
  </w:num>
  <w:num w:numId="8">
    <w:abstractNumId w:val="14"/>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5"/>
  </w:num>
  <w:num w:numId="11">
    <w:abstractNumId w:val="13"/>
  </w:num>
  <w:num w:numId="12">
    <w:abstractNumId w:val="20"/>
  </w:num>
  <w:num w:numId="13">
    <w:abstractNumId w:val="19"/>
  </w:num>
  <w:num w:numId="14">
    <w:abstractNumId w:val="23"/>
  </w:num>
  <w:num w:numId="15">
    <w:abstractNumId w:val="8"/>
  </w:num>
  <w:num w:numId="16">
    <w:abstractNumId w:val="3"/>
  </w:num>
  <w:num w:numId="17">
    <w:abstractNumId w:val="2"/>
  </w:num>
  <w:num w:numId="18">
    <w:abstractNumId w:val="1"/>
  </w:num>
  <w:num w:numId="19">
    <w:abstractNumId w:val="0"/>
  </w:num>
  <w:num w:numId="20">
    <w:abstractNumId w:val="7"/>
  </w:num>
  <w:num w:numId="21">
    <w:abstractNumId w:val="6"/>
  </w:num>
  <w:num w:numId="22">
    <w:abstractNumId w:val="5"/>
  </w:num>
  <w:num w:numId="23">
    <w:abstractNumId w:val="4"/>
  </w:num>
  <w:num w:numId="24">
    <w:abstractNumId w:val="16"/>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9" w:dllVersion="512" w:checkStyle="1"/>
  <w:activeWritingStyle w:appName="MSWord" w:lang="de-CH" w:vendorID="9" w:dllVersion="512"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A8"/>
    <w:rsid w:val="00056881"/>
    <w:rsid w:val="000647AD"/>
    <w:rsid w:val="00081909"/>
    <w:rsid w:val="0009048C"/>
    <w:rsid w:val="000A38B2"/>
    <w:rsid w:val="000A4BE0"/>
    <w:rsid w:val="000B5F3C"/>
    <w:rsid w:val="000D2E76"/>
    <w:rsid w:val="00104B74"/>
    <w:rsid w:val="00107C43"/>
    <w:rsid w:val="00120D9F"/>
    <w:rsid w:val="001404ED"/>
    <w:rsid w:val="001479C9"/>
    <w:rsid w:val="00156552"/>
    <w:rsid w:val="00156818"/>
    <w:rsid w:val="0015682D"/>
    <w:rsid w:val="0016114E"/>
    <w:rsid w:val="001C4FFB"/>
    <w:rsid w:val="001C7598"/>
    <w:rsid w:val="001F0B22"/>
    <w:rsid w:val="002224CA"/>
    <w:rsid w:val="0022269C"/>
    <w:rsid w:val="00294812"/>
    <w:rsid w:val="002C1B1A"/>
    <w:rsid w:val="002C4E2D"/>
    <w:rsid w:val="002D5E5D"/>
    <w:rsid w:val="002E69EB"/>
    <w:rsid w:val="00323254"/>
    <w:rsid w:val="003309FD"/>
    <w:rsid w:val="00334778"/>
    <w:rsid w:val="00340CA6"/>
    <w:rsid w:val="00360FCE"/>
    <w:rsid w:val="003722DA"/>
    <w:rsid w:val="00394300"/>
    <w:rsid w:val="003963BD"/>
    <w:rsid w:val="003D48B3"/>
    <w:rsid w:val="003F0DAB"/>
    <w:rsid w:val="003F1561"/>
    <w:rsid w:val="00400370"/>
    <w:rsid w:val="004111CF"/>
    <w:rsid w:val="0041380B"/>
    <w:rsid w:val="004479AE"/>
    <w:rsid w:val="004550FC"/>
    <w:rsid w:val="00460ABC"/>
    <w:rsid w:val="004744B8"/>
    <w:rsid w:val="00474ACC"/>
    <w:rsid w:val="00480C68"/>
    <w:rsid w:val="004A305F"/>
    <w:rsid w:val="004C5914"/>
    <w:rsid w:val="004F2321"/>
    <w:rsid w:val="00526257"/>
    <w:rsid w:val="00532A19"/>
    <w:rsid w:val="00533D32"/>
    <w:rsid w:val="00540405"/>
    <w:rsid w:val="00540971"/>
    <w:rsid w:val="00542264"/>
    <w:rsid w:val="00544B01"/>
    <w:rsid w:val="005845B8"/>
    <w:rsid w:val="005E194D"/>
    <w:rsid w:val="00600041"/>
    <w:rsid w:val="0060596E"/>
    <w:rsid w:val="00605A2F"/>
    <w:rsid w:val="00615123"/>
    <w:rsid w:val="006549DA"/>
    <w:rsid w:val="00656201"/>
    <w:rsid w:val="00691533"/>
    <w:rsid w:val="006A157B"/>
    <w:rsid w:val="006B4EBF"/>
    <w:rsid w:val="006D3440"/>
    <w:rsid w:val="006D7DF4"/>
    <w:rsid w:val="006E089C"/>
    <w:rsid w:val="007001EB"/>
    <w:rsid w:val="00710182"/>
    <w:rsid w:val="00731F3A"/>
    <w:rsid w:val="00747A76"/>
    <w:rsid w:val="00780C10"/>
    <w:rsid w:val="007D4DCF"/>
    <w:rsid w:val="008077DC"/>
    <w:rsid w:val="00815709"/>
    <w:rsid w:val="00845769"/>
    <w:rsid w:val="00863286"/>
    <w:rsid w:val="00867C59"/>
    <w:rsid w:val="00893226"/>
    <w:rsid w:val="008B6B1D"/>
    <w:rsid w:val="008B7960"/>
    <w:rsid w:val="008E16A2"/>
    <w:rsid w:val="008E533E"/>
    <w:rsid w:val="008F2A2F"/>
    <w:rsid w:val="008F574F"/>
    <w:rsid w:val="0090305B"/>
    <w:rsid w:val="009056E9"/>
    <w:rsid w:val="00910E64"/>
    <w:rsid w:val="00912B3D"/>
    <w:rsid w:val="009206F6"/>
    <w:rsid w:val="0092399A"/>
    <w:rsid w:val="00925A35"/>
    <w:rsid w:val="00932A20"/>
    <w:rsid w:val="00942840"/>
    <w:rsid w:val="00945F1A"/>
    <w:rsid w:val="00946902"/>
    <w:rsid w:val="00962CE7"/>
    <w:rsid w:val="009A25C1"/>
    <w:rsid w:val="009A3569"/>
    <w:rsid w:val="009B44E1"/>
    <w:rsid w:val="009B6E6B"/>
    <w:rsid w:val="009D7429"/>
    <w:rsid w:val="00A0066D"/>
    <w:rsid w:val="00A21380"/>
    <w:rsid w:val="00A27922"/>
    <w:rsid w:val="00A46D93"/>
    <w:rsid w:val="00A90471"/>
    <w:rsid w:val="00A90CAB"/>
    <w:rsid w:val="00AA30DB"/>
    <w:rsid w:val="00AA45FA"/>
    <w:rsid w:val="00AA6F05"/>
    <w:rsid w:val="00AB11A0"/>
    <w:rsid w:val="00AB4379"/>
    <w:rsid w:val="00AB6D03"/>
    <w:rsid w:val="00AC25A8"/>
    <w:rsid w:val="00B002C6"/>
    <w:rsid w:val="00B2150A"/>
    <w:rsid w:val="00B43990"/>
    <w:rsid w:val="00B64673"/>
    <w:rsid w:val="00B76DF0"/>
    <w:rsid w:val="00B945B3"/>
    <w:rsid w:val="00BA5AF5"/>
    <w:rsid w:val="00BB47DE"/>
    <w:rsid w:val="00BD1D79"/>
    <w:rsid w:val="00BD2D34"/>
    <w:rsid w:val="00BD6276"/>
    <w:rsid w:val="00BF3B34"/>
    <w:rsid w:val="00BF4733"/>
    <w:rsid w:val="00C17119"/>
    <w:rsid w:val="00C639E7"/>
    <w:rsid w:val="00C81745"/>
    <w:rsid w:val="00CE108F"/>
    <w:rsid w:val="00CE1B72"/>
    <w:rsid w:val="00D019F4"/>
    <w:rsid w:val="00D10E53"/>
    <w:rsid w:val="00D14E00"/>
    <w:rsid w:val="00D22555"/>
    <w:rsid w:val="00D259E4"/>
    <w:rsid w:val="00D31677"/>
    <w:rsid w:val="00D3662E"/>
    <w:rsid w:val="00D45917"/>
    <w:rsid w:val="00D56388"/>
    <w:rsid w:val="00D76E27"/>
    <w:rsid w:val="00D86B20"/>
    <w:rsid w:val="00D87E70"/>
    <w:rsid w:val="00D9786D"/>
    <w:rsid w:val="00DD3623"/>
    <w:rsid w:val="00DD47DD"/>
    <w:rsid w:val="00E12D02"/>
    <w:rsid w:val="00E3367C"/>
    <w:rsid w:val="00E35A7C"/>
    <w:rsid w:val="00E43814"/>
    <w:rsid w:val="00E43D81"/>
    <w:rsid w:val="00E55964"/>
    <w:rsid w:val="00E61B9C"/>
    <w:rsid w:val="00E65051"/>
    <w:rsid w:val="00E671A7"/>
    <w:rsid w:val="00E84746"/>
    <w:rsid w:val="00F14826"/>
    <w:rsid w:val="00F2208F"/>
    <w:rsid w:val="00F31069"/>
    <w:rsid w:val="00F72462"/>
    <w:rsid w:val="00F73434"/>
    <w:rsid w:val="00FD366A"/>
    <w:rsid w:val="00FE688F"/>
    <w:rsid w:val="00FF52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FB4269"/>
  <w15:chartTrackingRefBased/>
  <w15:docId w15:val="{9A45E159-51C7-4674-B38A-1B631C48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rsid w:val="00932A20"/>
    <w:pPr>
      <w:keepNext/>
      <w:numPr>
        <w:numId w:val="14"/>
      </w:numPr>
      <w:outlineLvl w:val="0"/>
    </w:pPr>
    <w:rPr>
      <w:b/>
      <w:sz w:val="24"/>
    </w:rPr>
  </w:style>
  <w:style w:type="paragraph" w:styleId="Titre2">
    <w:name w:val="heading 2"/>
    <w:basedOn w:val="Normal"/>
    <w:next w:val="Normal"/>
    <w:qFormat/>
    <w:rsid w:val="00932A20"/>
    <w:pPr>
      <w:keepNext/>
      <w:numPr>
        <w:ilvl w:val="1"/>
        <w:numId w:val="14"/>
      </w:numPr>
      <w:spacing w:line="320" w:lineRule="atLeast"/>
      <w:jc w:val="both"/>
      <w:outlineLvl w:val="1"/>
    </w:pPr>
    <w:rPr>
      <w:b/>
      <w:sz w:val="36"/>
    </w:rPr>
  </w:style>
  <w:style w:type="paragraph" w:styleId="Titre3">
    <w:name w:val="heading 3"/>
    <w:basedOn w:val="Normal"/>
    <w:next w:val="Normal"/>
    <w:qFormat/>
    <w:rsid w:val="00932A20"/>
    <w:pPr>
      <w:keepNext/>
      <w:numPr>
        <w:ilvl w:val="2"/>
        <w:numId w:val="14"/>
      </w:numPr>
      <w:spacing w:after="120" w:line="320" w:lineRule="atLeast"/>
      <w:jc w:val="both"/>
      <w:outlineLvl w:val="2"/>
    </w:pPr>
    <w:rPr>
      <w:b/>
      <w:sz w:val="36"/>
    </w:rPr>
  </w:style>
  <w:style w:type="paragraph" w:styleId="Titre4">
    <w:name w:val="heading 4"/>
    <w:basedOn w:val="Normal"/>
    <w:next w:val="Normal"/>
    <w:qFormat/>
    <w:rsid w:val="00932A20"/>
    <w:pPr>
      <w:keepNext/>
      <w:numPr>
        <w:ilvl w:val="3"/>
        <w:numId w:val="14"/>
      </w:numPr>
      <w:outlineLvl w:val="3"/>
    </w:pPr>
    <w:rPr>
      <w:sz w:val="24"/>
    </w:rPr>
  </w:style>
  <w:style w:type="paragraph" w:styleId="Titre5">
    <w:name w:val="heading 5"/>
    <w:basedOn w:val="Normal"/>
    <w:next w:val="Normal"/>
    <w:qFormat/>
    <w:rsid w:val="00932A20"/>
    <w:pPr>
      <w:keepNext/>
      <w:numPr>
        <w:ilvl w:val="4"/>
        <w:numId w:val="14"/>
      </w:numPr>
      <w:spacing w:after="240"/>
      <w:outlineLvl w:val="4"/>
    </w:pPr>
    <w:rPr>
      <w:sz w:val="28"/>
    </w:rPr>
  </w:style>
  <w:style w:type="paragraph" w:styleId="Titre6">
    <w:name w:val="heading 6"/>
    <w:basedOn w:val="Normal"/>
    <w:next w:val="Normal"/>
    <w:qFormat/>
    <w:rsid w:val="00932A20"/>
    <w:pPr>
      <w:keepNext/>
      <w:numPr>
        <w:ilvl w:val="5"/>
        <w:numId w:val="14"/>
      </w:numPr>
      <w:spacing w:after="120" w:line="320" w:lineRule="atLeast"/>
      <w:jc w:val="center"/>
      <w:outlineLvl w:val="5"/>
    </w:pPr>
    <w:rPr>
      <w:b/>
      <w:sz w:val="24"/>
    </w:rPr>
  </w:style>
  <w:style w:type="paragraph" w:styleId="Titre7">
    <w:name w:val="heading 7"/>
    <w:basedOn w:val="Normal"/>
    <w:next w:val="Normal"/>
    <w:qFormat/>
    <w:rsid w:val="00932A20"/>
    <w:pPr>
      <w:keepNext/>
      <w:numPr>
        <w:ilvl w:val="6"/>
        <w:numId w:val="14"/>
      </w:numPr>
      <w:spacing w:after="120" w:line="320" w:lineRule="atLeast"/>
      <w:jc w:val="center"/>
      <w:outlineLvl w:val="6"/>
    </w:pPr>
    <w:rPr>
      <w:b/>
      <w:bCs/>
      <w:sz w:val="24"/>
    </w:rPr>
  </w:style>
  <w:style w:type="paragraph" w:styleId="Titre8">
    <w:name w:val="heading 8"/>
    <w:basedOn w:val="Normal"/>
    <w:next w:val="Normal"/>
    <w:qFormat/>
    <w:rsid w:val="00932A20"/>
    <w:pPr>
      <w:keepNext/>
      <w:numPr>
        <w:ilvl w:val="7"/>
        <w:numId w:val="14"/>
      </w:numPr>
      <w:spacing w:after="240" w:line="300" w:lineRule="atLeast"/>
      <w:outlineLvl w:val="7"/>
    </w:pPr>
    <w:rPr>
      <w:b/>
      <w:bCs/>
      <w:sz w:val="24"/>
      <w:u w:val="single"/>
      <w:lang w:val="it-IT"/>
    </w:rPr>
  </w:style>
  <w:style w:type="paragraph" w:styleId="Titre9">
    <w:name w:val="heading 9"/>
    <w:basedOn w:val="Normal"/>
    <w:next w:val="Normal"/>
    <w:qFormat/>
    <w:rsid w:val="00932A20"/>
    <w:pPr>
      <w:keepNext/>
      <w:numPr>
        <w:ilvl w:val="8"/>
        <w:numId w:val="14"/>
      </w:numPr>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Normal"/>
    <w:rsid w:val="006A157B"/>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Titre1">
    <w:name w:val="AC_Titre 1"/>
    <w:basedOn w:val="ACNormal"/>
    <w:rsid w:val="008B7960"/>
    <w:pPr>
      <w:spacing w:after="120" w:line="240" w:lineRule="exact"/>
    </w:pPr>
    <w:rPr>
      <w:b/>
      <w:sz w:val="28"/>
      <w:szCs w:val="28"/>
    </w:rPr>
  </w:style>
  <w:style w:type="paragraph" w:customStyle="1" w:styleId="ACNormal">
    <w:name w:val="_AC_Normal"/>
    <w:rsid w:val="00AB11A0"/>
    <w:rPr>
      <w:rFonts w:ascii="Arial" w:hAnsi="Arial"/>
      <w:sz w:val="22"/>
      <w:lang w:eastAsia="fr-FR"/>
    </w:rPr>
  </w:style>
  <w:style w:type="paragraph" w:customStyle="1" w:styleId="21Piedpage2me">
    <w:name w:val="21. Pied page 2ème"/>
    <w:basedOn w:val="Pieddepage"/>
    <w:semiHidden/>
    <w:rsid w:val="00104B74"/>
    <w:pPr>
      <w:tabs>
        <w:tab w:val="clear" w:pos="9072"/>
        <w:tab w:val="right" w:pos="8789"/>
      </w:tabs>
      <w:spacing w:line="200" w:lineRule="exact"/>
      <w:jc w:val="right"/>
    </w:pPr>
    <w:rPr>
      <w:rFonts w:ascii="Arial Narrow" w:hAnsi="Arial Narrow"/>
      <w:sz w:val="16"/>
      <w:szCs w:val="16"/>
    </w:rPr>
  </w:style>
  <w:style w:type="paragraph" w:customStyle="1" w:styleId="20Espaceen-tte">
    <w:name w:val="20. Espace en-tête"/>
    <w:basedOn w:val="Pieddepage"/>
    <w:semiHidden/>
    <w:rsid w:val="00FE688F"/>
    <w:pPr>
      <w:tabs>
        <w:tab w:val="clear" w:pos="4536"/>
        <w:tab w:val="clear" w:pos="9072"/>
      </w:tabs>
      <w:spacing w:after="3000" w:line="200" w:lineRule="exact"/>
    </w:pPr>
    <w:rPr>
      <w:rFonts w:ascii="Arial" w:hAnsi="Arial"/>
    </w:rPr>
  </w:style>
  <w:style w:type="paragraph" w:customStyle="1" w:styleId="ACObjet">
    <w:name w:val="_AC_Objet"/>
    <w:basedOn w:val="ACNormal"/>
    <w:rsid w:val="00542264"/>
    <w:pPr>
      <w:spacing w:before="600" w:after="480" w:line="240" w:lineRule="exact"/>
      <w:jc w:val="both"/>
    </w:pPr>
    <w:rPr>
      <w:b/>
      <w:lang w:val="fr-FR"/>
    </w:rPr>
  </w:style>
  <w:style w:type="paragraph" w:customStyle="1" w:styleId="16Politesse">
    <w:name w:val="16. Politesse"/>
    <w:basedOn w:val="ACObjet"/>
    <w:semiHidden/>
    <w:rsid w:val="00056881"/>
    <w:pPr>
      <w:spacing w:before="240" w:after="240"/>
    </w:pPr>
    <w:rPr>
      <w:b w:val="0"/>
    </w:rPr>
  </w:style>
  <w:style w:type="paragraph" w:customStyle="1" w:styleId="ACCorps">
    <w:name w:val="_AC_Corps"/>
    <w:basedOn w:val="ACNormal"/>
    <w:rsid w:val="003309FD"/>
    <w:pPr>
      <w:spacing w:before="240" w:line="240" w:lineRule="exact"/>
      <w:jc w:val="both"/>
    </w:pPr>
  </w:style>
  <w:style w:type="paragraph" w:customStyle="1" w:styleId="19Fonctionsignataire">
    <w:name w:val="19. Fonction signataire"/>
    <w:basedOn w:val="ACSignataire"/>
    <w:semiHidden/>
    <w:rsid w:val="00056881"/>
    <w:pPr>
      <w:spacing w:after="480"/>
    </w:pPr>
    <w:rPr>
      <w:b/>
    </w:rPr>
  </w:style>
  <w:style w:type="paragraph" w:customStyle="1" w:styleId="ACSignataire">
    <w:name w:val="_AC_Signataire"/>
    <w:basedOn w:val="ACNormal"/>
    <w:rsid w:val="00156552"/>
    <w:pPr>
      <w:spacing w:line="240" w:lineRule="exact"/>
      <w:ind w:left="4820"/>
    </w:pPr>
  </w:style>
  <w:style w:type="paragraph" w:customStyle="1" w:styleId="StyleACDateAvant18ptAprs6pt">
    <w:name w:val="Style AC_Date + Avant : 18 pt Après : 6 pt"/>
    <w:basedOn w:val="ACDate"/>
    <w:rsid w:val="00E3367C"/>
    <w:pPr>
      <w:spacing w:before="360" w:after="360"/>
    </w:pPr>
  </w:style>
  <w:style w:type="paragraph" w:customStyle="1" w:styleId="13Date">
    <w:name w:val="13. Date"/>
    <w:basedOn w:val="Normal"/>
    <w:semiHidden/>
    <w:rsid w:val="008E16A2"/>
    <w:pPr>
      <w:spacing w:before="120" w:after="120" w:line="240" w:lineRule="exact"/>
    </w:pPr>
    <w:rPr>
      <w:rFonts w:ascii="Arial" w:hAnsi="Arial"/>
      <w:sz w:val="22"/>
    </w:rPr>
  </w:style>
  <w:style w:type="character" w:customStyle="1" w:styleId="14Indications2">
    <w:name w:val="14. Indications 2"/>
    <w:semiHidden/>
    <w:rsid w:val="00120D9F"/>
    <w:rPr>
      <w:rFonts w:ascii="Arial" w:hAnsi="Arial"/>
      <w:b/>
      <w:sz w:val="18"/>
    </w:rPr>
  </w:style>
  <w:style w:type="numbering" w:styleId="111111">
    <w:name w:val="Outline List 2"/>
    <w:basedOn w:val="Aucuneliste"/>
    <w:semiHidden/>
    <w:rsid w:val="00932A20"/>
    <w:pPr>
      <w:numPr>
        <w:numId w:val="12"/>
      </w:numPr>
    </w:pPr>
  </w:style>
  <w:style w:type="numbering" w:styleId="1ai">
    <w:name w:val="Outline List 1"/>
    <w:basedOn w:val="Aucuneliste"/>
    <w:semiHidden/>
    <w:rsid w:val="00932A20"/>
    <w:pPr>
      <w:numPr>
        <w:numId w:val="13"/>
      </w:numPr>
    </w:pPr>
  </w:style>
  <w:style w:type="character" w:styleId="Accentuation">
    <w:name w:val="Emphasis"/>
    <w:qFormat/>
    <w:rsid w:val="00932A20"/>
    <w:rPr>
      <w:i/>
      <w:iCs/>
    </w:rPr>
  </w:style>
  <w:style w:type="character" w:styleId="AcronymeHTML">
    <w:name w:val="HTML Acronym"/>
    <w:basedOn w:val="Policepardfaut"/>
    <w:semiHidden/>
    <w:rsid w:val="00932A20"/>
  </w:style>
  <w:style w:type="paragraph" w:styleId="Adressedestinataire">
    <w:name w:val="envelope address"/>
    <w:basedOn w:val="Normal"/>
    <w:semiHidden/>
    <w:rsid w:val="00932A20"/>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sid w:val="00932A20"/>
    <w:rPr>
      <w:rFonts w:ascii="Arial" w:hAnsi="Arial" w:cs="Arial"/>
    </w:rPr>
  </w:style>
  <w:style w:type="paragraph" w:styleId="AdresseHTML">
    <w:name w:val="HTML Address"/>
    <w:basedOn w:val="Normal"/>
    <w:semiHidden/>
    <w:rsid w:val="00932A20"/>
    <w:rPr>
      <w:i/>
      <w:iCs/>
    </w:rPr>
  </w:style>
  <w:style w:type="numbering" w:styleId="ArticleSection">
    <w:name w:val="Outline List 3"/>
    <w:basedOn w:val="Aucuneliste"/>
    <w:semiHidden/>
    <w:rsid w:val="00932A20"/>
    <w:pPr>
      <w:numPr>
        <w:numId w:val="14"/>
      </w:numPr>
    </w:pPr>
  </w:style>
  <w:style w:type="character" w:styleId="CitationHTML">
    <w:name w:val="HTML Cite"/>
    <w:semiHidden/>
    <w:rsid w:val="00932A20"/>
    <w:rPr>
      <w:i/>
      <w:iCs/>
    </w:rPr>
  </w:style>
  <w:style w:type="table" w:styleId="Tableauclassique1">
    <w:name w:val="Table Classic 1"/>
    <w:basedOn w:val="TableauNormal"/>
    <w:semiHidden/>
    <w:rsid w:val="00932A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32A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32A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32A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932A20"/>
    <w:rPr>
      <w:rFonts w:ascii="Courier New" w:hAnsi="Courier New" w:cs="Courier New"/>
      <w:sz w:val="20"/>
      <w:szCs w:val="20"/>
    </w:rPr>
  </w:style>
  <w:style w:type="character" w:styleId="CodeHTML">
    <w:name w:val="HTML Code"/>
    <w:semiHidden/>
    <w:rsid w:val="00932A20"/>
    <w:rPr>
      <w:rFonts w:ascii="Courier New" w:hAnsi="Courier New" w:cs="Courier New"/>
      <w:sz w:val="20"/>
      <w:szCs w:val="20"/>
    </w:rPr>
  </w:style>
  <w:style w:type="table" w:styleId="Colonnesdetableau1">
    <w:name w:val="Table Columns 1"/>
    <w:basedOn w:val="TableauNormal"/>
    <w:semiHidden/>
    <w:rsid w:val="00932A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32A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32A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32A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32A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932A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32A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32A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932A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932A20"/>
    <w:pPr>
      <w:spacing w:after="120"/>
    </w:pPr>
  </w:style>
  <w:style w:type="paragraph" w:styleId="Date">
    <w:name w:val="Date"/>
    <w:basedOn w:val="Normal"/>
    <w:next w:val="Normal"/>
    <w:semiHidden/>
    <w:rsid w:val="00932A20"/>
  </w:style>
  <w:style w:type="character" w:styleId="DfinitionHTML">
    <w:name w:val="HTML Definition"/>
    <w:semiHidden/>
    <w:rsid w:val="00932A20"/>
    <w:rPr>
      <w:i/>
      <w:iCs/>
    </w:rPr>
  </w:style>
  <w:style w:type="table" w:styleId="Effetsdetableau3D2">
    <w:name w:val="Table 3D effects 2"/>
    <w:basedOn w:val="TableauNormal"/>
    <w:semiHidden/>
    <w:rsid w:val="00932A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932A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932A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932A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semiHidden/>
    <w:rsid w:val="00932A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ExempleHTML">
    <w:name w:val="HTML Sample"/>
    <w:semiHidden/>
    <w:rsid w:val="00932A20"/>
    <w:rPr>
      <w:rFonts w:ascii="Courier New" w:hAnsi="Courier New" w:cs="Courier New"/>
    </w:rPr>
  </w:style>
  <w:style w:type="paragraph" w:styleId="Formuledepolitesse">
    <w:name w:val="Closing"/>
    <w:basedOn w:val="Normal"/>
    <w:semiHidden/>
    <w:rsid w:val="00932A20"/>
    <w:pPr>
      <w:ind w:left="4252"/>
    </w:pPr>
  </w:style>
  <w:style w:type="table" w:styleId="Grilledetableau1">
    <w:name w:val="Table Grid 1"/>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32A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32A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32A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32A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32A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32A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semiHidden/>
    <w:rsid w:val="00932A20"/>
    <w:pPr>
      <w:ind w:left="283" w:hanging="283"/>
    </w:pPr>
  </w:style>
  <w:style w:type="paragraph" w:styleId="Liste2">
    <w:name w:val="List 2"/>
    <w:basedOn w:val="Normal"/>
    <w:semiHidden/>
    <w:rsid w:val="00932A20"/>
    <w:pPr>
      <w:ind w:left="566" w:hanging="283"/>
    </w:pPr>
  </w:style>
  <w:style w:type="paragraph" w:styleId="Liste3">
    <w:name w:val="List 3"/>
    <w:basedOn w:val="Normal"/>
    <w:semiHidden/>
    <w:rsid w:val="00932A20"/>
    <w:pPr>
      <w:ind w:left="849" w:hanging="283"/>
    </w:pPr>
  </w:style>
  <w:style w:type="paragraph" w:styleId="Liste4">
    <w:name w:val="List 4"/>
    <w:basedOn w:val="Normal"/>
    <w:semiHidden/>
    <w:rsid w:val="00932A20"/>
    <w:pPr>
      <w:ind w:left="1132" w:hanging="283"/>
    </w:pPr>
  </w:style>
  <w:style w:type="paragraph" w:styleId="Liste5">
    <w:name w:val="List 5"/>
    <w:basedOn w:val="Normal"/>
    <w:semiHidden/>
    <w:rsid w:val="00932A20"/>
    <w:pPr>
      <w:ind w:left="1415" w:hanging="283"/>
    </w:pPr>
  </w:style>
  <w:style w:type="paragraph" w:styleId="Listenumros">
    <w:name w:val="List Number"/>
    <w:basedOn w:val="Normal"/>
    <w:semiHidden/>
    <w:rsid w:val="00932A20"/>
    <w:pPr>
      <w:numPr>
        <w:numId w:val="15"/>
      </w:numPr>
    </w:pPr>
  </w:style>
  <w:style w:type="paragraph" w:styleId="Listenumros2">
    <w:name w:val="List Number 2"/>
    <w:basedOn w:val="Normal"/>
    <w:semiHidden/>
    <w:rsid w:val="00932A20"/>
    <w:pPr>
      <w:numPr>
        <w:numId w:val="16"/>
      </w:numPr>
    </w:pPr>
  </w:style>
  <w:style w:type="paragraph" w:styleId="Listenumros3">
    <w:name w:val="List Number 3"/>
    <w:basedOn w:val="Normal"/>
    <w:semiHidden/>
    <w:rsid w:val="00932A20"/>
    <w:pPr>
      <w:numPr>
        <w:numId w:val="17"/>
      </w:numPr>
    </w:pPr>
  </w:style>
  <w:style w:type="paragraph" w:styleId="Listenumros4">
    <w:name w:val="List Number 4"/>
    <w:basedOn w:val="Normal"/>
    <w:semiHidden/>
    <w:rsid w:val="00932A20"/>
    <w:pPr>
      <w:numPr>
        <w:numId w:val="18"/>
      </w:numPr>
    </w:pPr>
  </w:style>
  <w:style w:type="paragraph" w:styleId="Listenumros5">
    <w:name w:val="List Number 5"/>
    <w:basedOn w:val="Normal"/>
    <w:semiHidden/>
    <w:rsid w:val="00932A20"/>
    <w:pPr>
      <w:numPr>
        <w:numId w:val="19"/>
      </w:numPr>
    </w:pPr>
  </w:style>
  <w:style w:type="paragraph" w:styleId="Listepuces2">
    <w:name w:val="List Bullet 2"/>
    <w:basedOn w:val="Normal"/>
    <w:autoRedefine/>
    <w:semiHidden/>
    <w:rsid w:val="00932A20"/>
    <w:pPr>
      <w:numPr>
        <w:numId w:val="20"/>
      </w:numPr>
    </w:pPr>
  </w:style>
  <w:style w:type="paragraph" w:styleId="Listepuces3">
    <w:name w:val="List Bullet 3"/>
    <w:basedOn w:val="Normal"/>
    <w:autoRedefine/>
    <w:semiHidden/>
    <w:rsid w:val="00932A20"/>
    <w:pPr>
      <w:numPr>
        <w:numId w:val="21"/>
      </w:numPr>
    </w:pPr>
  </w:style>
  <w:style w:type="paragraph" w:styleId="Listepuces4">
    <w:name w:val="List Bullet 4"/>
    <w:basedOn w:val="Normal"/>
    <w:autoRedefine/>
    <w:semiHidden/>
    <w:rsid w:val="00932A20"/>
    <w:pPr>
      <w:numPr>
        <w:numId w:val="22"/>
      </w:numPr>
    </w:pPr>
  </w:style>
  <w:style w:type="paragraph" w:styleId="Listepuces5">
    <w:name w:val="List Bullet 5"/>
    <w:basedOn w:val="Normal"/>
    <w:autoRedefine/>
    <w:semiHidden/>
    <w:rsid w:val="00932A20"/>
    <w:pPr>
      <w:numPr>
        <w:numId w:val="23"/>
      </w:numPr>
    </w:pPr>
  </w:style>
  <w:style w:type="paragraph" w:styleId="Listecontinue">
    <w:name w:val="List Continue"/>
    <w:basedOn w:val="Normal"/>
    <w:semiHidden/>
    <w:rsid w:val="00932A20"/>
    <w:pPr>
      <w:spacing w:after="120"/>
      <w:ind w:left="283"/>
    </w:pPr>
  </w:style>
  <w:style w:type="paragraph" w:styleId="Listecontinue2">
    <w:name w:val="List Continue 2"/>
    <w:basedOn w:val="Normal"/>
    <w:semiHidden/>
    <w:rsid w:val="00932A20"/>
    <w:pPr>
      <w:spacing w:after="120"/>
      <w:ind w:left="566"/>
    </w:pPr>
  </w:style>
  <w:style w:type="paragraph" w:styleId="Listecontinue3">
    <w:name w:val="List Continue 3"/>
    <w:basedOn w:val="Normal"/>
    <w:semiHidden/>
    <w:rsid w:val="00932A20"/>
    <w:pPr>
      <w:spacing w:after="120"/>
      <w:ind w:left="849"/>
    </w:pPr>
  </w:style>
  <w:style w:type="paragraph" w:styleId="Listecontinue4">
    <w:name w:val="List Continue 4"/>
    <w:basedOn w:val="Normal"/>
    <w:semiHidden/>
    <w:rsid w:val="00932A20"/>
    <w:pPr>
      <w:spacing w:after="120"/>
      <w:ind w:left="1132"/>
    </w:pPr>
  </w:style>
  <w:style w:type="paragraph" w:styleId="Listecontinue5">
    <w:name w:val="List Continue 5"/>
    <w:basedOn w:val="Normal"/>
    <w:semiHidden/>
    <w:rsid w:val="00932A20"/>
    <w:pPr>
      <w:spacing w:after="120"/>
      <w:ind w:left="1415"/>
    </w:pPr>
  </w:style>
  <w:style w:type="character" w:styleId="MachinecrireHTML">
    <w:name w:val="HTML Typewriter"/>
    <w:semiHidden/>
    <w:rsid w:val="00932A20"/>
    <w:rPr>
      <w:rFonts w:ascii="Courier New" w:hAnsi="Courier New" w:cs="Courier New"/>
      <w:sz w:val="20"/>
      <w:szCs w:val="20"/>
    </w:rPr>
  </w:style>
  <w:style w:type="paragraph" w:styleId="NormalWeb">
    <w:name w:val="Normal (Web)"/>
    <w:basedOn w:val="Normal"/>
    <w:semiHidden/>
    <w:rsid w:val="00932A20"/>
    <w:rPr>
      <w:sz w:val="24"/>
      <w:szCs w:val="24"/>
    </w:rPr>
  </w:style>
  <w:style w:type="paragraph" w:styleId="Normalcentr">
    <w:name w:val="Block Text"/>
    <w:basedOn w:val="Normal"/>
    <w:semiHidden/>
    <w:rsid w:val="00932A20"/>
    <w:pPr>
      <w:spacing w:after="120"/>
      <w:ind w:left="1440" w:right="1440"/>
    </w:pPr>
  </w:style>
  <w:style w:type="character" w:styleId="Numrodeligne">
    <w:name w:val="line number"/>
    <w:basedOn w:val="Policepardfaut"/>
    <w:semiHidden/>
    <w:rsid w:val="00932A20"/>
  </w:style>
  <w:style w:type="table" w:styleId="Tableauple1">
    <w:name w:val="Table Subtle 1"/>
    <w:basedOn w:val="TableauNormal"/>
    <w:semiHidden/>
    <w:rsid w:val="00932A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32A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932A20"/>
    <w:rPr>
      <w:rFonts w:ascii="Courier New" w:hAnsi="Courier New" w:cs="Courier New"/>
    </w:rPr>
  </w:style>
  <w:style w:type="table" w:styleId="Tableauprofessionnel">
    <w:name w:val="Table Professional"/>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932A20"/>
    <w:pPr>
      <w:ind w:firstLine="210"/>
    </w:pPr>
  </w:style>
  <w:style w:type="paragraph" w:styleId="Retraitcorpset1relig">
    <w:name w:val="Body Text First Indent 2"/>
    <w:basedOn w:val="Retraitcorpsdetexte"/>
    <w:semiHidden/>
    <w:rsid w:val="00932A20"/>
    <w:pPr>
      <w:spacing w:line="240" w:lineRule="auto"/>
      <w:ind w:left="283" w:firstLine="210"/>
      <w:jc w:val="left"/>
    </w:pPr>
    <w:rPr>
      <w:color w:val="auto"/>
      <w:sz w:val="20"/>
    </w:rPr>
  </w:style>
  <w:style w:type="paragraph" w:styleId="Retraitnormal">
    <w:name w:val="Normal Indent"/>
    <w:basedOn w:val="Normal"/>
    <w:semiHidden/>
    <w:rsid w:val="00932A20"/>
    <w:pPr>
      <w:ind w:left="708"/>
    </w:pPr>
  </w:style>
  <w:style w:type="paragraph" w:styleId="Salutations">
    <w:name w:val="Salutation"/>
    <w:basedOn w:val="Normal"/>
    <w:next w:val="Normal"/>
    <w:semiHidden/>
    <w:rsid w:val="00932A20"/>
  </w:style>
  <w:style w:type="paragraph" w:styleId="Signature">
    <w:name w:val="Signature"/>
    <w:basedOn w:val="Normal"/>
    <w:semiHidden/>
    <w:rsid w:val="00932A20"/>
    <w:pPr>
      <w:ind w:left="4252"/>
    </w:pPr>
  </w:style>
  <w:style w:type="paragraph" w:styleId="Signaturelectronique">
    <w:name w:val="E-mail Signature"/>
    <w:basedOn w:val="Normal"/>
    <w:semiHidden/>
    <w:rsid w:val="00932A20"/>
  </w:style>
  <w:style w:type="table" w:styleId="Tableausimple1">
    <w:name w:val="Table Simple 1"/>
    <w:basedOn w:val="TableauNormal"/>
    <w:semiHidden/>
    <w:rsid w:val="00932A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32A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32A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932A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32A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32A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32A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32A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32A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932A20"/>
    <w:rPr>
      <w:rFonts w:ascii="Courier New" w:hAnsi="Courier New" w:cs="Courier New"/>
    </w:rPr>
  </w:style>
  <w:style w:type="table" w:styleId="Thmedutableau">
    <w:name w:val="Table Theme"/>
    <w:basedOn w:val="Tableau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semiHidden/>
    <w:rsid w:val="00932A20"/>
  </w:style>
  <w:style w:type="character" w:styleId="VariableHTML">
    <w:name w:val="HTML Variable"/>
    <w:semiHidden/>
    <w:rsid w:val="00932A20"/>
    <w:rPr>
      <w:i/>
      <w:iCs/>
    </w:rPr>
  </w:style>
  <w:style w:type="table" w:customStyle="1" w:styleId="TableauWeb1">
    <w:name w:val="Tableau Web 1"/>
    <w:basedOn w:val="TableauNormal"/>
    <w:semiHidden/>
    <w:rsid w:val="00932A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
    <w:name w:val="Tableau Web 2"/>
    <w:basedOn w:val="TableauNormal"/>
    <w:semiHidden/>
    <w:rsid w:val="00932A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
    <w:name w:val="Tableau Web 3"/>
    <w:basedOn w:val="TableauNormal"/>
    <w:semiHidden/>
    <w:rsid w:val="00932A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ab">
    <w:name w:val="_AC_Tab"/>
    <w:basedOn w:val="ACNormal"/>
    <w:rsid w:val="00A0066D"/>
    <w:pPr>
      <w:numPr>
        <w:numId w:val="24"/>
      </w:numPr>
      <w:spacing w:after="60" w:line="240" w:lineRule="exact"/>
      <w:jc w:val="both"/>
    </w:pPr>
    <w:rPr>
      <w:sz w:val="20"/>
    </w:rPr>
  </w:style>
  <w:style w:type="paragraph" w:customStyle="1" w:styleId="ACCorpsCE">
    <w:name w:val="_AC_Corps CE"/>
    <w:basedOn w:val="ACNormal"/>
    <w:rsid w:val="002224CA"/>
    <w:pPr>
      <w:suppressAutoHyphens/>
      <w:spacing w:before="240" w:line="240" w:lineRule="exact"/>
      <w:jc w:val="both"/>
    </w:pPr>
  </w:style>
  <w:style w:type="paragraph" w:customStyle="1" w:styleId="ACObjetGris">
    <w:name w:val="AC_Objet Gris"/>
    <w:basedOn w:val="ACTitre1"/>
    <w:rsid w:val="00AB6D03"/>
    <w:pPr>
      <w:spacing w:before="120"/>
      <w:jc w:val="right"/>
    </w:pPr>
    <w:rPr>
      <w:bCs/>
      <w:smallCaps/>
      <w:color w:val="808080"/>
    </w:rPr>
  </w:style>
  <w:style w:type="paragraph" w:customStyle="1" w:styleId="ACDate">
    <w:name w:val="AC_Date"/>
    <w:basedOn w:val="ACObjet"/>
    <w:rsid w:val="00DD3623"/>
    <w:rPr>
      <w:b w:val="0"/>
    </w:rPr>
  </w:style>
  <w:style w:type="paragraph" w:customStyle="1" w:styleId="ACIntroduction">
    <w:name w:val="AC_Introduction"/>
    <w:basedOn w:val="ACCorpsCE"/>
    <w:rsid w:val="008077DC"/>
    <w:pPr>
      <w:spacing w:before="360"/>
    </w:pPr>
    <w:rPr>
      <w:b/>
      <w:bCs/>
    </w:rPr>
  </w:style>
  <w:style w:type="paragraph" w:customStyle="1" w:styleId="ACRfrencesGras">
    <w:name w:val="AC_Références Gras"/>
    <w:basedOn w:val="Normal"/>
    <w:rsid w:val="00E61B9C"/>
    <w:pPr>
      <w:tabs>
        <w:tab w:val="right" w:pos="-227"/>
        <w:tab w:val="left" w:pos="0"/>
      </w:tabs>
      <w:spacing w:before="480" w:line="240" w:lineRule="exact"/>
    </w:pPr>
    <w:rPr>
      <w:rFonts w:ascii="Arial" w:hAnsi="Arial"/>
      <w:b/>
      <w:bCs/>
      <w:color w:val="FF0000"/>
      <w:lang w:val="fr-CH"/>
    </w:rPr>
  </w:style>
  <w:style w:type="paragraph" w:customStyle="1" w:styleId="StyleACTitre1JustifiAvant6pt">
    <w:name w:val="Style AC_Titre 1 + Justifié Avant : 6 pt"/>
    <w:basedOn w:val="ACTitre1"/>
    <w:rsid w:val="00E3367C"/>
    <w:pPr>
      <w:spacing w:after="0" w:line="240" w:lineRule="auto"/>
      <w:jc w:val="both"/>
    </w:pPr>
    <w:rPr>
      <w:bCs/>
      <w:sz w:val="26"/>
      <w:szCs w:val="20"/>
    </w:rPr>
  </w:style>
  <w:style w:type="paragraph" w:customStyle="1" w:styleId="ACDate0">
    <w:name w:val="_AC_Date"/>
    <w:basedOn w:val="StyleACDateAvant18ptAprs6pt"/>
    <w:qFormat/>
    <w:rsid w:val="00CE1B72"/>
  </w:style>
  <w:style w:type="character" w:customStyle="1" w:styleId="CommentaireCar">
    <w:name w:val="Commentaire Car"/>
    <w:link w:val="Commentaire"/>
    <w:semiHidden/>
    <w:rsid w:val="00CE1B72"/>
    <w:rPr>
      <w:lang w:val="fr-FR" w:eastAsia="fr-FR"/>
    </w:rPr>
  </w:style>
  <w:style w:type="paragraph" w:customStyle="1" w:styleId="ACTitre10">
    <w:name w:val="_AC_Titre 1"/>
    <w:basedOn w:val="StyleACTitre1JustifiAvant6pt"/>
    <w:qFormat/>
    <w:rsid w:val="00CE1B72"/>
  </w:style>
  <w:style w:type="paragraph" w:customStyle="1" w:styleId="ACSous-titre">
    <w:name w:val="_AC_Sous-titre"/>
    <w:basedOn w:val="ACTitre10"/>
    <w:qFormat/>
    <w:rsid w:val="009B44E1"/>
    <w:pPr>
      <w:spacing w:before="120"/>
    </w:pPr>
    <w:rPr>
      <w:sz w:val="24"/>
    </w:rPr>
  </w:style>
  <w:style w:type="paragraph" w:customStyle="1" w:styleId="ACContact">
    <w:name w:val="_AC_Contact"/>
    <w:basedOn w:val="ACCorpsCE"/>
    <w:qFormat/>
    <w:rsid w:val="0060596E"/>
    <w:pPr>
      <w:spacing w:before="120"/>
      <w:jc w:val="left"/>
    </w:pPr>
    <w:rPr>
      <w:b/>
      <w:sz w:val="20"/>
    </w:rPr>
  </w:style>
  <w:style w:type="paragraph" w:customStyle="1" w:styleId="StyleACContactNonGras">
    <w:name w:val="Style _AC_Contact + Non Gras"/>
    <w:basedOn w:val="ACContact"/>
    <w:rsid w:val="00E61B9C"/>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Entete:Montage%20Word:Elements:triangle.bmp"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BRU\templatesVS\DMTE%20-%20DMRU\DMTE%20-%20DMRU\DOT\F_COMMUNIQUE_MEDI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00CF-D0AA-4F95-BCE3-8550C231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F_COMMUNIQUE_MEDIA</Template>
  <TotalTime>0</TotalTime>
  <Pages>2</Pages>
  <Words>450</Words>
  <Characters>2539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Manager/>
  <Company>Etat du Valais / Staat Wallis</Company>
  <LinksUpToDate>false</LinksUpToDate>
  <CharactersWithSpaces>2984</CharactersWithSpaces>
  <SharedDoc>false</SharedDoc>
  <HLinks>
    <vt:vector size="6" baseType="variant">
      <vt:variant>
        <vt:i4>2883690</vt:i4>
      </vt:variant>
      <vt:variant>
        <vt:i4>-1</vt:i4>
      </vt:variant>
      <vt:variant>
        <vt:i4>2055</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BRUNETTI</dc:creator>
  <cp:keywords/>
  <cp:lastModifiedBy>Caroline BRUNETTI</cp:lastModifiedBy>
  <cp:revision>6</cp:revision>
  <cp:lastPrinted>2010-07-01T09:23:00Z</cp:lastPrinted>
  <dcterms:created xsi:type="dcterms:W3CDTF">2019-07-22T14:37:00Z</dcterms:created>
  <dcterms:modified xsi:type="dcterms:W3CDTF">2019-07-23T08:23:00Z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_FR">
    <vt:lpwstr>Communiqué pour les médias</vt:lpwstr>
  </property>
  <property fmtid="{D5CDD505-2E9C-101B-9397-08002B2CF9AE}" pid="3" name="DESCR_DE">
    <vt:lpwstr>Medienmitteilung</vt:lpwstr>
  </property>
  <property fmtid="{D5CDD505-2E9C-101B-9397-08002B2CF9AE}" pid="4" name="FOLDER_FR">
    <vt:lpwstr>Médias</vt:lpwstr>
  </property>
  <property fmtid="{D5CDD505-2E9C-101B-9397-08002B2CF9AE}" pid="5" name="FOLDER_DE">
    <vt:lpwstr>Medien</vt:lpwstr>
  </property>
  <property fmtid="{D5CDD505-2E9C-101B-9397-08002B2CF9AE}" pid="6" name="MODELE AC">
    <vt:lpwstr>MODELE 23</vt:lpwstr>
  </property>
</Properties>
</file>