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C1FD" w14:textId="77777777" w:rsidR="00A85A84" w:rsidRPr="001C48AB" w:rsidRDefault="00A85A84" w:rsidP="00A135C0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</w:p>
    <w:p w14:paraId="782B59D0" w14:textId="0F69B1E8" w:rsidR="00A135C0" w:rsidRPr="001C48AB" w:rsidRDefault="00A135C0" w:rsidP="00A135C0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 xml:space="preserve">DEMANDE </w:t>
      </w:r>
      <w:r w:rsidR="00742B38" w:rsidRPr="001C48AB">
        <w:rPr>
          <w:rFonts w:ascii="Arial" w:hAnsi="Arial" w:cs="Arial"/>
          <w:b/>
          <w:sz w:val="26"/>
          <w:szCs w:val="26"/>
          <w:u w:val="single"/>
          <w:lang w:val="fr-CH"/>
        </w:rPr>
        <w:t xml:space="preserve">D’ALLOCATION </w:t>
      </w:r>
      <w:r w:rsidR="0046753E">
        <w:rPr>
          <w:rFonts w:ascii="Arial" w:hAnsi="Arial" w:cs="Arial"/>
          <w:b/>
          <w:sz w:val="26"/>
          <w:szCs w:val="26"/>
          <w:u w:val="single"/>
          <w:lang w:val="fr-CH"/>
        </w:rPr>
        <w:t>POUR IMMERSION</w:t>
      </w:r>
    </w:p>
    <w:p w14:paraId="32218915" w14:textId="5245C7E8" w:rsidR="00A135C0" w:rsidRPr="001C48AB" w:rsidRDefault="00A135C0" w:rsidP="00A135C0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>(</w:t>
      </w:r>
      <w:proofErr w:type="gramStart"/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>année</w:t>
      </w:r>
      <w:proofErr w:type="gramEnd"/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 xml:space="preserve"> académique 202</w:t>
      </w:r>
      <w:r w:rsidR="0046753E">
        <w:rPr>
          <w:rFonts w:ascii="Arial" w:hAnsi="Arial" w:cs="Arial"/>
          <w:b/>
          <w:sz w:val="26"/>
          <w:szCs w:val="26"/>
          <w:u w:val="single"/>
          <w:lang w:val="fr-CH"/>
        </w:rPr>
        <w:t>5</w:t>
      </w:r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>-202</w:t>
      </w:r>
      <w:r w:rsidR="0046753E">
        <w:rPr>
          <w:rFonts w:ascii="Arial" w:hAnsi="Arial" w:cs="Arial"/>
          <w:b/>
          <w:sz w:val="26"/>
          <w:szCs w:val="26"/>
          <w:u w:val="single"/>
          <w:lang w:val="fr-CH"/>
        </w:rPr>
        <w:t>6</w:t>
      </w:r>
      <w:r w:rsidRPr="001C48AB">
        <w:rPr>
          <w:rFonts w:ascii="Arial" w:hAnsi="Arial" w:cs="Arial"/>
          <w:b/>
          <w:sz w:val="26"/>
          <w:szCs w:val="26"/>
          <w:u w:val="single"/>
          <w:lang w:val="fr-CH"/>
        </w:rPr>
        <w:t>)</w:t>
      </w:r>
    </w:p>
    <w:p w14:paraId="16D78020" w14:textId="77777777" w:rsidR="00742B38" w:rsidRPr="001C48AB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</w:p>
    <w:p w14:paraId="49534D14" w14:textId="5A12E3A6" w:rsidR="00A135C0" w:rsidRPr="001C48AB" w:rsidRDefault="00742B38" w:rsidP="00A13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cs="Arial"/>
          <w:i/>
          <w:szCs w:val="18"/>
          <w:lang w:val="fr-CH"/>
        </w:rPr>
      </w:pPr>
      <w:r w:rsidRPr="001C48AB">
        <w:rPr>
          <w:rFonts w:cs="Arial"/>
          <w:i/>
          <w:szCs w:val="18"/>
          <w:lang w:val="fr-CH"/>
        </w:rPr>
        <w:t xml:space="preserve">Formulaire en vue de l’obtention d’une allocation pour les apprentis valaisans et </w:t>
      </w:r>
      <w:r w:rsidR="0046753E">
        <w:rPr>
          <w:rFonts w:cs="Arial"/>
          <w:i/>
          <w:szCs w:val="18"/>
          <w:lang w:val="fr-CH"/>
        </w:rPr>
        <w:t>stagiaire</w:t>
      </w:r>
      <w:r w:rsidRPr="001C48AB">
        <w:rPr>
          <w:rFonts w:cs="Arial"/>
          <w:i/>
          <w:szCs w:val="18"/>
          <w:lang w:val="fr-CH"/>
        </w:rPr>
        <w:t xml:space="preserve"> </w:t>
      </w:r>
      <w:r w:rsidR="0046753E">
        <w:rPr>
          <w:rFonts w:cs="Arial"/>
          <w:i/>
          <w:szCs w:val="18"/>
          <w:lang w:val="fr-CH"/>
        </w:rPr>
        <w:t>vivant une immersion dans l’autre partie linguistique</w:t>
      </w:r>
      <w:r w:rsidRPr="001C48AB">
        <w:rPr>
          <w:rFonts w:cs="Arial"/>
          <w:i/>
          <w:szCs w:val="18"/>
          <w:lang w:val="fr-CH"/>
        </w:rPr>
        <w:t>. Le montant de CHF 500,00 est accordé selon les directives de l’État du Valais, octroi d’une aide financière de l’Office fédéral de la culture (OFC) du 14 avril 2022.</w:t>
      </w:r>
    </w:p>
    <w:p w14:paraId="645AF6A2" w14:textId="77777777" w:rsidR="00742B38" w:rsidRPr="001C48AB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830"/>
        <w:gridCol w:w="2410"/>
        <w:gridCol w:w="2835"/>
        <w:gridCol w:w="2693"/>
      </w:tblGrid>
      <w:tr w:rsidR="00742B38" w:rsidRPr="001C48AB" w14:paraId="29EF404E" w14:textId="77777777" w:rsidTr="00943D31">
        <w:trPr>
          <w:trHeight w:val="283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03A1EED6" w14:textId="79EB26E6" w:rsidR="00742B38" w:rsidRPr="001C48AB" w:rsidRDefault="00742B38" w:rsidP="00943D31">
            <w:pPr>
              <w:rPr>
                <w:rFonts w:cs="Arial"/>
                <w:b/>
                <w:color w:val="FFFFFF" w:themeColor="background1"/>
                <w:szCs w:val="21"/>
                <w:lang w:val="fr-CH"/>
              </w:rPr>
            </w:pPr>
            <w:r w:rsidRPr="001C48AB">
              <w:rPr>
                <w:rFonts w:cs="Arial"/>
                <w:b/>
                <w:color w:val="FFFFFF" w:themeColor="background1"/>
                <w:szCs w:val="21"/>
                <w:lang w:val="fr-CH"/>
              </w:rPr>
              <w:t xml:space="preserve">Apprenti / </w:t>
            </w:r>
            <w:r w:rsidR="0046753E">
              <w:rPr>
                <w:rFonts w:cs="Arial"/>
                <w:b/>
                <w:color w:val="FFFFFF" w:themeColor="background1"/>
                <w:szCs w:val="21"/>
                <w:lang w:val="fr-CH"/>
              </w:rPr>
              <w:t>Staigaire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6543419" w14:textId="068C9048" w:rsidR="00742B38" w:rsidRPr="001C48AB" w:rsidRDefault="00742B38" w:rsidP="00943D31">
            <w:pPr>
              <w:rPr>
                <w:rFonts w:cs="Arial"/>
                <w:b/>
                <w:color w:val="FFFFFF" w:themeColor="background1"/>
                <w:szCs w:val="21"/>
                <w:lang w:val="fr-CH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  <w:vAlign w:val="center"/>
          </w:tcPr>
          <w:p w14:paraId="4856184E" w14:textId="7B5E9F31" w:rsidR="00742B38" w:rsidRPr="001C48AB" w:rsidRDefault="00742B38" w:rsidP="00943D31">
            <w:pPr>
              <w:rPr>
                <w:rFonts w:cs="Arial"/>
                <w:b/>
                <w:color w:val="FFFFFF" w:themeColor="background1"/>
                <w:szCs w:val="21"/>
                <w:lang w:val="fr-CH"/>
              </w:rPr>
            </w:pPr>
            <w:r w:rsidRPr="001C48AB">
              <w:rPr>
                <w:rFonts w:cs="Arial"/>
                <w:b/>
                <w:color w:val="FFFFFF" w:themeColor="background1"/>
                <w:szCs w:val="21"/>
                <w:lang w:val="fr-CH"/>
              </w:rPr>
              <w:t>Représentant légal</w:t>
            </w:r>
          </w:p>
        </w:tc>
      </w:tr>
      <w:tr w:rsidR="007C212B" w:rsidRPr="001C48AB" w14:paraId="4D4A7524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4F4AC7" w14:textId="2260E278" w:rsidR="007C212B" w:rsidRPr="001C48AB" w:rsidRDefault="007C212B" w:rsidP="007C212B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9B06" w14:textId="6BFC5E57" w:rsidR="007C212B" w:rsidRPr="001C48AB" w:rsidRDefault="007C212B" w:rsidP="00D01041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="00D01041">
              <w:rPr>
                <w:rFonts w:cs="Arial"/>
              </w:rPr>
              <w:t> </w:t>
            </w:r>
            <w:r w:rsidR="00D01041">
              <w:rPr>
                <w:rFonts w:cs="Arial"/>
              </w:rPr>
              <w:t> </w:t>
            </w:r>
            <w:r w:rsidR="00D01041">
              <w:rPr>
                <w:rFonts w:cs="Arial"/>
              </w:rPr>
              <w:t> </w:t>
            </w:r>
            <w:r w:rsidR="00D01041">
              <w:rPr>
                <w:rFonts w:cs="Arial"/>
              </w:rPr>
              <w:t> </w:t>
            </w:r>
            <w:r w:rsidR="00D01041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EBE9C8" w14:textId="2739FC48" w:rsidR="007C212B" w:rsidRPr="001C48AB" w:rsidRDefault="007C212B" w:rsidP="007C212B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57464C4" w14:textId="77777777" w:rsidR="007C212B" w:rsidRPr="001C48AB" w:rsidRDefault="007C212B" w:rsidP="00980355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2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1"/>
          </w:p>
        </w:tc>
      </w:tr>
      <w:tr w:rsidR="007C212B" w:rsidRPr="001C48AB" w14:paraId="04EDF63B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8F4D0C" w14:textId="79DCD08F" w:rsidR="007C212B" w:rsidRPr="001C48AB" w:rsidRDefault="007C212B" w:rsidP="007C212B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Prénom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8BA9D6" w14:textId="77777777" w:rsidR="007C212B" w:rsidRPr="001C48AB" w:rsidRDefault="007C212B" w:rsidP="00980355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e10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2FF66E8" w14:textId="64B4B7A7" w:rsidR="007C212B" w:rsidRPr="001C48AB" w:rsidRDefault="007C212B" w:rsidP="007C212B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Prénom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4B1BCF56" w14:textId="77777777" w:rsidR="007C212B" w:rsidRPr="001C48AB" w:rsidRDefault="007C212B" w:rsidP="00980355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e9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3"/>
            <w:r w:rsidRPr="001C48AB">
              <w:rPr>
                <w:rFonts w:cs="Arial"/>
                <w:lang w:val="fr-CH"/>
              </w:rPr>
              <w:t xml:space="preserve"> </w:t>
            </w:r>
          </w:p>
        </w:tc>
      </w:tr>
      <w:tr w:rsidR="007C212B" w:rsidRPr="001C48AB" w14:paraId="5B0934F4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AF16F6" w14:textId="0CC92F7F" w:rsidR="007C212B" w:rsidRPr="001C48AB" w:rsidRDefault="007C212B" w:rsidP="007C212B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szCs w:val="22"/>
                <w:lang w:val="fr-CH"/>
              </w:rPr>
              <w:t>Nom/prénom des parents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10BDD3" w14:textId="77777777" w:rsidR="007C212B" w:rsidRPr="001C48AB" w:rsidRDefault="007C212B" w:rsidP="00980355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4"/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A4F150E" w14:textId="65634739" w:rsidR="007C212B" w:rsidRPr="001C48AB" w:rsidRDefault="007C212B" w:rsidP="007C212B">
            <w:pPr>
              <w:jc w:val="right"/>
              <w:rPr>
                <w:rFonts w:cs="Arial"/>
                <w:lang w:val="fr-CH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E785E9" w14:textId="089A22C9" w:rsidR="007C212B" w:rsidRPr="001C48AB" w:rsidRDefault="007C212B" w:rsidP="00980355">
            <w:pPr>
              <w:rPr>
                <w:rFonts w:cs="Arial"/>
                <w:lang w:val="fr-CH"/>
              </w:rPr>
            </w:pPr>
          </w:p>
        </w:tc>
      </w:tr>
      <w:tr w:rsidR="00A1189E" w:rsidRPr="001C48AB" w14:paraId="089FD547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A2223A" w14:textId="101B67A9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Adresse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07E848" w14:textId="1417F6C6" w:rsidR="00A1189E" w:rsidRPr="001C48AB" w:rsidRDefault="001C48AB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66EA7F" w14:textId="76901338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Adresse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3EE9E6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7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5"/>
          </w:p>
        </w:tc>
      </w:tr>
      <w:tr w:rsidR="00A1189E" w:rsidRPr="001C48AB" w14:paraId="0EFC1529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2681E5" w14:textId="4099593E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NPA / Localité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A51EAF5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e11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AF9EC1" w14:textId="103E4CF9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NPA / Localité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36A4594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</w:tr>
      <w:tr w:rsidR="00A1189E" w:rsidRPr="001C48AB" w14:paraId="6AC6604C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88287C" w14:textId="6ABB9124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de téléphone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A85E309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637668" w14:textId="6231B068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de téléphone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BC25F13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r w:rsidRPr="001C48AB">
              <w:rPr>
                <w:rFonts w:cs="Arial"/>
                <w:lang w:val="fr-CH"/>
              </w:rPr>
              <w:t xml:space="preserve"> </w:t>
            </w:r>
          </w:p>
        </w:tc>
      </w:tr>
      <w:tr w:rsidR="00A1189E" w:rsidRPr="001C48AB" w14:paraId="34125DD7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2CED97" w14:textId="38BC143B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E-mail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A387C7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49CD9E6" w14:textId="27498370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E-mail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0602903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</w:tr>
      <w:tr w:rsidR="00A1189E" w:rsidRPr="001C48AB" w14:paraId="06AE5D73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6E1018" w14:textId="071FD1AD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Date de naissance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46C1DFE" w14:textId="26BD5F6F" w:rsidR="00A1189E" w:rsidRPr="001C48AB" w:rsidRDefault="00A1189E" w:rsidP="00A1189E">
            <w:pPr>
              <w:rPr>
                <w:rFonts w:cs="Arial"/>
                <w:noProof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C778BC" w14:textId="411BA939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Date de naissance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6F8782" w14:textId="6F2C2DCA" w:rsidR="00A1189E" w:rsidRPr="001C48AB" w:rsidRDefault="00A1189E" w:rsidP="00A1189E">
            <w:pPr>
              <w:rPr>
                <w:rFonts w:cs="Arial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5"/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  <w:bookmarkEnd w:id="7"/>
          </w:p>
        </w:tc>
      </w:tr>
      <w:tr w:rsidR="00A1189E" w:rsidRPr="001C48AB" w14:paraId="4B15DB95" w14:textId="77777777" w:rsidTr="00943D31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CC8160" w14:textId="22AFE9E4" w:rsidR="00A1189E" w:rsidRPr="001C48AB" w:rsidRDefault="00A1189E" w:rsidP="00A1189E">
            <w:pPr>
              <w:ind w:right="173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AVS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8C10B8" w14:textId="1C3DBE1D" w:rsidR="00A1189E" w:rsidRPr="001C48AB" w:rsidRDefault="00A1189E" w:rsidP="00A1189E">
            <w:pPr>
              <w:rPr>
                <w:rFonts w:cs="Arial"/>
                <w:noProof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6A62AC" w14:textId="440D7962" w:rsidR="00A1189E" w:rsidRPr="001C48AB" w:rsidRDefault="00A1189E" w:rsidP="00A1189E">
            <w:pPr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AVS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85835D4" w14:textId="5DC64163" w:rsidR="00A1189E" w:rsidRPr="001C48AB" w:rsidRDefault="00A1189E" w:rsidP="00A1189E">
            <w:pPr>
              <w:rPr>
                <w:rFonts w:cs="Arial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</w:tr>
      <w:tr w:rsidR="00A1189E" w:rsidRPr="001C48AB" w14:paraId="3D8F4A17" w14:textId="77777777" w:rsidTr="00943D31">
        <w:tc>
          <w:tcPr>
            <w:tcW w:w="10768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98850C4" w14:textId="77777777" w:rsidR="00A1189E" w:rsidRPr="001C48AB" w:rsidRDefault="00A1189E" w:rsidP="00A1189E">
            <w:pPr>
              <w:rPr>
                <w:rFonts w:cs="Arial"/>
                <w:lang w:val="fr-CH"/>
              </w:rPr>
            </w:pPr>
          </w:p>
        </w:tc>
      </w:tr>
    </w:tbl>
    <w:p w14:paraId="10B488BC" w14:textId="77777777" w:rsidR="00742B38" w:rsidRPr="001C48AB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10762" w:type="dxa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278A4" w:rsidRPr="001C48AB" w14:paraId="1DDB7EDD" w14:textId="77777777" w:rsidTr="00943D31">
        <w:trPr>
          <w:trHeight w:val="283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78E0179" w14:textId="629E2105" w:rsidR="00A278A4" w:rsidRPr="001C48AB" w:rsidRDefault="00A278A4" w:rsidP="00943D31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b/>
                <w:noProof/>
                <w:lang w:val="fr-CH"/>
              </w:rPr>
            </w:pPr>
            <w:r w:rsidRPr="001C48AB">
              <w:rPr>
                <w:rFonts w:cs="Arial"/>
                <w:b/>
                <w:color w:val="FFFFFF" w:themeColor="background1"/>
                <w:szCs w:val="21"/>
                <w:lang w:val="fr-CH"/>
              </w:rPr>
              <w:t>Entreprise formatrice</w:t>
            </w:r>
          </w:p>
        </w:tc>
      </w:tr>
      <w:tr w:rsidR="00950A94" w:rsidRPr="001C48AB" w14:paraId="6ED895B4" w14:textId="77777777" w:rsidTr="00943D31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9E9A2A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Nom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CE160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AEE87C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Formateur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14:paraId="0B1990E7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</w:tr>
      <w:tr w:rsidR="00950A94" w:rsidRPr="001C48AB" w14:paraId="6FE2AF17" w14:textId="77777777" w:rsidTr="00943D31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F41C89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Adresse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00F76B98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E7660F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de téléphone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14:paraId="7E431DFF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</w:tr>
      <w:tr w:rsidR="00950A94" w:rsidRPr="001C48AB" w14:paraId="43A0C56C" w14:textId="77777777" w:rsidTr="00943D31"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63F9B8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NPA / Localité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246FE522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B6024B" w14:textId="4C7BFF82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E</w:t>
            </w:r>
            <w:r w:rsidR="00057438" w:rsidRPr="001C48AB">
              <w:rPr>
                <w:rFonts w:cs="Arial"/>
                <w:lang w:val="fr-CH"/>
              </w:rPr>
              <w:t>-</w:t>
            </w:r>
            <w:r w:rsidRPr="001C48AB">
              <w:rPr>
                <w:rFonts w:cs="Arial"/>
                <w:lang w:val="fr-CH"/>
              </w:rPr>
              <w:t>mail</w:t>
            </w:r>
          </w:p>
        </w:tc>
        <w:tc>
          <w:tcPr>
            <w:tcW w:w="2691" w:type="dxa"/>
            <w:tcBorders>
              <w:left w:val="single" w:sz="4" w:space="0" w:color="auto"/>
            </w:tcBorders>
          </w:tcPr>
          <w:p w14:paraId="2882F940" w14:textId="77777777" w:rsidR="00A278A4" w:rsidRPr="001C48AB" w:rsidRDefault="00A278A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</w:tr>
      <w:tr w:rsidR="00140753" w:rsidRPr="001C48AB" w14:paraId="5D9368E1" w14:textId="77777777" w:rsidTr="00943D31">
        <w:tc>
          <w:tcPr>
            <w:tcW w:w="10762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E34E073" w14:textId="77777777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</w:rPr>
            </w:pPr>
          </w:p>
        </w:tc>
      </w:tr>
    </w:tbl>
    <w:p w14:paraId="78EE4CA4" w14:textId="77777777" w:rsidR="00742B38" w:rsidRPr="001C48AB" w:rsidRDefault="00742B38" w:rsidP="00742B38">
      <w:pPr>
        <w:pStyle w:val="ACEn-tte"/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1964"/>
        <w:gridCol w:w="4410"/>
        <w:gridCol w:w="1985"/>
        <w:gridCol w:w="2414"/>
      </w:tblGrid>
      <w:tr w:rsidR="00140753" w:rsidRPr="001C48AB" w14:paraId="1F1F241A" w14:textId="77777777" w:rsidTr="00943D31">
        <w:trPr>
          <w:trHeight w:val="283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DFADE7" w14:textId="2C50E935" w:rsidR="00140753" w:rsidRPr="001C48AB" w:rsidRDefault="00044824" w:rsidP="00943D31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b/>
                <w:color w:val="FFFFFF" w:themeColor="background1"/>
                <w:szCs w:val="21"/>
                <w:lang w:val="fr-CH"/>
              </w:rPr>
            </w:pPr>
            <w:r w:rsidRPr="001C48AB">
              <w:rPr>
                <w:rFonts w:cs="Arial"/>
                <w:b/>
                <w:color w:val="FFFFFF" w:themeColor="background1"/>
                <w:szCs w:val="21"/>
                <w:lang w:val="fr-CH"/>
              </w:rPr>
              <w:t>Coordonnées bancaires ou postales</w:t>
            </w:r>
          </w:p>
        </w:tc>
      </w:tr>
      <w:tr w:rsidR="00140753" w:rsidRPr="001C48AB" w14:paraId="7FC42964" w14:textId="77777777" w:rsidTr="00943D31">
        <w:trPr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2D78D" w14:textId="77777777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</w:rPr>
            </w:pPr>
          </w:p>
        </w:tc>
      </w:tr>
      <w:tr w:rsidR="00140753" w:rsidRPr="001C48AB" w14:paraId="44706C5E" w14:textId="77777777" w:rsidTr="00943D31">
        <w:trPr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B0B3EC" w14:textId="49E6DC86" w:rsidR="00044824" w:rsidRPr="001C48AB" w:rsidRDefault="00044824" w:rsidP="00A1189E">
            <w:pPr>
              <w:tabs>
                <w:tab w:val="left" w:pos="2268"/>
                <w:tab w:val="left" w:pos="5387"/>
                <w:tab w:val="left" w:pos="7655"/>
              </w:tabs>
              <w:ind w:left="882" w:right="18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N° IBAN</w:t>
            </w:r>
          </w:p>
          <w:p w14:paraId="08B8C13B" w14:textId="1C18E909" w:rsidR="00044824" w:rsidRPr="001C48AB" w:rsidRDefault="00044824" w:rsidP="00A1189E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fr-CH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85C" w14:textId="77777777" w:rsidR="00044824" w:rsidRPr="001C48AB" w:rsidRDefault="0004482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lang w:val="fr-CH"/>
              </w:rPr>
              <w:instrText xml:space="preserve"> FORMTEXT </w:instrText>
            </w:r>
            <w:r w:rsidRPr="001C48AB">
              <w:rPr>
                <w:rFonts w:cs="Arial"/>
              </w:rPr>
            </w:r>
            <w:r w:rsidRPr="001C48AB">
              <w:rPr>
                <w:rFonts w:cs="Arial"/>
              </w:rPr>
              <w:fldChar w:fldCharType="separate"/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t> </w:t>
            </w:r>
            <w:r w:rsidRPr="001C48AB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1CA68A" w14:textId="7F46E18F" w:rsidR="00044824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jc w:val="center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Titulaire du compte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328" w14:textId="77777777" w:rsidR="00044824" w:rsidRPr="001C48AB" w:rsidRDefault="00044824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</w:tr>
      <w:tr w:rsidR="00140753" w:rsidRPr="001C48AB" w14:paraId="37C858BF" w14:textId="77777777" w:rsidTr="00943D31">
        <w:trPr>
          <w:trHeight w:val="632"/>
          <w:jc w:val="center"/>
        </w:trPr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C9981B" w14:textId="77777777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sz w:val="10"/>
                <w:szCs w:val="10"/>
                <w:lang w:val="fr-CH"/>
              </w:rPr>
            </w:pPr>
          </w:p>
          <w:p w14:paraId="27FA2F23" w14:textId="6D1F4090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ind w:left="173" w:right="40"/>
              <w:jc w:val="right"/>
              <w:rPr>
                <w:rFonts w:cs="Arial"/>
                <w:lang w:val="fr-CH"/>
              </w:rPr>
            </w:pPr>
            <w:r w:rsidRPr="001C48AB">
              <w:rPr>
                <w:rFonts w:cs="Arial"/>
                <w:lang w:val="fr-CH"/>
              </w:rPr>
              <w:t>Banque/Adresse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81C" w14:textId="77777777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  <w:p w14:paraId="43EF1527" w14:textId="3A757E4F" w:rsidR="00140753" w:rsidRPr="001C48AB" w:rsidRDefault="00A1189E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noProof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0B3EED" w14:textId="4E9988D2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jc w:val="right"/>
              <w:rPr>
                <w:rFonts w:cs="Arial"/>
                <w:sz w:val="14"/>
                <w:szCs w:val="16"/>
                <w:lang w:val="fr-CH"/>
              </w:rPr>
            </w:pPr>
            <w:r w:rsidRPr="001C48AB">
              <w:rPr>
                <w:rFonts w:cs="Arial"/>
                <w:sz w:val="16"/>
                <w:szCs w:val="16"/>
                <w:lang w:val="fr-CH"/>
              </w:rPr>
              <w:t>Date de naissance du titulaire du compte</w:t>
            </w:r>
            <w:r w:rsidRPr="001C48AB">
              <w:rPr>
                <w:rFonts w:cs="Arial"/>
                <w:sz w:val="14"/>
                <w:szCs w:val="16"/>
                <w:lang w:val="fr-CH"/>
              </w:rPr>
              <w:t xml:space="preserve"> </w:t>
            </w:r>
            <w:r w:rsidRPr="001C48AB">
              <w:rPr>
                <w:rFonts w:cs="Arial"/>
                <w:sz w:val="18"/>
                <w:lang w:val="fr-CH"/>
              </w:rPr>
              <w:t>(</w:t>
            </w:r>
            <w:r w:rsidRPr="001C48AB">
              <w:rPr>
                <w:rFonts w:cs="Arial"/>
                <w:sz w:val="14"/>
                <w:szCs w:val="16"/>
                <w:lang w:val="fr-CH"/>
              </w:rPr>
              <w:t>si autre que</w:t>
            </w:r>
            <w:r w:rsidR="00397A7F" w:rsidRPr="001C48AB">
              <w:rPr>
                <w:rFonts w:cs="Arial"/>
                <w:sz w:val="14"/>
                <w:szCs w:val="16"/>
                <w:lang w:val="fr-CH"/>
              </w:rPr>
              <w:t xml:space="preserve"> </w:t>
            </w:r>
            <w:r w:rsidRPr="001C48AB">
              <w:rPr>
                <w:rFonts w:cs="Arial"/>
                <w:sz w:val="14"/>
                <w:szCs w:val="16"/>
                <w:lang w:val="fr-CH"/>
              </w:rPr>
              <w:t>l’apprenti/jeune diplômé/représentant légal)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80F" w14:textId="77777777" w:rsidR="00140753" w:rsidRPr="001C48AB" w:rsidRDefault="00140753" w:rsidP="00A1189E">
            <w:pPr>
              <w:tabs>
                <w:tab w:val="left" w:pos="2268"/>
                <w:tab w:val="left" w:pos="5387"/>
                <w:tab w:val="left" w:pos="7655"/>
              </w:tabs>
              <w:rPr>
                <w:rFonts w:cs="Arial"/>
                <w:lang w:val="fr-CH"/>
              </w:rPr>
            </w:pPr>
            <w:r w:rsidRPr="001C48AB"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C48AB">
              <w:rPr>
                <w:rFonts w:cs="Arial"/>
                <w:noProof/>
                <w:lang w:val="fr-CH"/>
              </w:rPr>
              <w:instrText xml:space="preserve"> FORMTEXT </w:instrText>
            </w:r>
            <w:r w:rsidRPr="001C48AB">
              <w:rPr>
                <w:rFonts w:cs="Arial"/>
                <w:noProof/>
              </w:rPr>
            </w:r>
            <w:r w:rsidRPr="001C48AB">
              <w:rPr>
                <w:rFonts w:cs="Arial"/>
                <w:noProof/>
              </w:rPr>
              <w:fldChar w:fldCharType="separate"/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t> </w:t>
            </w:r>
            <w:r w:rsidRPr="001C48AB">
              <w:rPr>
                <w:rFonts w:cs="Arial"/>
                <w:noProof/>
              </w:rPr>
              <w:fldChar w:fldCharType="end"/>
            </w:r>
          </w:p>
        </w:tc>
      </w:tr>
    </w:tbl>
    <w:p w14:paraId="22691481" w14:textId="77777777" w:rsidR="0087683B" w:rsidRPr="001C48AB" w:rsidRDefault="0087683B" w:rsidP="0087683B">
      <w:pPr>
        <w:rPr>
          <w:rFonts w:cs="Arial"/>
          <w:lang w:val="fr-FR" w:eastAsia="fr-FR"/>
        </w:rPr>
      </w:pPr>
    </w:p>
    <w:p w14:paraId="344461FF" w14:textId="4BE554BC" w:rsidR="0087683B" w:rsidRPr="001C48AB" w:rsidRDefault="0087683B" w:rsidP="0087683B">
      <w:pPr>
        <w:tabs>
          <w:tab w:val="left" w:pos="4253"/>
        </w:tabs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 xml:space="preserve">Lieu et </w:t>
      </w:r>
      <w:r w:rsidR="007F345C" w:rsidRPr="001C48AB">
        <w:rPr>
          <w:rFonts w:cs="Arial"/>
          <w:lang w:val="fr-FR" w:eastAsia="fr-FR"/>
        </w:rPr>
        <w:t>date :</w:t>
      </w:r>
      <w:r w:rsidRPr="001C48AB">
        <w:rPr>
          <w:rFonts w:cs="Arial"/>
          <w:lang w:val="fr-FR" w:eastAsia="fr-FR"/>
        </w:rPr>
        <w:tab/>
        <w:t xml:space="preserve">Signature de l’apprenti/jeune </w:t>
      </w:r>
      <w:r w:rsidR="007F345C" w:rsidRPr="001C48AB">
        <w:rPr>
          <w:rFonts w:cs="Arial"/>
          <w:lang w:val="fr-FR" w:eastAsia="fr-FR"/>
        </w:rPr>
        <w:t>diplômé</w:t>
      </w:r>
      <w:r w:rsidR="00742B38" w:rsidRPr="001C48AB">
        <w:rPr>
          <w:rFonts w:cs="Arial"/>
          <w:b/>
          <w:szCs w:val="16"/>
          <w:lang w:val="fr-CH"/>
        </w:rPr>
        <w:t> </w:t>
      </w:r>
      <w:r w:rsidR="00742B38" w:rsidRPr="001C48AB">
        <w:rPr>
          <w:rFonts w:cs="Arial"/>
          <w:bCs/>
          <w:szCs w:val="16"/>
          <w:lang w:val="fr-CH"/>
        </w:rPr>
        <w:t>:</w:t>
      </w:r>
    </w:p>
    <w:p w14:paraId="3E7031E7" w14:textId="77777777" w:rsidR="0087683B" w:rsidRPr="001C48AB" w:rsidRDefault="0087683B" w:rsidP="0087683B">
      <w:pPr>
        <w:tabs>
          <w:tab w:val="left" w:pos="4253"/>
        </w:tabs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ab/>
      </w:r>
      <w:r w:rsidRPr="001C48AB">
        <w:rPr>
          <w:rFonts w:cs="Arial"/>
          <w:i/>
          <w:sz w:val="18"/>
          <w:lang w:val="fr-FR" w:eastAsia="fr-FR"/>
        </w:rPr>
        <w:t>La signature manuscrite est nécessaire.</w:t>
      </w:r>
    </w:p>
    <w:p w14:paraId="71374295" w14:textId="77777777" w:rsidR="00EA763E" w:rsidRPr="001C48AB" w:rsidRDefault="00EA763E" w:rsidP="00EA763E">
      <w:pPr>
        <w:tabs>
          <w:tab w:val="left" w:pos="2268"/>
          <w:tab w:val="left" w:pos="5387"/>
          <w:tab w:val="left" w:pos="7655"/>
        </w:tabs>
        <w:rPr>
          <w:rFonts w:cs="Arial"/>
          <w:sz w:val="10"/>
          <w:szCs w:val="10"/>
          <w:lang w:val="fr-CH"/>
        </w:rPr>
      </w:pPr>
    </w:p>
    <w:p w14:paraId="70023BE5" w14:textId="77777777" w:rsidR="0087683B" w:rsidRPr="001C48AB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fr-FR" w:eastAsia="fr-FR"/>
        </w:rPr>
      </w:pPr>
      <w:r w:rsidRPr="001C48AB">
        <w:rPr>
          <w:rFonts w:cs="Arial"/>
          <w:noProof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1C48AB">
        <w:rPr>
          <w:rFonts w:cs="Arial"/>
          <w:noProof/>
        </w:rPr>
        <w:instrText xml:space="preserve"> FORMTEXT </w:instrText>
      </w:r>
      <w:r w:rsidRPr="001C48AB">
        <w:rPr>
          <w:rFonts w:cs="Arial"/>
          <w:noProof/>
        </w:rPr>
      </w:r>
      <w:r w:rsidRPr="001C48AB">
        <w:rPr>
          <w:rFonts w:cs="Arial"/>
          <w:noProof/>
        </w:rPr>
        <w:fldChar w:fldCharType="separate"/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fldChar w:fldCharType="end"/>
      </w:r>
      <w:r w:rsidRPr="001C48AB">
        <w:rPr>
          <w:rFonts w:cs="Arial"/>
          <w:noProof/>
        </w:rPr>
        <w:tab/>
      </w:r>
      <w:r w:rsidRPr="001C48AB">
        <w:rPr>
          <w:rFonts w:cs="Arial"/>
          <w:lang w:val="fr-FR" w:eastAsia="fr-FR"/>
        </w:rPr>
        <w:tab/>
      </w:r>
    </w:p>
    <w:p w14:paraId="20C0C471" w14:textId="77777777" w:rsidR="0087683B" w:rsidRPr="001C48AB" w:rsidRDefault="0087683B" w:rsidP="0087683B">
      <w:pPr>
        <w:rPr>
          <w:rFonts w:cs="Arial"/>
          <w:lang w:val="fr-FR" w:eastAsia="fr-FR"/>
        </w:rPr>
      </w:pPr>
    </w:p>
    <w:p w14:paraId="1E3CED75" w14:textId="2EB4C0AD" w:rsidR="0087683B" w:rsidRPr="001C48AB" w:rsidRDefault="0087683B" w:rsidP="0087683B">
      <w:pPr>
        <w:tabs>
          <w:tab w:val="left" w:pos="4253"/>
        </w:tabs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 xml:space="preserve">Lieu et </w:t>
      </w:r>
      <w:r w:rsidR="007F345C" w:rsidRPr="001C48AB">
        <w:rPr>
          <w:rFonts w:cs="Arial"/>
          <w:lang w:val="fr-FR" w:eastAsia="fr-FR"/>
        </w:rPr>
        <w:t>date :</w:t>
      </w:r>
      <w:r w:rsidRPr="001C48AB">
        <w:rPr>
          <w:rFonts w:cs="Arial"/>
          <w:lang w:val="fr-FR" w:eastAsia="fr-FR"/>
        </w:rPr>
        <w:tab/>
        <w:t>Signature du représentant légal</w:t>
      </w:r>
      <w:r w:rsidR="00742B38" w:rsidRPr="001C48AB">
        <w:rPr>
          <w:rFonts w:cs="Arial"/>
          <w:b/>
          <w:szCs w:val="16"/>
          <w:lang w:val="fr-CH"/>
        </w:rPr>
        <w:t> </w:t>
      </w:r>
      <w:r w:rsidR="00742B38" w:rsidRPr="001C48AB">
        <w:rPr>
          <w:rFonts w:cs="Arial"/>
          <w:bCs/>
          <w:szCs w:val="16"/>
          <w:lang w:val="fr-CH"/>
        </w:rPr>
        <w:t>:</w:t>
      </w:r>
    </w:p>
    <w:p w14:paraId="226E6325" w14:textId="77777777" w:rsidR="0087683B" w:rsidRPr="001C48AB" w:rsidRDefault="0087683B" w:rsidP="0087683B">
      <w:pPr>
        <w:tabs>
          <w:tab w:val="left" w:pos="4253"/>
        </w:tabs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ab/>
      </w:r>
      <w:r w:rsidRPr="001C48AB">
        <w:rPr>
          <w:rFonts w:cs="Arial"/>
          <w:i/>
          <w:sz w:val="18"/>
          <w:lang w:val="fr-FR" w:eastAsia="fr-FR"/>
        </w:rPr>
        <w:t>La signature manuscrite est nécessaire.</w:t>
      </w:r>
    </w:p>
    <w:p w14:paraId="7FDE3A69" w14:textId="77777777" w:rsidR="00EA763E" w:rsidRPr="001C48AB" w:rsidRDefault="00EA763E" w:rsidP="00EA763E">
      <w:pPr>
        <w:tabs>
          <w:tab w:val="left" w:pos="2268"/>
          <w:tab w:val="left" w:pos="5387"/>
          <w:tab w:val="left" w:pos="7655"/>
        </w:tabs>
        <w:rPr>
          <w:rFonts w:cs="Arial"/>
          <w:sz w:val="10"/>
          <w:szCs w:val="10"/>
          <w:lang w:val="fr-CH"/>
        </w:rPr>
      </w:pPr>
    </w:p>
    <w:p w14:paraId="0B73C249" w14:textId="77777777" w:rsidR="0087683B" w:rsidRPr="001C48AB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fr-FR" w:eastAsia="fr-FR"/>
        </w:rPr>
      </w:pPr>
      <w:r w:rsidRPr="001C48AB">
        <w:rPr>
          <w:rFonts w:cs="Arial"/>
          <w:noProof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1C48AB">
        <w:rPr>
          <w:rFonts w:cs="Arial"/>
          <w:noProof/>
        </w:rPr>
        <w:instrText xml:space="preserve"> FORMTEXT </w:instrText>
      </w:r>
      <w:r w:rsidRPr="001C48AB">
        <w:rPr>
          <w:rFonts w:cs="Arial"/>
          <w:noProof/>
        </w:rPr>
      </w:r>
      <w:r w:rsidRPr="001C48AB">
        <w:rPr>
          <w:rFonts w:cs="Arial"/>
          <w:noProof/>
        </w:rPr>
        <w:fldChar w:fldCharType="separate"/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fldChar w:fldCharType="end"/>
      </w:r>
      <w:r w:rsidRPr="001C48AB">
        <w:rPr>
          <w:rFonts w:cs="Arial"/>
          <w:noProof/>
        </w:rPr>
        <w:tab/>
      </w:r>
      <w:r w:rsidRPr="001C48AB">
        <w:rPr>
          <w:rFonts w:cs="Arial"/>
          <w:lang w:val="fr-FR" w:eastAsia="fr-FR"/>
        </w:rPr>
        <w:tab/>
      </w:r>
    </w:p>
    <w:tbl>
      <w:tblPr>
        <w:tblpPr w:topFromText="142" w:bottomFromText="142" w:vertAnchor="page" w:horzAnchor="margin" w:tblpXSpec="right" w:tblpY="13101"/>
        <w:tblOverlap w:val="never"/>
        <w:tblW w:w="5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04"/>
        <w:gridCol w:w="1565"/>
        <w:gridCol w:w="220"/>
        <w:gridCol w:w="442"/>
        <w:gridCol w:w="1056"/>
        <w:gridCol w:w="1312"/>
      </w:tblGrid>
      <w:tr w:rsidR="00EA763E" w:rsidRPr="001C48AB" w14:paraId="315FCC4A" w14:textId="77777777" w:rsidTr="00EA763E">
        <w:trPr>
          <w:trHeight w:val="449"/>
        </w:trPr>
        <w:tc>
          <w:tcPr>
            <w:tcW w:w="2889" w:type="dxa"/>
            <w:gridSpan w:val="3"/>
            <w:shd w:val="clear" w:color="auto" w:fill="FFFFFF"/>
          </w:tcPr>
          <w:p w14:paraId="2A3D6D19" w14:textId="4F92AE6E" w:rsidR="00EA763E" w:rsidRPr="001C48AB" w:rsidRDefault="00EA763E" w:rsidP="00A1189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Signature personne autorisée :</w:t>
            </w:r>
          </w:p>
        </w:tc>
        <w:tc>
          <w:tcPr>
            <w:tcW w:w="2810" w:type="dxa"/>
            <w:gridSpan w:val="3"/>
            <w:shd w:val="clear" w:color="auto" w:fill="FFFFFF"/>
          </w:tcPr>
          <w:p w14:paraId="118F2EA1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Signature personne autorisée :</w:t>
            </w:r>
          </w:p>
          <w:p w14:paraId="3CFC8219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  <w:p w14:paraId="3E17C7FB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</w:tc>
      </w:tr>
      <w:tr w:rsidR="00EA763E" w:rsidRPr="001C48AB" w14:paraId="0A4CCABF" w14:textId="77777777" w:rsidTr="00EA763E">
        <w:trPr>
          <w:trHeight w:val="543"/>
        </w:trPr>
        <w:tc>
          <w:tcPr>
            <w:tcW w:w="3331" w:type="dxa"/>
            <w:gridSpan w:val="4"/>
            <w:shd w:val="clear" w:color="auto" w:fill="FFFFFF"/>
          </w:tcPr>
          <w:p w14:paraId="432D0022" w14:textId="745A844F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Créancier n° :</w:t>
            </w:r>
          </w:p>
          <w:p w14:paraId="306AFC9B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  <w:p w14:paraId="1369A180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</w:tc>
        <w:tc>
          <w:tcPr>
            <w:tcW w:w="2368" w:type="dxa"/>
            <w:gridSpan w:val="2"/>
            <w:shd w:val="clear" w:color="auto" w:fill="FFFFFF"/>
          </w:tcPr>
          <w:p w14:paraId="56656126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Visa formel :</w:t>
            </w:r>
            <w:r w:rsidRPr="001C48AB">
              <w:rPr>
                <w:rFonts w:cs="Arial"/>
                <w:b/>
                <w:sz w:val="18"/>
                <w:szCs w:val="24"/>
                <w:lang w:val="fr-CH"/>
              </w:rPr>
              <w:t xml:space="preserve"> </w:t>
            </w:r>
          </w:p>
        </w:tc>
      </w:tr>
      <w:tr w:rsidR="00EA763E" w:rsidRPr="001C48AB" w14:paraId="7A203336" w14:textId="77777777" w:rsidTr="00EA763E">
        <w:trPr>
          <w:trHeight w:val="490"/>
        </w:trPr>
        <w:tc>
          <w:tcPr>
            <w:tcW w:w="3331" w:type="dxa"/>
            <w:gridSpan w:val="4"/>
            <w:shd w:val="clear" w:color="auto" w:fill="FFFFFF"/>
          </w:tcPr>
          <w:p w14:paraId="3F0AAFFE" w14:textId="59718DD2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Pièce n° :</w:t>
            </w:r>
          </w:p>
          <w:p w14:paraId="180E7C5E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  <w:p w14:paraId="7EC5D47F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18"/>
                <w:szCs w:val="24"/>
                <w:lang w:val="fr-CH"/>
              </w:rPr>
            </w:pPr>
          </w:p>
        </w:tc>
        <w:tc>
          <w:tcPr>
            <w:tcW w:w="2368" w:type="dxa"/>
            <w:gridSpan w:val="2"/>
            <w:shd w:val="clear" w:color="auto" w:fill="FFFFFF"/>
          </w:tcPr>
          <w:p w14:paraId="06760EBE" w14:textId="2F4DDF05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Date de saisie</w:t>
            </w:r>
            <w:r w:rsidR="00A1189E" w:rsidRPr="001C48AB">
              <w:rPr>
                <w:rFonts w:cs="Arial"/>
                <w:sz w:val="18"/>
                <w:szCs w:val="24"/>
                <w:lang w:val="fr-CH"/>
              </w:rPr>
              <w:t> </w:t>
            </w:r>
            <w:r w:rsidRPr="001C48AB">
              <w:rPr>
                <w:rFonts w:cs="Arial"/>
                <w:sz w:val="18"/>
                <w:szCs w:val="24"/>
                <w:lang w:val="fr-CH"/>
              </w:rPr>
              <w:t>:</w:t>
            </w:r>
          </w:p>
        </w:tc>
      </w:tr>
      <w:tr w:rsidR="00EA763E" w:rsidRPr="001C48AB" w14:paraId="262AD500" w14:textId="77777777" w:rsidTr="00EA763E">
        <w:trPr>
          <w:trHeight w:val="293"/>
        </w:trPr>
        <w:tc>
          <w:tcPr>
            <w:tcW w:w="1104" w:type="dxa"/>
            <w:shd w:val="clear" w:color="auto" w:fill="FFFFFF"/>
          </w:tcPr>
          <w:p w14:paraId="4059948E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Compte</w:t>
            </w:r>
          </w:p>
        </w:tc>
        <w:tc>
          <w:tcPr>
            <w:tcW w:w="1565" w:type="dxa"/>
            <w:shd w:val="clear" w:color="auto" w:fill="FFFFFF"/>
          </w:tcPr>
          <w:p w14:paraId="47A4E1D4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Centre de coûts</w:t>
            </w:r>
          </w:p>
        </w:tc>
        <w:tc>
          <w:tcPr>
            <w:tcW w:w="1718" w:type="dxa"/>
            <w:gridSpan w:val="3"/>
            <w:shd w:val="clear" w:color="auto" w:fill="FFFFFF"/>
          </w:tcPr>
          <w:p w14:paraId="1B785E7B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N° Ordre / Produit</w:t>
            </w:r>
          </w:p>
        </w:tc>
        <w:tc>
          <w:tcPr>
            <w:tcW w:w="1312" w:type="dxa"/>
            <w:shd w:val="clear" w:color="auto" w:fill="FFFFFF"/>
          </w:tcPr>
          <w:p w14:paraId="73CD4DB4" w14:textId="77777777" w:rsidR="00EA763E" w:rsidRPr="001C48AB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  <w:szCs w:val="24"/>
                <w:lang w:val="fr-CH"/>
              </w:rPr>
            </w:pPr>
            <w:r w:rsidRPr="001C48AB">
              <w:rPr>
                <w:rFonts w:cs="Arial"/>
                <w:sz w:val="18"/>
                <w:szCs w:val="24"/>
                <w:lang w:val="fr-CH"/>
              </w:rPr>
              <w:t>Montant</w:t>
            </w:r>
          </w:p>
        </w:tc>
      </w:tr>
      <w:tr w:rsidR="00EA763E" w:rsidRPr="001C48AB" w14:paraId="533F1ADE" w14:textId="77777777" w:rsidTr="00EA763E">
        <w:trPr>
          <w:trHeight w:hRule="exact" w:val="652"/>
        </w:trPr>
        <w:tc>
          <w:tcPr>
            <w:tcW w:w="1104" w:type="dxa"/>
            <w:shd w:val="clear" w:color="auto" w:fill="FFFFFF"/>
            <w:vAlign w:val="center"/>
          </w:tcPr>
          <w:p w14:paraId="543A15F9" w14:textId="77777777" w:rsidR="00EA763E" w:rsidRPr="004818DF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12"/>
                <w:szCs w:val="12"/>
                <w:lang w:val="fr-CH"/>
              </w:rPr>
            </w:pPr>
          </w:p>
          <w:p w14:paraId="5369DB68" w14:textId="77777777" w:rsidR="00EA763E" w:rsidRPr="004818DF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2"/>
                <w:szCs w:val="24"/>
                <w:lang w:val="fr-CH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1F12F87A" w14:textId="77777777" w:rsidR="00EA763E" w:rsidRPr="004818DF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12"/>
                <w:szCs w:val="12"/>
                <w:lang w:val="fr-CH"/>
              </w:rPr>
            </w:pPr>
          </w:p>
          <w:p w14:paraId="35D3360A" w14:textId="77777777" w:rsidR="00EA763E" w:rsidRPr="004818DF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2"/>
                <w:szCs w:val="24"/>
                <w:lang w:val="fr-CH"/>
              </w:rPr>
            </w:pPr>
            <w:r w:rsidRPr="004818DF">
              <w:rPr>
                <w:rFonts w:ascii="Tahoma" w:hAnsi="Tahoma" w:cs="Tahoma"/>
                <w:b/>
                <w:sz w:val="22"/>
                <w:szCs w:val="24"/>
                <w:lang w:val="fr-CH"/>
              </w:rPr>
              <w:t>6200</w:t>
            </w:r>
          </w:p>
          <w:p w14:paraId="02CCEFAF" w14:textId="77777777" w:rsidR="00EA763E" w:rsidRPr="004818DF" w:rsidRDefault="00EA763E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2"/>
                <w:szCs w:val="24"/>
                <w:lang w:val="fr-CH"/>
              </w:rPr>
            </w:pPr>
          </w:p>
        </w:tc>
        <w:tc>
          <w:tcPr>
            <w:tcW w:w="1718" w:type="dxa"/>
            <w:gridSpan w:val="3"/>
            <w:shd w:val="clear" w:color="auto" w:fill="FFFFFF"/>
            <w:vAlign w:val="center"/>
          </w:tcPr>
          <w:p w14:paraId="0B13BC15" w14:textId="710E51EC" w:rsidR="00EA763E" w:rsidRPr="004818DF" w:rsidRDefault="00742B38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2"/>
                <w:szCs w:val="24"/>
                <w:lang w:val="fr-CH"/>
              </w:rPr>
            </w:pPr>
            <w:r w:rsidRPr="004818DF">
              <w:rPr>
                <w:rFonts w:ascii="Tahoma" w:hAnsi="Tahoma" w:cs="Tahoma"/>
                <w:b/>
                <w:sz w:val="22"/>
                <w:szCs w:val="24"/>
                <w:lang w:val="fr-CH"/>
              </w:rPr>
              <w:t>413415</w:t>
            </w:r>
          </w:p>
        </w:tc>
        <w:tc>
          <w:tcPr>
            <w:tcW w:w="1312" w:type="dxa"/>
            <w:shd w:val="clear" w:color="auto" w:fill="FFFFFF"/>
            <w:vAlign w:val="center"/>
          </w:tcPr>
          <w:p w14:paraId="0F232B41" w14:textId="1465E64E" w:rsidR="00EA763E" w:rsidRPr="004818DF" w:rsidRDefault="00486A18" w:rsidP="00EA763E">
            <w:pPr>
              <w:tabs>
                <w:tab w:val="right" w:leader="dot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sz w:val="22"/>
                <w:szCs w:val="24"/>
                <w:lang w:val="fr-CH"/>
              </w:rPr>
            </w:pPr>
            <w:r w:rsidRPr="004818DF">
              <w:rPr>
                <w:rFonts w:ascii="Tahoma" w:hAnsi="Tahoma" w:cs="Tahoma"/>
                <w:b/>
                <w:sz w:val="22"/>
                <w:szCs w:val="24"/>
                <w:lang w:val="fr-CH"/>
              </w:rPr>
              <w:t>CHF 500,00</w:t>
            </w:r>
          </w:p>
        </w:tc>
      </w:tr>
    </w:tbl>
    <w:p w14:paraId="36F6A56E" w14:textId="77777777" w:rsidR="0087683B" w:rsidRPr="001C48AB" w:rsidRDefault="0087683B" w:rsidP="0087683B">
      <w:pPr>
        <w:tabs>
          <w:tab w:val="left" w:pos="4253"/>
          <w:tab w:val="right" w:leader="dot" w:pos="10206"/>
        </w:tabs>
        <w:rPr>
          <w:rFonts w:cs="Arial"/>
          <w:szCs w:val="24"/>
          <w:lang w:val="fr-FR" w:eastAsia="fr-FR"/>
        </w:rPr>
      </w:pPr>
    </w:p>
    <w:p w14:paraId="2F3548F9" w14:textId="767BC857" w:rsidR="0087683B" w:rsidRPr="001C48AB" w:rsidRDefault="0087683B" w:rsidP="0087683B">
      <w:pPr>
        <w:tabs>
          <w:tab w:val="left" w:pos="4253"/>
        </w:tabs>
        <w:ind w:left="4254" w:hanging="4250"/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 xml:space="preserve">Lieu et </w:t>
      </w:r>
      <w:r w:rsidR="007F345C" w:rsidRPr="001C48AB">
        <w:rPr>
          <w:rFonts w:cs="Arial"/>
          <w:lang w:val="fr-FR" w:eastAsia="fr-FR"/>
        </w:rPr>
        <w:t>date :</w:t>
      </w:r>
      <w:r w:rsidRPr="001C48AB">
        <w:rPr>
          <w:rFonts w:cs="Arial"/>
          <w:lang w:val="fr-FR" w:eastAsia="fr-FR"/>
        </w:rPr>
        <w:tab/>
        <w:t>Signature de l’entreprise formatrice</w:t>
      </w:r>
      <w:r w:rsidR="00742B38" w:rsidRPr="001C48AB">
        <w:rPr>
          <w:rFonts w:cs="Arial"/>
          <w:szCs w:val="16"/>
          <w:lang w:val="fr-CH"/>
        </w:rPr>
        <w:t> :</w:t>
      </w:r>
    </w:p>
    <w:p w14:paraId="2A3D5465" w14:textId="77777777" w:rsidR="0087683B" w:rsidRPr="001C48AB" w:rsidRDefault="0087683B" w:rsidP="0087683B">
      <w:pPr>
        <w:tabs>
          <w:tab w:val="left" w:pos="4253"/>
        </w:tabs>
        <w:rPr>
          <w:rFonts w:cs="Arial"/>
          <w:lang w:val="fr-FR" w:eastAsia="fr-FR"/>
        </w:rPr>
      </w:pPr>
      <w:r w:rsidRPr="001C48AB">
        <w:rPr>
          <w:rFonts w:cs="Arial"/>
          <w:lang w:val="fr-FR" w:eastAsia="fr-FR"/>
        </w:rPr>
        <w:tab/>
      </w:r>
      <w:r w:rsidRPr="001C48AB">
        <w:rPr>
          <w:rFonts w:cs="Arial"/>
          <w:i/>
          <w:sz w:val="18"/>
          <w:lang w:val="fr-FR" w:eastAsia="fr-FR"/>
        </w:rPr>
        <w:t>La signature manuscrite est nécessaire.</w:t>
      </w:r>
    </w:p>
    <w:p w14:paraId="0DDB7BAA" w14:textId="77777777" w:rsidR="00EA763E" w:rsidRPr="001C48AB" w:rsidRDefault="00EA763E" w:rsidP="00EA763E">
      <w:pPr>
        <w:tabs>
          <w:tab w:val="left" w:pos="2268"/>
          <w:tab w:val="left" w:pos="5387"/>
          <w:tab w:val="left" w:pos="7655"/>
        </w:tabs>
        <w:rPr>
          <w:rFonts w:cs="Arial"/>
          <w:sz w:val="10"/>
          <w:szCs w:val="10"/>
          <w:lang w:val="fr-CH"/>
        </w:rPr>
      </w:pPr>
    </w:p>
    <w:p w14:paraId="3823DB7C" w14:textId="77777777" w:rsidR="0087683B" w:rsidRPr="001C48AB" w:rsidRDefault="0087683B" w:rsidP="0087683B">
      <w:pPr>
        <w:tabs>
          <w:tab w:val="left" w:pos="4253"/>
          <w:tab w:val="right" w:leader="dot" w:pos="10206"/>
        </w:tabs>
        <w:rPr>
          <w:rFonts w:cs="Arial"/>
          <w:lang w:val="fr-FR" w:eastAsia="fr-FR"/>
        </w:rPr>
      </w:pPr>
      <w:r w:rsidRPr="001C48AB">
        <w:rPr>
          <w:rFonts w:cs="Arial"/>
          <w:noProof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1C48AB">
        <w:rPr>
          <w:rFonts w:cs="Arial"/>
          <w:noProof/>
        </w:rPr>
        <w:instrText xml:space="preserve"> FORMTEXT </w:instrText>
      </w:r>
      <w:r w:rsidRPr="001C48AB">
        <w:rPr>
          <w:rFonts w:cs="Arial"/>
          <w:noProof/>
        </w:rPr>
      </w:r>
      <w:r w:rsidRPr="001C48AB">
        <w:rPr>
          <w:rFonts w:cs="Arial"/>
          <w:noProof/>
        </w:rPr>
        <w:fldChar w:fldCharType="separate"/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t> </w:t>
      </w:r>
      <w:r w:rsidRPr="001C48AB">
        <w:rPr>
          <w:rFonts w:cs="Arial"/>
          <w:noProof/>
        </w:rPr>
        <w:fldChar w:fldCharType="end"/>
      </w:r>
      <w:r w:rsidRPr="001C48AB">
        <w:rPr>
          <w:rFonts w:cs="Arial"/>
          <w:noProof/>
        </w:rPr>
        <w:tab/>
      </w:r>
      <w:r w:rsidRPr="001C48AB">
        <w:rPr>
          <w:rFonts w:cs="Arial"/>
          <w:lang w:val="fr-FR" w:eastAsia="fr-FR"/>
        </w:rPr>
        <w:tab/>
      </w:r>
    </w:p>
    <w:p w14:paraId="3AC84258" w14:textId="2AE97894" w:rsidR="00A1189E" w:rsidRDefault="00A1189E" w:rsidP="00A1189E">
      <w:pPr>
        <w:rPr>
          <w:rFonts w:cs="Arial"/>
          <w:sz w:val="18"/>
          <w:szCs w:val="18"/>
          <w:lang w:val="fr-CH"/>
        </w:rPr>
      </w:pPr>
      <w:bookmarkStart w:id="8" w:name="_Hlk165963966"/>
    </w:p>
    <w:bookmarkEnd w:id="8"/>
    <w:p w14:paraId="5E07D026" w14:textId="041E1229" w:rsidR="005A1D9E" w:rsidRDefault="005A1D9E" w:rsidP="005A1D9E">
      <w:pPr>
        <w:tabs>
          <w:tab w:val="left" w:pos="4253"/>
          <w:tab w:val="right" w:leader="dot" w:pos="10206"/>
        </w:tabs>
        <w:rPr>
          <w:rFonts w:cs="Arial"/>
          <w:szCs w:val="24"/>
          <w:lang w:val="fr-FR" w:eastAsia="fr-FR"/>
        </w:rPr>
      </w:pPr>
      <w:r>
        <w:rPr>
          <w:rFonts w:cs="Arial"/>
          <w:szCs w:val="24"/>
          <w:lang w:val="fr-FR" w:eastAsia="fr-FR"/>
        </w:rPr>
        <w:t>Subvention pour l’année académique mentionnée.</w:t>
      </w:r>
    </w:p>
    <w:p w14:paraId="1B3086CF" w14:textId="77777777" w:rsidR="004818DF" w:rsidRDefault="004818DF" w:rsidP="004818DF">
      <w:pPr>
        <w:rPr>
          <w:rFonts w:cs="Arial"/>
          <w:sz w:val="18"/>
          <w:szCs w:val="18"/>
          <w:lang w:val="fr-CH"/>
        </w:rPr>
      </w:pPr>
    </w:p>
    <w:p w14:paraId="276846BF" w14:textId="04EA554E" w:rsidR="004606C5" w:rsidRPr="001C48AB" w:rsidRDefault="004606C5" w:rsidP="004606C5">
      <w:pPr>
        <w:tabs>
          <w:tab w:val="left" w:pos="8805"/>
        </w:tabs>
        <w:rPr>
          <w:rFonts w:cs="Arial"/>
          <w:spacing w:val="-10"/>
          <w:sz w:val="22"/>
          <w:szCs w:val="18"/>
          <w:lang w:val="fr-CH"/>
        </w:rPr>
      </w:pPr>
      <w:r w:rsidRPr="001C48AB">
        <w:rPr>
          <w:rFonts w:cs="Arial"/>
          <w:b/>
          <w:szCs w:val="16"/>
          <w:lang w:val="fr-CH"/>
        </w:rPr>
        <w:t>Le BEL confirme que l’apprenti/</w:t>
      </w:r>
      <w:r w:rsidR="003D3C61" w:rsidRPr="001C48AB">
        <w:rPr>
          <w:rFonts w:cs="Arial"/>
          <w:b/>
          <w:szCs w:val="16"/>
          <w:lang w:val="fr-CH"/>
        </w:rPr>
        <w:t xml:space="preserve">le stagiaire </w:t>
      </w:r>
      <w:r w:rsidRPr="001C48AB">
        <w:rPr>
          <w:rFonts w:cs="Arial"/>
          <w:b/>
          <w:szCs w:val="16"/>
          <w:lang w:val="fr-CH"/>
        </w:rPr>
        <w:t>cité</w:t>
      </w:r>
      <w:r w:rsidR="003D3C61" w:rsidRPr="001C48AB">
        <w:rPr>
          <w:rFonts w:cs="Arial"/>
          <w:b/>
          <w:szCs w:val="16"/>
          <w:lang w:val="fr-CH"/>
        </w:rPr>
        <w:t xml:space="preserve"> </w:t>
      </w:r>
      <w:r w:rsidRPr="001C48AB">
        <w:rPr>
          <w:rFonts w:cs="Arial"/>
          <w:b/>
          <w:szCs w:val="16"/>
          <w:lang w:val="fr-CH"/>
        </w:rPr>
        <w:t xml:space="preserve">ci-dessus </w:t>
      </w:r>
      <w:r w:rsidR="00742B38" w:rsidRPr="001C48AB">
        <w:rPr>
          <w:rFonts w:cs="Arial"/>
          <w:b/>
          <w:szCs w:val="16"/>
          <w:lang w:val="fr-CH"/>
        </w:rPr>
        <w:t>a le droit à une allocation d’étude selon les directives du 14 avril 2022 (OFC)</w:t>
      </w:r>
      <w:r w:rsidRPr="001C48AB">
        <w:rPr>
          <w:rFonts w:cs="Arial"/>
          <w:b/>
          <w:szCs w:val="16"/>
          <w:lang w:val="fr-CH"/>
        </w:rPr>
        <w:t> :</w:t>
      </w:r>
    </w:p>
    <w:p w14:paraId="2FB06660" w14:textId="77777777" w:rsidR="004818DF" w:rsidRDefault="004818DF" w:rsidP="004818DF">
      <w:pPr>
        <w:rPr>
          <w:rFonts w:cs="Arial"/>
          <w:sz w:val="18"/>
          <w:szCs w:val="18"/>
          <w:lang w:val="fr-CH"/>
        </w:rPr>
      </w:pPr>
    </w:p>
    <w:p w14:paraId="45144B7D" w14:textId="77777777" w:rsidR="004606C5" w:rsidRPr="004818DF" w:rsidRDefault="004606C5" w:rsidP="00A135C0">
      <w:pPr>
        <w:rPr>
          <w:rFonts w:cs="Arial"/>
          <w:lang w:val="fr-CH"/>
        </w:rPr>
      </w:pPr>
      <w:r w:rsidRPr="004818DF">
        <w:rPr>
          <w:rFonts w:cs="Arial"/>
          <w:lang w:val="fr-CH"/>
        </w:rPr>
        <w:t>Date :</w:t>
      </w:r>
    </w:p>
    <w:p w14:paraId="1D544D0A" w14:textId="77777777" w:rsidR="004818DF" w:rsidRDefault="004818DF" w:rsidP="004818DF">
      <w:pPr>
        <w:rPr>
          <w:rFonts w:cs="Arial"/>
          <w:sz w:val="18"/>
          <w:szCs w:val="18"/>
          <w:lang w:val="fr-CH"/>
        </w:rPr>
      </w:pPr>
    </w:p>
    <w:p w14:paraId="72998A45" w14:textId="39AEED84" w:rsidR="0087683B" w:rsidRPr="004818DF" w:rsidRDefault="004606C5" w:rsidP="005A1D9E">
      <w:pPr>
        <w:rPr>
          <w:rFonts w:cs="Arial"/>
          <w:sz w:val="22"/>
          <w:szCs w:val="22"/>
          <w:lang w:val="fr-CH"/>
        </w:rPr>
      </w:pPr>
      <w:r w:rsidRPr="004818DF">
        <w:rPr>
          <w:rFonts w:cs="Arial"/>
          <w:lang w:val="fr-CH"/>
        </w:rPr>
        <w:t>Signature :</w:t>
      </w:r>
    </w:p>
    <w:sectPr w:rsidR="0087683B" w:rsidRPr="004818DF" w:rsidSect="00EA763E">
      <w:headerReference w:type="default" r:id="rId8"/>
      <w:footerReference w:type="default" r:id="rId9"/>
      <w:pgSz w:w="11906" w:h="16838"/>
      <w:pgMar w:top="1418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CCDD" w14:textId="77777777" w:rsidR="00C71795" w:rsidRDefault="00C71795" w:rsidP="00A135C0">
      <w:r>
        <w:separator/>
      </w:r>
    </w:p>
  </w:endnote>
  <w:endnote w:type="continuationSeparator" w:id="0">
    <w:p w14:paraId="4D2A3A71" w14:textId="77777777" w:rsidR="00C71795" w:rsidRDefault="00C71795" w:rsidP="00A1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30FE" w14:textId="23A6BF7F" w:rsidR="00A135C0" w:rsidRPr="000A4BE0" w:rsidRDefault="00A135C0" w:rsidP="00EA763E">
    <w:pPr>
      <w:pStyle w:val="ACEn-tte"/>
      <w:ind w:left="510"/>
    </w:pPr>
    <w:r>
      <w:rPr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45C84313" wp14:editId="2EC2180E">
          <wp:simplePos x="0" y="0"/>
          <wp:positionH relativeFrom="margin">
            <wp:align>left</wp:align>
          </wp:positionH>
          <wp:positionV relativeFrom="page">
            <wp:posOffset>10226675</wp:posOffset>
          </wp:positionV>
          <wp:extent cx="288290" cy="210185"/>
          <wp:effectExtent l="0" t="0" r="0" b="0"/>
          <wp:wrapNone/>
          <wp:docPr id="20" name="Image 20" descr="triang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riangl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Bureau des</w:t>
    </w:r>
    <w:r w:rsidR="00A1189E">
      <w:t xml:space="preserve"> É</w:t>
    </w:r>
    <w:r>
      <w:t>changes Linguistiques, Place de la Planta 1, CP 478, 1950 Sion</w:t>
    </w:r>
  </w:p>
  <w:p w14:paraId="3C0135EC" w14:textId="0635E433" w:rsidR="00A135C0" w:rsidRPr="00A135C0" w:rsidRDefault="00A135C0" w:rsidP="00EA763E">
    <w:pPr>
      <w:pStyle w:val="ACEn-tte"/>
      <w:ind w:left="510"/>
    </w:pPr>
    <w:r>
      <w:t>Tél. 027 606 41 30</w:t>
    </w:r>
    <w:r w:rsidR="00A1189E">
      <w:t>,</w:t>
    </w:r>
    <w:r>
      <w:t xml:space="preserve"> courriel : </w:t>
    </w:r>
    <w:hyperlink r:id="rId2" w:history="1">
      <w:r w:rsidRPr="00872BB8">
        <w:rPr>
          <w:rStyle w:val="Lienhypertexte"/>
        </w:rPr>
        <w:t>bel-bsa@admin.vs.ch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18E9" w14:textId="77777777" w:rsidR="00C71795" w:rsidRDefault="00C71795" w:rsidP="00A135C0">
      <w:r>
        <w:separator/>
      </w:r>
    </w:p>
  </w:footnote>
  <w:footnote w:type="continuationSeparator" w:id="0">
    <w:p w14:paraId="2E6D6AA6" w14:textId="77777777" w:rsidR="00C71795" w:rsidRDefault="00C71795" w:rsidP="00A1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576D" w14:textId="425B0EFA" w:rsidR="00A135C0" w:rsidRPr="00B4152E" w:rsidRDefault="001A6E2D" w:rsidP="001A6E2D">
    <w:pPr>
      <w:pStyle w:val="ACEn-tte"/>
      <w:tabs>
        <w:tab w:val="left" w:pos="7088"/>
      </w:tabs>
      <w:spacing w:line="240" w:lineRule="auto"/>
      <w:ind w:left="283" w:firstLine="710"/>
      <w:rPr>
        <w:rFonts w:cs="Arial"/>
      </w:rPr>
    </w:pPr>
    <w:r w:rsidRPr="00A777FB">
      <w:rPr>
        <w:rFonts w:ascii="Arial" w:hAnsi="Arial" w:cs="Arial"/>
        <w:b/>
        <w:noProof/>
        <w:szCs w:val="16"/>
        <w:lang w:val="fr-CH" w:eastAsia="fr-CH"/>
      </w:rPr>
      <w:drawing>
        <wp:anchor distT="0" distB="0" distL="114300" distR="114300" simplePos="0" relativeHeight="251659264" behindDoc="0" locked="0" layoutInCell="1" allowOverlap="1" wp14:anchorId="6C8F720A" wp14:editId="7275348D">
          <wp:simplePos x="0" y="0"/>
          <wp:positionH relativeFrom="margin">
            <wp:posOffset>-254000</wp:posOffset>
          </wp:positionH>
          <wp:positionV relativeFrom="margin">
            <wp:posOffset>-444500</wp:posOffset>
          </wp:positionV>
          <wp:extent cx="812800" cy="708025"/>
          <wp:effectExtent l="0" t="0" r="6350" b="0"/>
          <wp:wrapNone/>
          <wp:docPr id="4" name="Image 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C0" w:rsidRPr="00B4152E">
      <w:rPr>
        <w:rFonts w:cs="Arial"/>
      </w:rPr>
      <w:t xml:space="preserve">Département de </w:t>
    </w:r>
    <w:r w:rsidR="00A135C0">
      <w:rPr>
        <w:rFonts w:cs="Arial"/>
      </w:rPr>
      <w:t>l’économie et de la formation</w:t>
    </w:r>
  </w:p>
  <w:p w14:paraId="7328B022" w14:textId="77777777" w:rsidR="00A135C0" w:rsidRPr="00D869AE" w:rsidRDefault="00A135C0" w:rsidP="001A6E2D">
    <w:pPr>
      <w:pStyle w:val="ACEn-tte"/>
      <w:spacing w:line="240" w:lineRule="auto"/>
      <w:ind w:left="283" w:firstLine="710"/>
      <w:rPr>
        <w:rFonts w:cs="Arial"/>
        <w:lang w:val="fr-CH"/>
      </w:rPr>
    </w:pPr>
    <w:r>
      <w:rPr>
        <w:rFonts w:cs="Arial"/>
        <w:lang w:val="fr-CH"/>
      </w:rPr>
      <w:t>Service de la formation professionnelle</w:t>
    </w:r>
  </w:p>
  <w:p w14:paraId="7AFA09C0" w14:textId="1E55409D" w:rsidR="00A135C0" w:rsidRPr="00A135C0" w:rsidRDefault="00A135C0" w:rsidP="001A6E2D">
    <w:pPr>
      <w:pStyle w:val="ACEn-tte"/>
      <w:spacing w:line="240" w:lineRule="auto"/>
      <w:ind w:left="283" w:firstLine="710"/>
      <w:rPr>
        <w:rFonts w:cs="Arial"/>
        <w:b/>
        <w:lang w:val="fr-CH"/>
      </w:rPr>
    </w:pPr>
    <w:r w:rsidRPr="00D869AE">
      <w:rPr>
        <w:rFonts w:cs="Arial"/>
        <w:b/>
        <w:lang w:val="fr-CH"/>
      </w:rPr>
      <w:t xml:space="preserve">Bureau des </w:t>
    </w:r>
    <w:r w:rsidR="00A1189E">
      <w:rPr>
        <w:rFonts w:cs="Arial"/>
        <w:b/>
        <w:lang w:val="fr-CH"/>
      </w:rPr>
      <w:t>É</w:t>
    </w:r>
    <w:r w:rsidRPr="00D869AE">
      <w:rPr>
        <w:rFonts w:cs="Arial"/>
        <w:b/>
        <w:lang w:val="fr-CH"/>
      </w:rPr>
      <w:t>changes Linguistiques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D80"/>
    <w:multiLevelType w:val="hybridMultilevel"/>
    <w:tmpl w:val="C57A6FAA"/>
    <w:lvl w:ilvl="0" w:tplc="41D855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82C77"/>
    <w:multiLevelType w:val="hybridMultilevel"/>
    <w:tmpl w:val="C58AE2B8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735372">
    <w:abstractNumId w:val="1"/>
  </w:num>
  <w:num w:numId="2" w16cid:durableId="96620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C0"/>
    <w:rsid w:val="00044824"/>
    <w:rsid w:val="00055EBF"/>
    <w:rsid w:val="00057438"/>
    <w:rsid w:val="00140753"/>
    <w:rsid w:val="001A1384"/>
    <w:rsid w:val="001A6E2D"/>
    <w:rsid w:val="001C48AB"/>
    <w:rsid w:val="001D2765"/>
    <w:rsid w:val="00284ACA"/>
    <w:rsid w:val="003308C8"/>
    <w:rsid w:val="00397A7F"/>
    <w:rsid w:val="003B6343"/>
    <w:rsid w:val="003D3C61"/>
    <w:rsid w:val="003E145D"/>
    <w:rsid w:val="00441D7B"/>
    <w:rsid w:val="00460629"/>
    <w:rsid w:val="004606C5"/>
    <w:rsid w:val="0046753E"/>
    <w:rsid w:val="004818DF"/>
    <w:rsid w:val="00486A18"/>
    <w:rsid w:val="004A6B43"/>
    <w:rsid w:val="005A1D9E"/>
    <w:rsid w:val="005E43D0"/>
    <w:rsid w:val="005F1F11"/>
    <w:rsid w:val="00601AEC"/>
    <w:rsid w:val="006C4851"/>
    <w:rsid w:val="006C74C9"/>
    <w:rsid w:val="00742B38"/>
    <w:rsid w:val="00743E3D"/>
    <w:rsid w:val="007C212B"/>
    <w:rsid w:val="007F345C"/>
    <w:rsid w:val="0087683B"/>
    <w:rsid w:val="00913710"/>
    <w:rsid w:val="00943D31"/>
    <w:rsid w:val="00950A94"/>
    <w:rsid w:val="009662F9"/>
    <w:rsid w:val="00967FCC"/>
    <w:rsid w:val="009D6A02"/>
    <w:rsid w:val="00A1189E"/>
    <w:rsid w:val="00A135C0"/>
    <w:rsid w:val="00A278A4"/>
    <w:rsid w:val="00A85A84"/>
    <w:rsid w:val="00AA5CB2"/>
    <w:rsid w:val="00AD10A1"/>
    <w:rsid w:val="00B02152"/>
    <w:rsid w:val="00B36E75"/>
    <w:rsid w:val="00B875B0"/>
    <w:rsid w:val="00C71795"/>
    <w:rsid w:val="00CC6DF5"/>
    <w:rsid w:val="00D01041"/>
    <w:rsid w:val="00D02B61"/>
    <w:rsid w:val="00D15850"/>
    <w:rsid w:val="00DB6A11"/>
    <w:rsid w:val="00EA763E"/>
    <w:rsid w:val="00EF7E7B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EAA7A2C"/>
  <w15:chartTrackingRefBased/>
  <w15:docId w15:val="{BF3EFC5A-B830-4B71-99FF-1B19225E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3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5C0"/>
  </w:style>
  <w:style w:type="paragraph" w:styleId="Pieddepage">
    <w:name w:val="footer"/>
    <w:basedOn w:val="Normal"/>
    <w:link w:val="PieddepageCar"/>
    <w:unhideWhenUsed/>
    <w:rsid w:val="00A13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5C0"/>
  </w:style>
  <w:style w:type="paragraph" w:customStyle="1" w:styleId="ACEn-tte">
    <w:name w:val="_AC_En-tête"/>
    <w:basedOn w:val="Normal"/>
    <w:rsid w:val="00A135C0"/>
    <w:pPr>
      <w:spacing w:line="200" w:lineRule="exact"/>
    </w:pPr>
    <w:rPr>
      <w:rFonts w:ascii="Arial Narrow" w:eastAsia="Times" w:hAnsi="Arial Narrow"/>
      <w:sz w:val="16"/>
      <w:lang w:val="fr-FR" w:eastAsia="fr-FR"/>
    </w:rPr>
  </w:style>
  <w:style w:type="character" w:styleId="Lienhypertexte">
    <w:name w:val="Hyperlink"/>
    <w:rsid w:val="00A135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35C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fr-CH" w:eastAsia="en-US"/>
    </w:rPr>
  </w:style>
  <w:style w:type="table" w:styleId="Grilledutableau">
    <w:name w:val="Table Grid"/>
    <w:basedOn w:val="TableauNormal"/>
    <w:uiPriority w:val="39"/>
    <w:rsid w:val="007C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-bsa@admin.vs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FB20-6F26-406E-AE77-343AA899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TENUD</dc:creator>
  <cp:keywords/>
  <dc:description/>
  <cp:lastModifiedBy>TENUD Cindy</cp:lastModifiedBy>
  <cp:revision>4</cp:revision>
  <dcterms:created xsi:type="dcterms:W3CDTF">2025-05-13T07:20:00Z</dcterms:created>
  <dcterms:modified xsi:type="dcterms:W3CDTF">2025-05-13T07:25:00Z</dcterms:modified>
</cp:coreProperties>
</file>