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96C76" w14:textId="77777777" w:rsidR="000A525B" w:rsidRPr="00BD2A9D" w:rsidRDefault="000A525B">
      <w:pPr>
        <w:rPr>
          <w:lang w:val="de-CH"/>
        </w:rPr>
      </w:pPr>
    </w:p>
    <w:p w14:paraId="5AA2C1C8" w14:textId="77777777" w:rsidR="00405CCA" w:rsidRPr="00BD2A9D" w:rsidRDefault="00405CCA">
      <w:pPr>
        <w:rPr>
          <w:lang w:val="de-CH"/>
        </w:rPr>
      </w:pPr>
    </w:p>
    <w:p w14:paraId="30F10A78" w14:textId="77777777" w:rsidR="006443DD" w:rsidRPr="00BD2A9D" w:rsidRDefault="006443DD">
      <w:pPr>
        <w:rPr>
          <w:lang w:val="de-CH"/>
        </w:rPr>
      </w:pPr>
    </w:p>
    <w:p w14:paraId="2A2B7E41" w14:textId="77777777" w:rsidR="006443DD" w:rsidRPr="00BD2A9D" w:rsidRDefault="006443DD">
      <w:pPr>
        <w:rPr>
          <w:lang w:val="de-CH"/>
        </w:rPr>
        <w:sectPr w:rsidR="006443DD" w:rsidRPr="00BD2A9D" w:rsidSect="004569F3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568" w:footer="708" w:gutter="0"/>
          <w:cols w:space="708"/>
          <w:titlePg/>
          <w:docGrid w:linePitch="360"/>
        </w:sectPr>
      </w:pPr>
    </w:p>
    <w:p w14:paraId="6197433A" w14:textId="77777777" w:rsidR="00C33180" w:rsidRPr="00BD2A9D" w:rsidRDefault="00C33180">
      <w:pPr>
        <w:rPr>
          <w:lang w:val="de-CH"/>
        </w:rPr>
      </w:pPr>
    </w:p>
    <w:p w14:paraId="02FAEA15" w14:textId="77777777" w:rsidR="00C33180" w:rsidRPr="00BD2A9D" w:rsidRDefault="00F77E4C" w:rsidP="007A3538">
      <w:pPr>
        <w:pStyle w:val="20Fichethmatique"/>
        <w:rPr>
          <w:lang w:val="de-CH"/>
        </w:rPr>
      </w:pPr>
      <w:r w:rsidRPr="00BD2A9D">
        <w:rPr>
          <w:lang w:val="de-CH"/>
        </w:rPr>
        <w:t>Musterartikel</w:t>
      </w:r>
    </w:p>
    <w:p w14:paraId="6EF2CB38" w14:textId="77777777" w:rsidR="00C33180" w:rsidRPr="00BD2A9D" w:rsidRDefault="00A30D02" w:rsidP="00F52776">
      <w:pPr>
        <w:pStyle w:val="21FTTitre"/>
        <w:rPr>
          <w:lang w:val="de-CH"/>
        </w:rPr>
      </w:pPr>
      <w:r w:rsidRPr="00BD2A9D">
        <w:rPr>
          <w:lang w:val="de-CH"/>
        </w:rPr>
        <w:t>Verkehrszone</w:t>
      </w:r>
    </w:p>
    <w:p w14:paraId="736B07E6" w14:textId="77777777" w:rsidR="00C33180" w:rsidRPr="00BD2A9D" w:rsidRDefault="00C33180">
      <w:pPr>
        <w:rPr>
          <w:lang w:val="de-CH"/>
        </w:rPr>
      </w:pPr>
    </w:p>
    <w:p w14:paraId="6C1AEA2E" w14:textId="77777777" w:rsidR="00071F0A" w:rsidRPr="00BD2A9D" w:rsidRDefault="00994E57" w:rsidP="00071F0A">
      <w:pPr>
        <w:pStyle w:val="22FTTitreparagraphe"/>
        <w:rPr>
          <w:lang w:val="de-CH"/>
        </w:rPr>
      </w:pPr>
      <w:r w:rsidRPr="00BD2A9D">
        <w:rPr>
          <w:lang w:val="de-CH"/>
        </w:rPr>
        <w:t>Betroffenes Themenblatt</w:t>
      </w:r>
    </w:p>
    <w:p w14:paraId="5F96C8A4" w14:textId="0C78FD75" w:rsidR="00071F0A" w:rsidRPr="00BD2A9D" w:rsidRDefault="00857BE9">
      <w:pPr>
        <w:rPr>
          <w:lang w:val="de-CH"/>
        </w:rPr>
      </w:pPr>
      <w:hyperlink r:id="rId11" w:history="1">
        <w:r>
          <w:rPr>
            <w:rStyle w:val="Lienhypertexte"/>
            <w:lang w:val="de-CH"/>
          </w:rPr>
          <w:t>Mobilität und Transportinfrastruktur</w:t>
        </w:r>
      </w:hyperlink>
    </w:p>
    <w:p w14:paraId="369C2501" w14:textId="77777777" w:rsidR="00BE4449" w:rsidRPr="00BD2A9D" w:rsidRDefault="00BE4449">
      <w:pPr>
        <w:rPr>
          <w:lang w:val="de-CH"/>
        </w:rPr>
      </w:pPr>
    </w:p>
    <w:p w14:paraId="1F4460A5" w14:textId="116EFCE7" w:rsidR="00BE4449" w:rsidRPr="00BD2A9D" w:rsidRDefault="00994E57" w:rsidP="007505AB">
      <w:pPr>
        <w:pStyle w:val="22FTTitreparagraphe"/>
        <w:rPr>
          <w:lang w:val="de-CH"/>
        </w:rPr>
      </w:pPr>
      <w:r w:rsidRPr="00BD2A9D">
        <w:rPr>
          <w:lang w:val="de-CH"/>
        </w:rPr>
        <w:t xml:space="preserve">Vorschlag für einen Musterartikel im </w:t>
      </w:r>
      <w:r w:rsidR="006E7273">
        <w:rPr>
          <w:lang w:val="de-CH"/>
        </w:rPr>
        <w:t>K</w:t>
      </w:r>
      <w:r w:rsidRPr="00BD2A9D">
        <w:rPr>
          <w:lang w:val="de-CH"/>
        </w:rPr>
        <w:t>BZR</w:t>
      </w:r>
    </w:p>
    <w:p w14:paraId="1D3C6625" w14:textId="77777777" w:rsidR="00BE4449" w:rsidRPr="00BD2A9D" w:rsidRDefault="00994E57">
      <w:pPr>
        <w:rPr>
          <w:i/>
          <w:lang w:val="de-CH"/>
        </w:rPr>
      </w:pPr>
      <w:r w:rsidRPr="00BD2A9D">
        <w:rPr>
          <w:i/>
          <w:lang w:val="de-CH"/>
        </w:rPr>
        <w:t>(</w:t>
      </w:r>
      <w:r w:rsidRPr="00BD2A9D">
        <w:rPr>
          <w:i/>
          <w:highlight w:val="green"/>
          <w:lang w:val="de-CH"/>
        </w:rPr>
        <w:t>Hervorhebung</w:t>
      </w:r>
      <w:r w:rsidRPr="00BD2A9D">
        <w:rPr>
          <w:i/>
          <w:lang w:val="de-CH"/>
        </w:rPr>
        <w:t xml:space="preserve"> = von der Gemeinde anzupassen)</w:t>
      </w:r>
    </w:p>
    <w:p w14:paraId="312768DE" w14:textId="77777777" w:rsidR="00994E57" w:rsidRPr="00BD2A9D" w:rsidRDefault="00994E57">
      <w:pPr>
        <w:rPr>
          <w:lang w:val="de-CH"/>
        </w:rPr>
      </w:pPr>
    </w:p>
    <w:p w14:paraId="4FEED4CE" w14:textId="77777777" w:rsidR="00994E57" w:rsidRPr="00BD2A9D" w:rsidRDefault="00752F75" w:rsidP="00752F75">
      <w:pPr>
        <w:pStyle w:val="40ArtTitre"/>
        <w:rPr>
          <w:lang w:val="de-CH"/>
        </w:rPr>
      </w:pPr>
      <w:r w:rsidRPr="00BD2A9D">
        <w:rPr>
          <w:lang w:val="de-CH"/>
        </w:rPr>
        <w:t xml:space="preserve">Art. </w:t>
      </w:r>
      <w:r w:rsidRPr="00BD2A9D">
        <w:rPr>
          <w:highlight w:val="green"/>
          <w:lang w:val="de-CH"/>
        </w:rPr>
        <w:t>xx</w:t>
      </w:r>
      <w:r w:rsidRPr="00BD2A9D">
        <w:rPr>
          <w:lang w:val="de-CH"/>
        </w:rPr>
        <w:tab/>
      </w:r>
      <w:r w:rsidR="00A30D02" w:rsidRPr="00BD2A9D">
        <w:rPr>
          <w:lang w:val="de-CH"/>
        </w:rPr>
        <w:t>Verkehrszone innerhalb der Bauzone</w:t>
      </w:r>
    </w:p>
    <w:p w14:paraId="1866B99B" w14:textId="509E1125" w:rsidR="00994E57" w:rsidRPr="003142FD" w:rsidRDefault="00A30D02" w:rsidP="00A30D02">
      <w:pPr>
        <w:pStyle w:val="41Artalina"/>
        <w:rPr>
          <w:lang w:val="de-CH"/>
        </w:rPr>
      </w:pPr>
      <w:r w:rsidRPr="00BD2A9D">
        <w:rPr>
          <w:lang w:val="de-CH"/>
        </w:rPr>
        <w:t xml:space="preserve">Die </w:t>
      </w:r>
      <w:r w:rsidR="006D4920">
        <w:rPr>
          <w:lang w:val="de-CH"/>
        </w:rPr>
        <w:t>«</w:t>
      </w:r>
      <w:r w:rsidRPr="00BD2A9D">
        <w:rPr>
          <w:lang w:val="de-CH"/>
        </w:rPr>
        <w:t>Verkehrszone innerhalb der Bauzone</w:t>
      </w:r>
      <w:r w:rsidR="006D4920">
        <w:rPr>
          <w:lang w:val="de-CH"/>
        </w:rPr>
        <w:t>»</w:t>
      </w:r>
      <w:r w:rsidRPr="00BD2A9D">
        <w:rPr>
          <w:lang w:val="de-CH"/>
        </w:rPr>
        <w:t xml:space="preserve"> umfasst die </w:t>
      </w:r>
      <w:r w:rsidR="006D4920">
        <w:rPr>
          <w:lang w:val="de-CH"/>
        </w:rPr>
        <w:t>gemäss</w:t>
      </w:r>
      <w:r w:rsidRPr="00BD2A9D">
        <w:rPr>
          <w:lang w:val="de-CH"/>
        </w:rPr>
        <w:t xml:space="preserve"> der Spezialgesetzgebung </w:t>
      </w:r>
      <w:r w:rsidR="006D4920">
        <w:rPr>
          <w:lang w:val="de-CH"/>
        </w:rPr>
        <w:t>genehmigten</w:t>
      </w:r>
      <w:r w:rsidRPr="00BD2A9D">
        <w:rPr>
          <w:lang w:val="de-CH"/>
        </w:rPr>
        <w:t xml:space="preserve"> öffentliche</w:t>
      </w:r>
      <w:r w:rsidR="006D4920">
        <w:rPr>
          <w:lang w:val="de-CH"/>
        </w:rPr>
        <w:t>n</w:t>
      </w:r>
      <w:r w:rsidRPr="00BD2A9D">
        <w:rPr>
          <w:lang w:val="de-CH"/>
        </w:rPr>
        <w:t xml:space="preserve"> Verkehrs</w:t>
      </w:r>
      <w:r w:rsidR="006D4920">
        <w:rPr>
          <w:lang w:val="de-CH"/>
        </w:rPr>
        <w:t>anlagen innerhalb der Bauzone</w:t>
      </w:r>
      <w:r w:rsidRPr="00BD2A9D">
        <w:rPr>
          <w:lang w:val="de-CH"/>
        </w:rPr>
        <w:t xml:space="preserve"> wie Nationalstrassen, Kantonsstrassen, Gemeindestrassen, Eisenbahn</w:t>
      </w:r>
      <w:r w:rsidR="00D32AD7">
        <w:rPr>
          <w:lang w:val="de-CH"/>
        </w:rPr>
        <w:t>- und Flug</w:t>
      </w:r>
      <w:r w:rsidRPr="00BD2A9D">
        <w:rPr>
          <w:lang w:val="de-CH"/>
        </w:rPr>
        <w:t>anlagen</w:t>
      </w:r>
      <w:r w:rsidR="0062128C" w:rsidRPr="00BD2A9D">
        <w:rPr>
          <w:lang w:val="de-CH"/>
        </w:rPr>
        <w:t>,</w:t>
      </w:r>
      <w:r w:rsidRPr="00BD2A9D">
        <w:rPr>
          <w:lang w:val="de-CH"/>
        </w:rPr>
        <w:t xml:space="preserve"> öffentliche Plätze </w:t>
      </w:r>
      <w:r w:rsidR="00D32AD7">
        <w:rPr>
          <w:lang w:val="de-CH"/>
        </w:rPr>
        <w:t>sowie</w:t>
      </w:r>
      <w:r w:rsidRPr="00BD2A9D">
        <w:rPr>
          <w:lang w:val="de-CH"/>
        </w:rPr>
        <w:t xml:space="preserve"> Haltestellen der öffentlichen Verkehrsmittel</w:t>
      </w:r>
      <w:r w:rsidR="00D32AD7">
        <w:rPr>
          <w:lang w:val="de-CH"/>
        </w:rPr>
        <w:t xml:space="preserve"> und Parkplätze</w:t>
      </w:r>
      <w:r w:rsidRPr="00BD2A9D">
        <w:rPr>
          <w:lang w:val="de-CH"/>
        </w:rPr>
        <w:t>.</w:t>
      </w:r>
    </w:p>
    <w:p w14:paraId="54967430" w14:textId="289CA8F7" w:rsidR="00F66244" w:rsidRPr="005F0F42" w:rsidRDefault="00A30D02" w:rsidP="00014B69">
      <w:pPr>
        <w:pStyle w:val="41Artalina"/>
        <w:rPr>
          <w:lang w:val="de-CH"/>
        </w:rPr>
      </w:pPr>
      <w:r w:rsidRPr="005F0F42">
        <w:rPr>
          <w:lang w:val="de-CH"/>
        </w:rPr>
        <w:t xml:space="preserve">In diesen Zonen sind auch öffentliche Bauten und Anlagen zulässig, die einen </w:t>
      </w:r>
      <w:r w:rsidR="005F0F42" w:rsidRPr="005F0F42">
        <w:rPr>
          <w:lang w:val="de-CH"/>
        </w:rPr>
        <w:t>engen</w:t>
      </w:r>
      <w:r w:rsidRPr="005F0F42">
        <w:rPr>
          <w:lang w:val="de-CH"/>
        </w:rPr>
        <w:t xml:space="preserve"> Zusammenhang mit der Verkehrsinfrastruktur haben (z. B. </w:t>
      </w:r>
      <w:r w:rsidR="005F0F42" w:rsidRPr="005F0F42">
        <w:rPr>
          <w:lang w:val="de-CH"/>
        </w:rPr>
        <w:t xml:space="preserve">Container für die </w:t>
      </w:r>
      <w:r w:rsidR="00014B69" w:rsidRPr="005F0F42">
        <w:rPr>
          <w:lang w:val="de-CH"/>
        </w:rPr>
        <w:t>Abfallsammlung</w:t>
      </w:r>
      <w:r w:rsidR="00014B69">
        <w:rPr>
          <w:lang w:val="de-CH"/>
        </w:rPr>
        <w:t>)</w:t>
      </w:r>
      <w:r w:rsidRPr="005F0F42">
        <w:rPr>
          <w:lang w:val="de-CH"/>
        </w:rPr>
        <w:t>.</w:t>
      </w:r>
    </w:p>
    <w:p w14:paraId="2AF43AAB" w14:textId="77777777" w:rsidR="001B295A" w:rsidRPr="00BD2A9D" w:rsidRDefault="001B295A" w:rsidP="001B295A">
      <w:pPr>
        <w:rPr>
          <w:lang w:val="de-CH"/>
        </w:rPr>
      </w:pPr>
    </w:p>
    <w:p w14:paraId="767B74CE" w14:textId="77777777" w:rsidR="001B295A" w:rsidRPr="00BD2A9D" w:rsidRDefault="001B295A" w:rsidP="001B295A">
      <w:pPr>
        <w:pStyle w:val="40ArtTitre"/>
        <w:rPr>
          <w:lang w:val="de-CH"/>
        </w:rPr>
      </w:pPr>
      <w:r w:rsidRPr="00BD2A9D">
        <w:rPr>
          <w:lang w:val="de-CH"/>
        </w:rPr>
        <w:t xml:space="preserve">Art. </w:t>
      </w:r>
      <w:r w:rsidRPr="00BD2A9D">
        <w:rPr>
          <w:highlight w:val="green"/>
          <w:lang w:val="de-CH"/>
        </w:rPr>
        <w:t>xx</w:t>
      </w:r>
      <w:r w:rsidRPr="00BD2A9D">
        <w:rPr>
          <w:lang w:val="de-CH"/>
        </w:rPr>
        <w:tab/>
        <w:t>Verkehrszone ausserhalb der Bauzone</w:t>
      </w:r>
    </w:p>
    <w:p w14:paraId="793CF5FF" w14:textId="0CC87185" w:rsidR="001B295A" w:rsidRPr="00BD2A9D" w:rsidRDefault="001B295A" w:rsidP="001B295A">
      <w:pPr>
        <w:pStyle w:val="41Artalina"/>
        <w:numPr>
          <w:ilvl w:val="0"/>
          <w:numId w:val="18"/>
        </w:numPr>
        <w:rPr>
          <w:lang w:val="de-CH"/>
        </w:rPr>
      </w:pPr>
      <w:r w:rsidRPr="00BD2A9D">
        <w:rPr>
          <w:lang w:val="de-CH"/>
        </w:rPr>
        <w:t xml:space="preserve">Die </w:t>
      </w:r>
      <w:r w:rsidR="00487030">
        <w:rPr>
          <w:lang w:val="de-CH"/>
        </w:rPr>
        <w:t>«</w:t>
      </w:r>
      <w:r w:rsidRPr="00BD2A9D">
        <w:rPr>
          <w:lang w:val="de-CH"/>
        </w:rPr>
        <w:t>Verkehrszone ausserhalb der Bauzone</w:t>
      </w:r>
      <w:r w:rsidR="00487030">
        <w:rPr>
          <w:lang w:val="de-CH"/>
        </w:rPr>
        <w:t>»</w:t>
      </w:r>
      <w:r w:rsidRPr="00BD2A9D">
        <w:rPr>
          <w:lang w:val="de-CH"/>
        </w:rPr>
        <w:t xml:space="preserve"> umfasst die </w:t>
      </w:r>
      <w:r w:rsidR="005051C5">
        <w:rPr>
          <w:lang w:val="de-CH"/>
        </w:rPr>
        <w:t>gemäss</w:t>
      </w:r>
      <w:r w:rsidRPr="00BD2A9D">
        <w:rPr>
          <w:lang w:val="de-CH"/>
        </w:rPr>
        <w:t xml:space="preserve"> der Spezialgesetzgebung</w:t>
      </w:r>
      <w:r w:rsidR="005051C5">
        <w:rPr>
          <w:lang w:val="de-CH"/>
        </w:rPr>
        <w:t xml:space="preserve"> genehmigten</w:t>
      </w:r>
      <w:r w:rsidRPr="00BD2A9D">
        <w:rPr>
          <w:lang w:val="de-CH"/>
        </w:rPr>
        <w:t xml:space="preserve"> öffentliche</w:t>
      </w:r>
      <w:r w:rsidR="005051C5">
        <w:rPr>
          <w:lang w:val="de-CH"/>
        </w:rPr>
        <w:t>n</w:t>
      </w:r>
      <w:r w:rsidRPr="00BD2A9D">
        <w:rPr>
          <w:lang w:val="de-CH"/>
        </w:rPr>
        <w:t xml:space="preserve"> Verkehrs</w:t>
      </w:r>
      <w:r w:rsidR="005051C5">
        <w:rPr>
          <w:lang w:val="de-CH"/>
        </w:rPr>
        <w:t>anlagen ausserhalb der Bauzone</w:t>
      </w:r>
      <w:r w:rsidRPr="00BD2A9D">
        <w:rPr>
          <w:lang w:val="de-CH"/>
        </w:rPr>
        <w:t xml:space="preserve"> wie Nationalstrassen, Kantonsstrassen, Gemeindestrassen, Eisenbahn</w:t>
      </w:r>
      <w:r w:rsidR="00B5437A">
        <w:rPr>
          <w:lang w:val="de-CH"/>
        </w:rPr>
        <w:t xml:space="preserve">- und </w:t>
      </w:r>
      <w:r w:rsidR="00014B69">
        <w:rPr>
          <w:lang w:val="de-CH"/>
        </w:rPr>
        <w:t>Flug</w:t>
      </w:r>
      <w:r w:rsidR="00014B69" w:rsidRPr="00BD2A9D">
        <w:rPr>
          <w:lang w:val="de-CH"/>
        </w:rPr>
        <w:t>anlagen, öffentliche</w:t>
      </w:r>
      <w:r w:rsidRPr="00BD2A9D">
        <w:rPr>
          <w:lang w:val="de-CH"/>
        </w:rPr>
        <w:t xml:space="preserve"> Plätze </w:t>
      </w:r>
      <w:r w:rsidR="00B5437A">
        <w:rPr>
          <w:lang w:val="de-CH"/>
        </w:rPr>
        <w:t>sowie</w:t>
      </w:r>
      <w:r w:rsidRPr="00BD2A9D">
        <w:rPr>
          <w:lang w:val="de-CH"/>
        </w:rPr>
        <w:t xml:space="preserve"> Haltestellen der öffentlichen Verkehrsmittel</w:t>
      </w:r>
      <w:r w:rsidR="00B5437A">
        <w:rPr>
          <w:lang w:val="de-CH"/>
        </w:rPr>
        <w:t xml:space="preserve"> und Parkplätze</w:t>
      </w:r>
      <w:r w:rsidRPr="00BD2A9D">
        <w:rPr>
          <w:lang w:val="de-CH"/>
        </w:rPr>
        <w:t xml:space="preserve">. </w:t>
      </w:r>
    </w:p>
    <w:p w14:paraId="32B63EE2" w14:textId="2407C80C" w:rsidR="001B295A" w:rsidRPr="00BD2A9D" w:rsidRDefault="001B295A" w:rsidP="001B295A">
      <w:pPr>
        <w:pStyle w:val="41Artalina"/>
        <w:numPr>
          <w:ilvl w:val="0"/>
          <w:numId w:val="18"/>
        </w:numPr>
        <w:rPr>
          <w:lang w:val="de-CH"/>
        </w:rPr>
      </w:pPr>
      <w:r w:rsidRPr="00BD2A9D">
        <w:rPr>
          <w:lang w:val="de-CH"/>
        </w:rPr>
        <w:t>In diesen Zonen sind auch öffentliche Bauten und Anlagen zulässig, die einen engen Zusammenhang mit der Verkehrsinfrastruktur haben (z. B. Salzsilos).</w:t>
      </w:r>
    </w:p>
    <w:p w14:paraId="149738B3" w14:textId="77777777" w:rsidR="001B295A" w:rsidRPr="00BD2A9D" w:rsidRDefault="001B295A" w:rsidP="001B295A">
      <w:pPr>
        <w:rPr>
          <w:lang w:val="de-CH"/>
        </w:rPr>
      </w:pPr>
    </w:p>
    <w:p w14:paraId="0866E147" w14:textId="77777777" w:rsidR="00F66244" w:rsidRPr="00BD2A9D" w:rsidRDefault="00F66244">
      <w:pPr>
        <w:rPr>
          <w:lang w:val="de-CH"/>
        </w:rPr>
      </w:pPr>
    </w:p>
    <w:p w14:paraId="6DDD27BF" w14:textId="4536A28F" w:rsidR="006D1510" w:rsidRDefault="006D1510">
      <w:pPr>
        <w:spacing w:after="160" w:line="259" w:lineRule="auto"/>
        <w:jc w:val="left"/>
        <w:rPr>
          <w:lang w:val="de-CH"/>
        </w:rPr>
      </w:pPr>
      <w:r>
        <w:rPr>
          <w:lang w:val="de-CH"/>
        </w:rPr>
        <w:br w:type="page"/>
      </w:r>
    </w:p>
    <w:p w14:paraId="3B12C2A4" w14:textId="77777777" w:rsidR="00337824" w:rsidRPr="00BD2A9D" w:rsidRDefault="00337824" w:rsidP="00F66244">
      <w:pPr>
        <w:pStyle w:val="41Artalina"/>
        <w:numPr>
          <w:ilvl w:val="0"/>
          <w:numId w:val="0"/>
        </w:numPr>
        <w:ind w:left="340" w:hanging="340"/>
        <w:rPr>
          <w:lang w:val="de-CH"/>
        </w:rPr>
      </w:pPr>
    </w:p>
    <w:p w14:paraId="59C1E6F7" w14:textId="77777777" w:rsidR="007505AB" w:rsidRPr="00BD2A9D" w:rsidRDefault="007505AB" w:rsidP="000D35A7">
      <w:pPr>
        <w:pStyle w:val="22FTTitreparagraphe"/>
        <w:rPr>
          <w:lang w:val="de-CH"/>
        </w:rPr>
      </w:pPr>
      <w:r w:rsidRPr="00BD2A9D">
        <w:rPr>
          <w:lang w:val="de-CH"/>
        </w:rPr>
        <w:t>Verantwortliche Dienststelle(n)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337824" w:rsidRPr="00BD2A9D" w14:paraId="4129778C" w14:textId="77777777" w:rsidTr="001323C6">
        <w:trPr>
          <w:trHeight w:val="397"/>
        </w:trPr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7EC68651" w14:textId="77777777" w:rsidR="00337824" w:rsidRPr="00BD2A9D" w:rsidRDefault="00337824" w:rsidP="00337824">
            <w:pPr>
              <w:pStyle w:val="31FTTABServices-Valid"/>
              <w:rPr>
                <w:lang w:val="de-CH"/>
              </w:rPr>
            </w:pPr>
            <w:r w:rsidRPr="00BD2A9D">
              <w:rPr>
                <w:lang w:val="de-CH"/>
              </w:rPr>
              <w:t>Dienststelle(n)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11BC38B" w14:textId="77777777" w:rsidR="00337824" w:rsidRPr="00BD2A9D" w:rsidRDefault="00337824" w:rsidP="00337824">
            <w:pPr>
              <w:pStyle w:val="31FTTABServices-Valid"/>
              <w:rPr>
                <w:lang w:val="de-CH"/>
              </w:rPr>
            </w:pPr>
            <w:r w:rsidRPr="00BD2A9D">
              <w:rPr>
                <w:lang w:val="de-CH"/>
              </w:rPr>
              <w:t>Kontaktdaten</w:t>
            </w:r>
          </w:p>
        </w:tc>
      </w:tr>
      <w:tr w:rsidR="00337824" w:rsidRPr="00BD2A9D" w14:paraId="06DA34FB" w14:textId="77777777" w:rsidTr="001323C6">
        <w:trPr>
          <w:trHeight w:val="1222"/>
        </w:trPr>
        <w:tc>
          <w:tcPr>
            <w:tcW w:w="4536" w:type="dxa"/>
            <w:vAlign w:val="center"/>
          </w:tcPr>
          <w:p w14:paraId="6EDC1DB5" w14:textId="77777777" w:rsidR="00337824" w:rsidRPr="00BD2A9D" w:rsidRDefault="00337824" w:rsidP="00337824">
            <w:pPr>
              <w:pStyle w:val="31FTTABServices-Valid"/>
              <w:rPr>
                <w:lang w:val="de-CH"/>
              </w:rPr>
            </w:pPr>
            <w:r w:rsidRPr="00BD2A9D">
              <w:rPr>
                <w:lang w:val="de-CH"/>
              </w:rPr>
              <w:t>Dienststelle für Mobilität (DFM)</w:t>
            </w:r>
          </w:p>
        </w:tc>
        <w:tc>
          <w:tcPr>
            <w:tcW w:w="4536" w:type="dxa"/>
            <w:vAlign w:val="center"/>
          </w:tcPr>
          <w:p w14:paraId="0D6C9F85" w14:textId="77777777" w:rsidR="00337824" w:rsidRPr="00F179E2" w:rsidRDefault="00337824" w:rsidP="00337824">
            <w:pPr>
              <w:pStyle w:val="31FTTABServices-Valid"/>
            </w:pPr>
            <w:r w:rsidRPr="00F179E2">
              <w:t>Rue des Creusets 5</w:t>
            </w:r>
          </w:p>
          <w:p w14:paraId="1B30610C" w14:textId="77777777" w:rsidR="00337824" w:rsidRPr="00F179E2" w:rsidRDefault="00337824" w:rsidP="00337824">
            <w:pPr>
              <w:pStyle w:val="31FTTABServices-Valid"/>
            </w:pPr>
            <w:r w:rsidRPr="00F179E2">
              <w:t xml:space="preserve">1950 </w:t>
            </w:r>
            <w:proofErr w:type="spellStart"/>
            <w:r w:rsidRPr="00F179E2">
              <w:t>Sitten</w:t>
            </w:r>
            <w:proofErr w:type="spellEnd"/>
          </w:p>
          <w:p w14:paraId="2A07D7E3" w14:textId="77777777" w:rsidR="00337824" w:rsidRPr="00F179E2" w:rsidRDefault="00337824" w:rsidP="00337824">
            <w:pPr>
              <w:pStyle w:val="31FTTABServices-Valid"/>
            </w:pPr>
            <w:r w:rsidRPr="00F179E2">
              <w:t>027 606 34 00</w:t>
            </w:r>
          </w:p>
          <w:p w14:paraId="09F1E0BB" w14:textId="77777777" w:rsidR="00337824" w:rsidRPr="006069DF" w:rsidRDefault="00337824" w:rsidP="006069DF">
            <w:pPr>
              <w:pStyle w:val="31aTABservLienhypertexte"/>
            </w:pPr>
            <w:hyperlink r:id="rId12" w:history="1">
              <w:r w:rsidRPr="006069DF">
                <w:rPr>
                  <w:rStyle w:val="Lienhypertexte"/>
                </w:rPr>
                <w:t>SDM@admin.vs.ch</w:t>
              </w:r>
            </w:hyperlink>
          </w:p>
          <w:p w14:paraId="1F47216E" w14:textId="77777777" w:rsidR="00337824" w:rsidRPr="006069DF" w:rsidRDefault="00337824" w:rsidP="006069DF">
            <w:pPr>
              <w:pStyle w:val="31aTABservLienhypertexte"/>
            </w:pPr>
            <w:hyperlink r:id="rId13" w:history="1">
              <w:r w:rsidRPr="006069DF">
                <w:rPr>
                  <w:rStyle w:val="Lienhypertexte"/>
                </w:rPr>
                <w:t>https://www.vs.ch/de/web/sdm/</w:t>
              </w:r>
            </w:hyperlink>
          </w:p>
        </w:tc>
      </w:tr>
    </w:tbl>
    <w:p w14:paraId="7C2F479D" w14:textId="77777777" w:rsidR="00337824" w:rsidRPr="00F179E2" w:rsidRDefault="00337824"/>
    <w:p w14:paraId="3CDB4859" w14:textId="77777777" w:rsidR="007505AB" w:rsidRPr="00BD2A9D" w:rsidRDefault="007505AB" w:rsidP="000D35A7">
      <w:pPr>
        <w:pStyle w:val="22FTTitreparagraphe"/>
        <w:rPr>
          <w:lang w:val="de-CH"/>
        </w:rPr>
      </w:pPr>
      <w:r w:rsidRPr="00BD2A9D">
        <w:rPr>
          <w:lang w:val="de-CH"/>
        </w:rPr>
        <w:t>Validierung und Versionen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75"/>
        <w:gridCol w:w="6378"/>
      </w:tblGrid>
      <w:tr w:rsidR="007C7458" w:rsidRPr="00BD2A9D" w14:paraId="43F640FE" w14:textId="77777777" w:rsidTr="001323C6">
        <w:trPr>
          <w:trHeight w:val="397"/>
        </w:trPr>
        <w:tc>
          <w:tcPr>
            <w:tcW w:w="1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37350FA" w14:textId="77777777" w:rsidR="007C7458" w:rsidRPr="00BD2A9D" w:rsidRDefault="00F618AC" w:rsidP="00030019">
            <w:pPr>
              <w:pStyle w:val="31FTTABServices-Valid"/>
              <w:rPr>
                <w:lang w:val="de-CH"/>
              </w:rPr>
            </w:pPr>
            <w:r w:rsidRPr="00BD2A9D">
              <w:rPr>
                <w:lang w:val="de-CH"/>
              </w:rPr>
              <w:t>Datum</w:t>
            </w: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9F66E12" w14:textId="77777777" w:rsidR="007C7458" w:rsidRPr="00BD2A9D" w:rsidRDefault="007C7458" w:rsidP="00030019">
            <w:pPr>
              <w:pStyle w:val="31FTTABServices-Valid"/>
              <w:rPr>
                <w:lang w:val="de-CH"/>
              </w:rPr>
            </w:pPr>
            <w:r w:rsidRPr="00BD2A9D">
              <w:rPr>
                <w:lang w:val="de-CH"/>
              </w:rPr>
              <w:t>Version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DE98DEB" w14:textId="77777777" w:rsidR="007C7458" w:rsidRPr="00BD2A9D" w:rsidRDefault="007C7458" w:rsidP="00030019">
            <w:pPr>
              <w:pStyle w:val="31FTTABServices-Valid"/>
              <w:rPr>
                <w:lang w:val="de-CH"/>
              </w:rPr>
            </w:pPr>
            <w:r w:rsidRPr="00BD2A9D">
              <w:rPr>
                <w:lang w:val="de-CH"/>
              </w:rPr>
              <w:t>Validierung und Änderungen</w:t>
            </w:r>
          </w:p>
        </w:tc>
      </w:tr>
      <w:tr w:rsidR="00994E57" w:rsidRPr="00BD2A9D" w14:paraId="76BB2478" w14:textId="77777777" w:rsidTr="001323C6">
        <w:trPr>
          <w:trHeight w:val="397"/>
        </w:trPr>
        <w:tc>
          <w:tcPr>
            <w:tcW w:w="1619" w:type="dxa"/>
            <w:vAlign w:val="center"/>
          </w:tcPr>
          <w:p w14:paraId="59283B32" w14:textId="77777777" w:rsidR="00994E57" w:rsidRPr="00BD2A9D" w:rsidRDefault="00AE597F" w:rsidP="00030019">
            <w:pPr>
              <w:pStyle w:val="31FTTABServices-Valid"/>
              <w:rPr>
                <w:lang w:val="de-CH"/>
              </w:rPr>
            </w:pPr>
            <w:r w:rsidRPr="00BD2A9D">
              <w:rPr>
                <w:lang w:val="de-CH"/>
              </w:rPr>
              <w:t>August 2021</w:t>
            </w:r>
          </w:p>
        </w:tc>
        <w:tc>
          <w:tcPr>
            <w:tcW w:w="1075" w:type="dxa"/>
            <w:vAlign w:val="center"/>
          </w:tcPr>
          <w:p w14:paraId="7773CEB8" w14:textId="77777777" w:rsidR="00994E57" w:rsidRPr="00BD2A9D" w:rsidRDefault="00994E57" w:rsidP="00030019">
            <w:pPr>
              <w:pStyle w:val="31FTTABServices-Valid"/>
              <w:rPr>
                <w:lang w:val="de-CH"/>
              </w:rPr>
            </w:pPr>
            <w:r w:rsidRPr="00BD2A9D">
              <w:rPr>
                <w:lang w:val="de-CH"/>
              </w:rPr>
              <w:t>1.0</w:t>
            </w:r>
          </w:p>
        </w:tc>
        <w:tc>
          <w:tcPr>
            <w:tcW w:w="6378" w:type="dxa"/>
            <w:vAlign w:val="center"/>
          </w:tcPr>
          <w:p w14:paraId="30CE55B7" w14:textId="77777777" w:rsidR="00994E57" w:rsidRPr="00BD2A9D" w:rsidRDefault="00994E57" w:rsidP="00030019">
            <w:pPr>
              <w:pStyle w:val="31FTTABServices-Valid"/>
              <w:rPr>
                <w:lang w:val="de-CH"/>
              </w:rPr>
            </w:pPr>
            <w:r w:rsidRPr="00BD2A9D">
              <w:rPr>
                <w:lang w:val="de-CH"/>
              </w:rPr>
              <w:t>Erste Version</w:t>
            </w:r>
          </w:p>
        </w:tc>
      </w:tr>
      <w:tr w:rsidR="00994E57" w:rsidRPr="00645132" w14:paraId="23516EA0" w14:textId="77777777" w:rsidTr="001323C6">
        <w:trPr>
          <w:trHeight w:val="397"/>
        </w:trPr>
        <w:tc>
          <w:tcPr>
            <w:tcW w:w="1619" w:type="dxa"/>
            <w:vAlign w:val="center"/>
          </w:tcPr>
          <w:p w14:paraId="04730B61" w14:textId="77777777" w:rsidR="00994E57" w:rsidRPr="00BD2A9D" w:rsidRDefault="00E54212" w:rsidP="00030019">
            <w:pPr>
              <w:pStyle w:val="31FTTABServices-Valid"/>
              <w:rPr>
                <w:highlight w:val="yellow"/>
                <w:lang w:val="de-CH"/>
              </w:rPr>
            </w:pPr>
            <w:r w:rsidRPr="00BD2A9D">
              <w:rPr>
                <w:lang w:val="de-CH"/>
              </w:rPr>
              <w:t>8. Januar 2025</w:t>
            </w:r>
          </w:p>
        </w:tc>
        <w:tc>
          <w:tcPr>
            <w:tcW w:w="1075" w:type="dxa"/>
            <w:vAlign w:val="center"/>
          </w:tcPr>
          <w:p w14:paraId="4C883E69" w14:textId="77777777" w:rsidR="00994E57" w:rsidRPr="00BD2A9D" w:rsidRDefault="00994E57" w:rsidP="00030019">
            <w:pPr>
              <w:pStyle w:val="31FTTABServices-Valid"/>
              <w:rPr>
                <w:highlight w:val="yellow"/>
                <w:lang w:val="de-CH"/>
              </w:rPr>
            </w:pPr>
            <w:r w:rsidRPr="00BD2A9D">
              <w:rPr>
                <w:lang w:val="de-CH"/>
              </w:rPr>
              <w:t>2.0</w:t>
            </w:r>
          </w:p>
        </w:tc>
        <w:tc>
          <w:tcPr>
            <w:tcW w:w="6378" w:type="dxa"/>
            <w:vAlign w:val="center"/>
          </w:tcPr>
          <w:p w14:paraId="21CF2880" w14:textId="77777777" w:rsidR="00994E57" w:rsidRPr="00BD2A9D" w:rsidRDefault="00994E57" w:rsidP="00030019">
            <w:pPr>
              <w:pStyle w:val="31FTTABServices-Valid"/>
              <w:rPr>
                <w:lang w:val="de-CH"/>
              </w:rPr>
            </w:pPr>
            <w:r w:rsidRPr="00BD2A9D">
              <w:rPr>
                <w:lang w:val="de-CH"/>
              </w:rPr>
              <w:t>Validierung durch die verantwortliche(n) Dienststelle(n)</w:t>
            </w:r>
          </w:p>
        </w:tc>
      </w:tr>
      <w:tr w:rsidR="00994E57" w:rsidRPr="00BD2A9D" w14:paraId="7EA392AC" w14:textId="77777777" w:rsidTr="001323C6">
        <w:trPr>
          <w:trHeight w:val="397"/>
        </w:trPr>
        <w:tc>
          <w:tcPr>
            <w:tcW w:w="1619" w:type="dxa"/>
            <w:vAlign w:val="center"/>
          </w:tcPr>
          <w:p w14:paraId="060DA57A" w14:textId="2143DB10" w:rsidR="00994E57" w:rsidRPr="00BD2A9D" w:rsidRDefault="000C5062" w:rsidP="0051222D">
            <w:pPr>
              <w:pStyle w:val="31FTTABServices-Valid"/>
              <w:rPr>
                <w:lang w:val="de-CH"/>
              </w:rPr>
            </w:pPr>
            <w:r>
              <w:rPr>
                <w:lang w:val="de-CH"/>
              </w:rPr>
              <w:t>April</w:t>
            </w:r>
            <w:r w:rsidR="0051222D" w:rsidRPr="00BD2A9D">
              <w:rPr>
                <w:lang w:val="de-CH"/>
              </w:rPr>
              <w:t xml:space="preserve"> 2025</w:t>
            </w:r>
          </w:p>
        </w:tc>
        <w:tc>
          <w:tcPr>
            <w:tcW w:w="1075" w:type="dxa"/>
            <w:vAlign w:val="center"/>
          </w:tcPr>
          <w:p w14:paraId="5491F962" w14:textId="77777777" w:rsidR="00994E57" w:rsidRPr="00BD2A9D" w:rsidRDefault="00994E57" w:rsidP="00030019">
            <w:pPr>
              <w:pStyle w:val="31FTTABServices-Valid"/>
              <w:rPr>
                <w:lang w:val="de-CH"/>
              </w:rPr>
            </w:pPr>
            <w:r w:rsidRPr="00BD2A9D">
              <w:rPr>
                <w:lang w:val="de-CH"/>
              </w:rPr>
              <w:t>2.0</w:t>
            </w:r>
          </w:p>
        </w:tc>
        <w:tc>
          <w:tcPr>
            <w:tcW w:w="6378" w:type="dxa"/>
            <w:vAlign w:val="center"/>
          </w:tcPr>
          <w:p w14:paraId="7F190A0D" w14:textId="77777777" w:rsidR="00994E57" w:rsidRPr="00BD2A9D" w:rsidRDefault="0051222D" w:rsidP="00030019">
            <w:pPr>
              <w:pStyle w:val="31FTTABServices-Valid"/>
              <w:rPr>
                <w:lang w:val="de-CH"/>
              </w:rPr>
            </w:pPr>
            <w:r w:rsidRPr="00BD2A9D">
              <w:rPr>
                <w:lang w:val="de-CH"/>
              </w:rPr>
              <w:t>Aktualisierung 2025</w:t>
            </w:r>
          </w:p>
        </w:tc>
      </w:tr>
    </w:tbl>
    <w:p w14:paraId="303230CC" w14:textId="77777777" w:rsidR="00994E57" w:rsidRPr="00BD2A9D" w:rsidRDefault="00994E57">
      <w:pPr>
        <w:spacing w:after="160" w:line="259" w:lineRule="auto"/>
        <w:jc w:val="left"/>
        <w:rPr>
          <w:lang w:val="de-CH"/>
        </w:rPr>
      </w:pPr>
    </w:p>
    <w:sectPr w:rsidR="00994E57" w:rsidRPr="00BD2A9D" w:rsidSect="00405CCA">
      <w:headerReference w:type="default" r:id="rId14"/>
      <w:type w:val="continuous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8259A" w14:textId="77777777" w:rsidR="007B032A" w:rsidRDefault="007B032A" w:rsidP="00405CCA">
      <w:pPr>
        <w:spacing w:after="0" w:line="240" w:lineRule="auto"/>
      </w:pPr>
      <w:r>
        <w:separator/>
      </w:r>
    </w:p>
  </w:endnote>
  <w:endnote w:type="continuationSeparator" w:id="0">
    <w:p w14:paraId="6C67815E" w14:textId="77777777" w:rsidR="007B032A" w:rsidRDefault="007B032A" w:rsidP="0040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45 Light">
    <w:altName w:val="Arial"/>
    <w:panose1 w:val="020B04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55 Roman">
    <w:altName w:val="Arial"/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 35 Thin">
    <w:altName w:val="Arial"/>
    <w:panose1 w:val="020B02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316095"/>
      <w:docPartObj>
        <w:docPartGallery w:val="Page Numbers (Bottom of Page)"/>
        <w:docPartUnique/>
      </w:docPartObj>
    </w:sdtPr>
    <w:sdtEndPr/>
    <w:sdtContent>
      <w:p w14:paraId="7300CD23" w14:textId="718DB669" w:rsidR="009C5964" w:rsidRDefault="009C5964" w:rsidP="004569F3">
        <w:pPr>
          <w:pStyle w:val="02FTNumpage"/>
        </w:pPr>
        <w:r w:rsidRPr="006F176C">
          <w:fldChar w:fldCharType="begin"/>
        </w:r>
        <w:r w:rsidRPr="006F176C">
          <w:instrText>PAGE   \* MERGEFORMAT</w:instrText>
        </w:r>
        <w:r w:rsidRPr="006F176C">
          <w:fldChar w:fldCharType="separate"/>
        </w:r>
        <w:r w:rsidR="00743A9D">
          <w:rPr>
            <w:noProof/>
          </w:rPr>
          <w:t>2</w:t>
        </w:r>
        <w:r w:rsidRPr="006F176C">
          <w:fldChar w:fldCharType="end"/>
        </w:r>
        <w:fldSimple w:instr=" NUMPAGES   \* MERGEFORMAT ">
          <w:r w:rsidR="00743A9D" w:rsidRPr="00743A9D">
            <w:rPr>
              <w:noProof/>
              <w:lang w:val="de-CH"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AB703" w14:textId="77777777" w:rsidR="007B032A" w:rsidRDefault="007B032A" w:rsidP="00405CCA">
      <w:pPr>
        <w:spacing w:after="0" w:line="240" w:lineRule="auto"/>
      </w:pPr>
      <w:r>
        <w:separator/>
      </w:r>
    </w:p>
  </w:footnote>
  <w:footnote w:type="continuationSeparator" w:id="0">
    <w:p w14:paraId="5099EC8E" w14:textId="77777777" w:rsidR="007B032A" w:rsidRDefault="007B032A" w:rsidP="0040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79547" w14:textId="77777777" w:rsidR="00405CCA" w:rsidRPr="006443DD" w:rsidRDefault="00C85086" w:rsidP="000D35A7">
    <w:pPr>
      <w:pStyle w:val="01EnttePage1"/>
    </w:pPr>
    <w:r w:rsidRPr="00405CCA">
      <w:rPr>
        <w:noProof/>
        <w:lang w:val="fr-CH" w:eastAsia="fr-CH"/>
      </w:rPr>
      <w:drawing>
        <wp:anchor distT="0" distB="0" distL="114300" distR="114300" simplePos="0" relativeHeight="251661312" behindDoc="0" locked="0" layoutInCell="1" allowOverlap="0" wp14:anchorId="4CA38765" wp14:editId="388E128C">
          <wp:simplePos x="0" y="0"/>
          <wp:positionH relativeFrom="column">
            <wp:posOffset>4568190</wp:posOffset>
          </wp:positionH>
          <wp:positionV relativeFrom="paragraph">
            <wp:posOffset>90170</wp:posOffset>
          </wp:positionV>
          <wp:extent cx="539750" cy="539750"/>
          <wp:effectExtent l="0" t="0" r="0" b="0"/>
          <wp:wrapNone/>
          <wp:docPr id="31" name="Image 31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5CCA">
      <w:rPr>
        <w:noProof/>
        <w:lang w:val="fr-CH" w:eastAsia="fr-CH"/>
      </w:rPr>
      <w:drawing>
        <wp:anchor distT="0" distB="0" distL="114300" distR="114300" simplePos="0" relativeHeight="251660288" behindDoc="0" locked="0" layoutInCell="1" allowOverlap="1" wp14:anchorId="3D6A4B11" wp14:editId="31CEAC95">
          <wp:simplePos x="0" y="0"/>
          <wp:positionH relativeFrom="column">
            <wp:posOffset>5111426</wp:posOffset>
          </wp:positionH>
          <wp:positionV relativeFrom="paragraph">
            <wp:posOffset>91584</wp:posOffset>
          </wp:positionV>
          <wp:extent cx="539750" cy="539750"/>
          <wp:effectExtent l="0" t="0" r="0" b="0"/>
          <wp:wrapNone/>
          <wp:docPr id="32" name="Image 32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CCA" w:rsidRPr="006443DD">
      <w:t>Departement für Mobilität, Raumentwicklung und Umwelt</w:t>
    </w:r>
  </w:p>
  <w:p w14:paraId="0C56C094" w14:textId="77777777" w:rsidR="00405CCA" w:rsidRDefault="00405CCA" w:rsidP="000D35A7">
    <w:pPr>
      <w:pStyle w:val="01EnttePage1"/>
    </w:pPr>
    <w:r w:rsidRPr="00405CCA">
      <w:t>Dienststelle für Raumentwicklung</w:t>
    </w:r>
  </w:p>
  <w:p w14:paraId="7726A3F0" w14:textId="77777777" w:rsidR="00405CCA" w:rsidRPr="00405CCA" w:rsidRDefault="00405CCA" w:rsidP="000D35A7">
    <w:pPr>
      <w:pStyle w:val="01EnttePage1"/>
    </w:pPr>
  </w:p>
  <w:p w14:paraId="206C148B" w14:textId="77777777" w:rsidR="00405CCA" w:rsidRPr="00405CCA" w:rsidRDefault="00405CCA" w:rsidP="000D35A7">
    <w:pPr>
      <w:pStyle w:val="01EnttePage1"/>
    </w:pPr>
    <w:r w:rsidRPr="00405CCA">
      <w:t xml:space="preserve">Departement für Mobilität, Raumentwicklung und Umwelt </w:t>
    </w:r>
  </w:p>
  <w:p w14:paraId="6D5CD09D" w14:textId="77777777" w:rsidR="00405CCA" w:rsidRDefault="00405CCA" w:rsidP="000D35A7">
    <w:pPr>
      <w:pStyle w:val="01EnttePage1"/>
    </w:pPr>
    <w:r w:rsidRPr="00405CCA">
      <w:t>Dienststelle für Raumentwicklung</w:t>
    </w:r>
  </w:p>
  <w:p w14:paraId="1CBC191D" w14:textId="77777777" w:rsidR="00405CCA" w:rsidRDefault="00405CCA" w:rsidP="000D35A7">
    <w:pPr>
      <w:pStyle w:val="01EnttePage1"/>
    </w:pPr>
  </w:p>
  <w:p w14:paraId="771C2D99" w14:textId="77777777" w:rsidR="00405CCA" w:rsidRDefault="00405CCA" w:rsidP="000D35A7">
    <w:pPr>
      <w:pStyle w:val="01EnttePage1"/>
    </w:pPr>
  </w:p>
  <w:p w14:paraId="0F0E2C0A" w14:textId="77777777" w:rsidR="00C85086" w:rsidRDefault="00C85086" w:rsidP="000D35A7">
    <w:pPr>
      <w:pStyle w:val="01EnttePage1"/>
    </w:pPr>
  </w:p>
  <w:p w14:paraId="2DBC2CDD" w14:textId="77777777" w:rsidR="00405CCA" w:rsidRPr="00405CCA" w:rsidRDefault="00405CCA" w:rsidP="000D35A7">
    <w:pPr>
      <w:pStyle w:val="01EnttePage1"/>
    </w:pP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60BFAF10" wp14:editId="34ABD7F9">
          <wp:simplePos x="0" y="0"/>
          <wp:positionH relativeFrom="page">
            <wp:posOffset>207034</wp:posOffset>
          </wp:positionH>
          <wp:positionV relativeFrom="page">
            <wp:posOffset>353683</wp:posOffset>
          </wp:positionV>
          <wp:extent cx="1333500" cy="1162050"/>
          <wp:effectExtent l="0" t="0" r="0" b="0"/>
          <wp:wrapSquare wrapText="bothSides"/>
          <wp:docPr id="33" name="Image 33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CC750" w14:textId="77777777" w:rsidR="00B252DF" w:rsidRPr="006443DD" w:rsidRDefault="00B252DF" w:rsidP="00B252DF">
    <w:pPr>
      <w:pStyle w:val="01EnttePage1"/>
      <w:ind w:left="1134"/>
      <w:rPr>
        <w:lang w:val="fr-CH"/>
      </w:rPr>
    </w:pPr>
    <w:r w:rsidRPr="006443DD">
      <w:rPr>
        <w:noProof/>
        <w:lang w:val="fr-CH" w:eastAsia="fr-CH"/>
      </w:rPr>
      <w:drawing>
        <wp:anchor distT="0" distB="0" distL="114300" distR="114300" simplePos="0" relativeHeight="251665408" behindDoc="0" locked="0" layoutInCell="1" allowOverlap="0" wp14:anchorId="01DA037A" wp14:editId="23C408D5">
          <wp:simplePos x="0" y="0"/>
          <wp:positionH relativeFrom="column">
            <wp:posOffset>5035550</wp:posOffset>
          </wp:positionH>
          <wp:positionV relativeFrom="paragraph">
            <wp:posOffset>4445</wp:posOffset>
          </wp:positionV>
          <wp:extent cx="539750" cy="539750"/>
          <wp:effectExtent l="0" t="0" r="0" b="0"/>
          <wp:wrapNone/>
          <wp:docPr id="4" name="Image 19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noProof/>
        <w:lang w:val="fr-CH" w:eastAsia="fr-CH"/>
      </w:rPr>
      <w:drawing>
        <wp:anchor distT="0" distB="0" distL="114300" distR="114300" simplePos="0" relativeHeight="251664384" behindDoc="0" locked="0" layoutInCell="1" allowOverlap="1" wp14:anchorId="32939EFC" wp14:editId="6446FE97">
          <wp:simplePos x="0" y="0"/>
          <wp:positionH relativeFrom="column">
            <wp:posOffset>4495800</wp:posOffset>
          </wp:positionH>
          <wp:positionV relativeFrom="paragraph">
            <wp:posOffset>5715</wp:posOffset>
          </wp:positionV>
          <wp:extent cx="539750" cy="539750"/>
          <wp:effectExtent l="0" t="0" r="0" b="0"/>
          <wp:wrapNone/>
          <wp:docPr id="5" name="Image 5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63360" behindDoc="0" locked="0" layoutInCell="1" allowOverlap="1" wp14:anchorId="12A1C6EB" wp14:editId="6358D39A">
          <wp:simplePos x="0" y="0"/>
          <wp:positionH relativeFrom="page">
            <wp:posOffset>213995</wp:posOffset>
          </wp:positionH>
          <wp:positionV relativeFrom="page">
            <wp:posOffset>362585</wp:posOffset>
          </wp:positionV>
          <wp:extent cx="1333500" cy="1162050"/>
          <wp:effectExtent l="0" t="0" r="0" b="0"/>
          <wp:wrapNone/>
          <wp:docPr id="6" name="Image 6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lang w:val="fr-CH"/>
      </w:rPr>
      <w:t>Département de la mobilité, du territoire et de l’environnement</w:t>
    </w:r>
  </w:p>
  <w:p w14:paraId="10174173" w14:textId="77777777" w:rsidR="00B252DF" w:rsidRPr="006443DD" w:rsidRDefault="00B252DF" w:rsidP="00B252DF">
    <w:pPr>
      <w:pStyle w:val="01EnttePage1"/>
      <w:ind w:left="1134"/>
    </w:pPr>
    <w:r w:rsidRPr="006443DD">
      <w:t xml:space="preserve">Service du </w:t>
    </w:r>
    <w:proofErr w:type="spellStart"/>
    <w:r w:rsidRPr="006443DD">
      <w:t>développement</w:t>
    </w:r>
    <w:proofErr w:type="spellEnd"/>
    <w:r w:rsidRPr="006443DD">
      <w:t xml:space="preserve"> territorial</w:t>
    </w:r>
  </w:p>
  <w:p w14:paraId="67369624" w14:textId="77777777" w:rsidR="00B252DF" w:rsidRPr="006443DD" w:rsidRDefault="00B252DF" w:rsidP="00B252DF">
    <w:pPr>
      <w:pStyle w:val="01EnttePage1"/>
      <w:ind w:left="1134"/>
    </w:pPr>
    <w:r w:rsidRPr="006443DD">
      <w:t xml:space="preserve">Departement für Mobilität, Raumentwicklung und Umwelt </w:t>
    </w:r>
  </w:p>
  <w:p w14:paraId="342ADA37" w14:textId="77777777" w:rsidR="00B252DF" w:rsidRDefault="00B252DF" w:rsidP="00B252DF">
    <w:pPr>
      <w:pStyle w:val="01EnttePage1"/>
      <w:ind w:left="1134"/>
    </w:pPr>
    <w:r w:rsidRPr="006443DD">
      <w:t>Dienststelle für Raumentwicklung</w:t>
    </w:r>
  </w:p>
  <w:p w14:paraId="6B024279" w14:textId="77777777" w:rsidR="00B252DF" w:rsidRPr="006443DD" w:rsidRDefault="00B252DF" w:rsidP="00B252DF">
    <w:pPr>
      <w:pStyle w:val="01EnttePage1"/>
    </w:pPr>
  </w:p>
  <w:p w14:paraId="50BD1BA2" w14:textId="77777777" w:rsidR="00B252DF" w:rsidRPr="006443DD" w:rsidRDefault="00B252DF" w:rsidP="00B252DF">
    <w:pPr>
      <w:pStyle w:val="En-tte"/>
      <w:tabs>
        <w:tab w:val="clear" w:pos="4536"/>
      </w:tabs>
      <w:rPr>
        <w:lang w:val="de-CH"/>
      </w:rPr>
    </w:pPr>
  </w:p>
  <w:p w14:paraId="1E543E64" w14:textId="77777777" w:rsidR="006443DD" w:rsidRPr="00B252DF" w:rsidRDefault="006443DD" w:rsidP="00B252DF">
    <w:pPr>
      <w:pStyle w:val="En-tte"/>
      <w:rPr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6985C" w14:textId="77777777" w:rsidR="000D35A7" w:rsidRPr="000D35A7" w:rsidRDefault="00994E57" w:rsidP="000D35A7">
    <w:pPr>
      <w:pStyle w:val="03FTEnttePage2"/>
    </w:pPr>
    <w:proofErr w:type="spellStart"/>
    <w:r w:rsidRPr="00994E57">
      <w:t>Musterartikel</w:t>
    </w:r>
    <w:proofErr w:type="spellEnd"/>
    <w:r w:rsidRPr="00994E57">
      <w:t xml:space="preserve"> – </w:t>
    </w:r>
    <w:proofErr w:type="spellStart"/>
    <w:r w:rsidRPr="00994E57">
      <w:t>Verkehrszone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830A1"/>
    <w:multiLevelType w:val="hybridMultilevel"/>
    <w:tmpl w:val="861457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A1F15"/>
    <w:multiLevelType w:val="hybridMultilevel"/>
    <w:tmpl w:val="B5BC695E"/>
    <w:lvl w:ilvl="0" w:tplc="AA54CD1E">
      <w:start w:val="1"/>
      <w:numFmt w:val="lowerLetter"/>
      <w:pStyle w:val="42Artlettre"/>
      <w:lvlText w:val="%1."/>
      <w:lvlJc w:val="left"/>
      <w:pPr>
        <w:ind w:left="10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1780" w:hanging="360"/>
      </w:pPr>
    </w:lvl>
    <w:lvl w:ilvl="2" w:tplc="100C001B" w:tentative="1">
      <w:start w:val="1"/>
      <w:numFmt w:val="lowerRoman"/>
      <w:lvlText w:val="%3."/>
      <w:lvlJc w:val="right"/>
      <w:pPr>
        <w:ind w:left="2500" w:hanging="180"/>
      </w:pPr>
    </w:lvl>
    <w:lvl w:ilvl="3" w:tplc="100C000F" w:tentative="1">
      <w:start w:val="1"/>
      <w:numFmt w:val="decimal"/>
      <w:lvlText w:val="%4."/>
      <w:lvlJc w:val="left"/>
      <w:pPr>
        <w:ind w:left="3220" w:hanging="360"/>
      </w:pPr>
    </w:lvl>
    <w:lvl w:ilvl="4" w:tplc="100C0019" w:tentative="1">
      <w:start w:val="1"/>
      <w:numFmt w:val="lowerLetter"/>
      <w:lvlText w:val="%5."/>
      <w:lvlJc w:val="left"/>
      <w:pPr>
        <w:ind w:left="3940" w:hanging="360"/>
      </w:pPr>
    </w:lvl>
    <w:lvl w:ilvl="5" w:tplc="100C001B" w:tentative="1">
      <w:start w:val="1"/>
      <w:numFmt w:val="lowerRoman"/>
      <w:lvlText w:val="%6."/>
      <w:lvlJc w:val="right"/>
      <w:pPr>
        <w:ind w:left="4660" w:hanging="180"/>
      </w:pPr>
    </w:lvl>
    <w:lvl w:ilvl="6" w:tplc="100C000F" w:tentative="1">
      <w:start w:val="1"/>
      <w:numFmt w:val="decimal"/>
      <w:lvlText w:val="%7."/>
      <w:lvlJc w:val="left"/>
      <w:pPr>
        <w:ind w:left="5380" w:hanging="360"/>
      </w:pPr>
    </w:lvl>
    <w:lvl w:ilvl="7" w:tplc="100C0019" w:tentative="1">
      <w:start w:val="1"/>
      <w:numFmt w:val="lowerLetter"/>
      <w:lvlText w:val="%8."/>
      <w:lvlJc w:val="left"/>
      <w:pPr>
        <w:ind w:left="6100" w:hanging="360"/>
      </w:pPr>
    </w:lvl>
    <w:lvl w:ilvl="8" w:tplc="10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45EF1CB9"/>
    <w:multiLevelType w:val="hybridMultilevel"/>
    <w:tmpl w:val="32509986"/>
    <w:lvl w:ilvl="0" w:tplc="BB80B916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66160"/>
    <w:multiLevelType w:val="hybridMultilevel"/>
    <w:tmpl w:val="FE64F230"/>
    <w:lvl w:ilvl="0" w:tplc="D75A3ACC">
      <w:start w:val="1"/>
      <w:numFmt w:val="decimal"/>
      <w:pStyle w:val="43ArtChiffre"/>
      <w:lvlText w:val="%1."/>
      <w:lvlJc w:val="left"/>
      <w:pPr>
        <w:ind w:left="1097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2177" w:hanging="360"/>
      </w:pPr>
    </w:lvl>
    <w:lvl w:ilvl="2" w:tplc="100C001B" w:tentative="1">
      <w:start w:val="1"/>
      <w:numFmt w:val="lowerRoman"/>
      <w:lvlText w:val="%3."/>
      <w:lvlJc w:val="right"/>
      <w:pPr>
        <w:ind w:left="2897" w:hanging="180"/>
      </w:pPr>
    </w:lvl>
    <w:lvl w:ilvl="3" w:tplc="100C000F" w:tentative="1">
      <w:start w:val="1"/>
      <w:numFmt w:val="decimal"/>
      <w:lvlText w:val="%4."/>
      <w:lvlJc w:val="left"/>
      <w:pPr>
        <w:ind w:left="3617" w:hanging="360"/>
      </w:pPr>
    </w:lvl>
    <w:lvl w:ilvl="4" w:tplc="100C0019" w:tentative="1">
      <w:start w:val="1"/>
      <w:numFmt w:val="lowerLetter"/>
      <w:lvlText w:val="%5."/>
      <w:lvlJc w:val="left"/>
      <w:pPr>
        <w:ind w:left="4337" w:hanging="360"/>
      </w:pPr>
    </w:lvl>
    <w:lvl w:ilvl="5" w:tplc="100C001B" w:tentative="1">
      <w:start w:val="1"/>
      <w:numFmt w:val="lowerRoman"/>
      <w:lvlText w:val="%6."/>
      <w:lvlJc w:val="right"/>
      <w:pPr>
        <w:ind w:left="5057" w:hanging="180"/>
      </w:pPr>
    </w:lvl>
    <w:lvl w:ilvl="6" w:tplc="100C000F" w:tentative="1">
      <w:start w:val="1"/>
      <w:numFmt w:val="decimal"/>
      <w:lvlText w:val="%7."/>
      <w:lvlJc w:val="left"/>
      <w:pPr>
        <w:ind w:left="5777" w:hanging="360"/>
      </w:pPr>
    </w:lvl>
    <w:lvl w:ilvl="7" w:tplc="100C0019" w:tentative="1">
      <w:start w:val="1"/>
      <w:numFmt w:val="lowerLetter"/>
      <w:lvlText w:val="%8."/>
      <w:lvlJc w:val="left"/>
      <w:pPr>
        <w:ind w:left="6497" w:hanging="360"/>
      </w:pPr>
    </w:lvl>
    <w:lvl w:ilvl="8" w:tplc="100C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" w15:restartNumberingAfterBreak="0">
    <w:nsid w:val="5B7A337F"/>
    <w:multiLevelType w:val="hybridMultilevel"/>
    <w:tmpl w:val="A4F0FB54"/>
    <w:lvl w:ilvl="0" w:tplc="03FAE61E">
      <w:start w:val="1"/>
      <w:numFmt w:val="bullet"/>
      <w:pStyle w:val="44ArtTiret"/>
      <w:lvlText w:val=""/>
      <w:lvlJc w:val="left"/>
      <w:pPr>
        <w:ind w:left="181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5" w15:restartNumberingAfterBreak="0">
    <w:nsid w:val="792C5B38"/>
    <w:multiLevelType w:val="hybridMultilevel"/>
    <w:tmpl w:val="179656A2"/>
    <w:lvl w:ilvl="0" w:tplc="7DCA18B4">
      <w:start w:val="1"/>
      <w:numFmt w:val="decimal"/>
      <w:pStyle w:val="41Artalina"/>
      <w:lvlText w:val="%1"/>
      <w:lvlJc w:val="left"/>
      <w:pPr>
        <w:ind w:left="3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w w:val="80"/>
        <w:position w:val="8"/>
        <w:sz w:val="19"/>
        <w:vertAlign w:val="baseline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526519">
    <w:abstractNumId w:val="5"/>
  </w:num>
  <w:num w:numId="2" w16cid:durableId="2043087313">
    <w:abstractNumId w:val="1"/>
  </w:num>
  <w:num w:numId="3" w16cid:durableId="1720202123">
    <w:abstractNumId w:val="1"/>
    <w:lvlOverride w:ilvl="0">
      <w:startOverride w:val="1"/>
    </w:lvlOverride>
  </w:num>
  <w:num w:numId="4" w16cid:durableId="1431505959">
    <w:abstractNumId w:val="1"/>
    <w:lvlOverride w:ilvl="0">
      <w:startOverride w:val="1"/>
    </w:lvlOverride>
  </w:num>
  <w:num w:numId="5" w16cid:durableId="301273814">
    <w:abstractNumId w:val="1"/>
    <w:lvlOverride w:ilvl="0">
      <w:startOverride w:val="1"/>
    </w:lvlOverride>
  </w:num>
  <w:num w:numId="6" w16cid:durableId="2007896050">
    <w:abstractNumId w:val="1"/>
    <w:lvlOverride w:ilvl="0">
      <w:startOverride w:val="1"/>
    </w:lvlOverride>
  </w:num>
  <w:num w:numId="7" w16cid:durableId="2072995900">
    <w:abstractNumId w:val="1"/>
    <w:lvlOverride w:ilvl="0">
      <w:startOverride w:val="1"/>
    </w:lvlOverride>
  </w:num>
  <w:num w:numId="8" w16cid:durableId="658309319">
    <w:abstractNumId w:val="1"/>
    <w:lvlOverride w:ilvl="0">
      <w:startOverride w:val="1"/>
    </w:lvlOverride>
  </w:num>
  <w:num w:numId="9" w16cid:durableId="469832579">
    <w:abstractNumId w:val="1"/>
    <w:lvlOverride w:ilvl="0">
      <w:startOverride w:val="1"/>
    </w:lvlOverride>
  </w:num>
  <w:num w:numId="10" w16cid:durableId="185368415">
    <w:abstractNumId w:val="3"/>
  </w:num>
  <w:num w:numId="11" w16cid:durableId="1777821911">
    <w:abstractNumId w:val="3"/>
    <w:lvlOverride w:ilvl="0">
      <w:startOverride w:val="1"/>
    </w:lvlOverride>
  </w:num>
  <w:num w:numId="12" w16cid:durableId="1526212442">
    <w:abstractNumId w:val="1"/>
    <w:lvlOverride w:ilvl="0">
      <w:startOverride w:val="1"/>
    </w:lvlOverride>
  </w:num>
  <w:num w:numId="13" w16cid:durableId="832766286">
    <w:abstractNumId w:val="1"/>
    <w:lvlOverride w:ilvl="0">
      <w:startOverride w:val="1"/>
    </w:lvlOverride>
  </w:num>
  <w:num w:numId="14" w16cid:durableId="207767808">
    <w:abstractNumId w:val="3"/>
    <w:lvlOverride w:ilvl="0">
      <w:startOverride w:val="1"/>
    </w:lvlOverride>
  </w:num>
  <w:num w:numId="15" w16cid:durableId="1066801656">
    <w:abstractNumId w:val="3"/>
    <w:lvlOverride w:ilvl="0">
      <w:startOverride w:val="1"/>
    </w:lvlOverride>
  </w:num>
  <w:num w:numId="16" w16cid:durableId="810027360">
    <w:abstractNumId w:val="1"/>
    <w:lvlOverride w:ilvl="0">
      <w:startOverride w:val="1"/>
    </w:lvlOverride>
  </w:num>
  <w:num w:numId="17" w16cid:durableId="1361930442">
    <w:abstractNumId w:val="4"/>
  </w:num>
  <w:num w:numId="18" w16cid:durableId="1322856289">
    <w:abstractNumId w:val="5"/>
    <w:lvlOverride w:ilvl="0">
      <w:startOverride w:val="1"/>
    </w:lvlOverride>
  </w:num>
  <w:num w:numId="19" w16cid:durableId="8334596">
    <w:abstractNumId w:val="2"/>
  </w:num>
  <w:num w:numId="20" w16cid:durableId="594678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80"/>
    <w:rsid w:val="00001A9B"/>
    <w:rsid w:val="000130DD"/>
    <w:rsid w:val="00014B69"/>
    <w:rsid w:val="000251E1"/>
    <w:rsid w:val="00030019"/>
    <w:rsid w:val="000363BE"/>
    <w:rsid w:val="00051B7E"/>
    <w:rsid w:val="00053031"/>
    <w:rsid w:val="00071F0A"/>
    <w:rsid w:val="0008022E"/>
    <w:rsid w:val="00085285"/>
    <w:rsid w:val="000A525B"/>
    <w:rsid w:val="000B3107"/>
    <w:rsid w:val="000C503F"/>
    <w:rsid w:val="000C5062"/>
    <w:rsid w:val="000D35A7"/>
    <w:rsid w:val="0010502E"/>
    <w:rsid w:val="001323C6"/>
    <w:rsid w:val="001667ED"/>
    <w:rsid w:val="001B295A"/>
    <w:rsid w:val="001F6318"/>
    <w:rsid w:val="00246A37"/>
    <w:rsid w:val="002645B0"/>
    <w:rsid w:val="002821AA"/>
    <w:rsid w:val="002D00CB"/>
    <w:rsid w:val="003142FD"/>
    <w:rsid w:val="00315F7F"/>
    <w:rsid w:val="003209A4"/>
    <w:rsid w:val="00337824"/>
    <w:rsid w:val="00341A77"/>
    <w:rsid w:val="00354CCB"/>
    <w:rsid w:val="00355A94"/>
    <w:rsid w:val="00372CDB"/>
    <w:rsid w:val="003B4670"/>
    <w:rsid w:val="003D2211"/>
    <w:rsid w:val="00405CCA"/>
    <w:rsid w:val="004103A6"/>
    <w:rsid w:val="004412DB"/>
    <w:rsid w:val="004569F3"/>
    <w:rsid w:val="00456C09"/>
    <w:rsid w:val="00461A01"/>
    <w:rsid w:val="00487030"/>
    <w:rsid w:val="004B56FD"/>
    <w:rsid w:val="004F3DC9"/>
    <w:rsid w:val="005051C5"/>
    <w:rsid w:val="0051222D"/>
    <w:rsid w:val="0051358C"/>
    <w:rsid w:val="0054760A"/>
    <w:rsid w:val="005601D3"/>
    <w:rsid w:val="005839FD"/>
    <w:rsid w:val="00592B04"/>
    <w:rsid w:val="005A7A02"/>
    <w:rsid w:val="005F0F42"/>
    <w:rsid w:val="00600874"/>
    <w:rsid w:val="006069DF"/>
    <w:rsid w:val="0062128C"/>
    <w:rsid w:val="00641516"/>
    <w:rsid w:val="006443DD"/>
    <w:rsid w:val="00645132"/>
    <w:rsid w:val="00645516"/>
    <w:rsid w:val="006654A7"/>
    <w:rsid w:val="006B12C2"/>
    <w:rsid w:val="006B3A05"/>
    <w:rsid w:val="006D1510"/>
    <w:rsid w:val="006D4920"/>
    <w:rsid w:val="006E7273"/>
    <w:rsid w:val="006F176C"/>
    <w:rsid w:val="006F319B"/>
    <w:rsid w:val="006F39F3"/>
    <w:rsid w:val="00707D7C"/>
    <w:rsid w:val="00717943"/>
    <w:rsid w:val="00743A9D"/>
    <w:rsid w:val="007505AB"/>
    <w:rsid w:val="00752F75"/>
    <w:rsid w:val="00756854"/>
    <w:rsid w:val="00775C40"/>
    <w:rsid w:val="00787BFB"/>
    <w:rsid w:val="00792E86"/>
    <w:rsid w:val="007A3538"/>
    <w:rsid w:val="007B032A"/>
    <w:rsid w:val="007B681A"/>
    <w:rsid w:val="007C6C86"/>
    <w:rsid w:val="007C7458"/>
    <w:rsid w:val="0081391A"/>
    <w:rsid w:val="00816E57"/>
    <w:rsid w:val="008216A6"/>
    <w:rsid w:val="00831BE0"/>
    <w:rsid w:val="00833B7D"/>
    <w:rsid w:val="00854890"/>
    <w:rsid w:val="00857BE9"/>
    <w:rsid w:val="008609DE"/>
    <w:rsid w:val="00861D29"/>
    <w:rsid w:val="00872524"/>
    <w:rsid w:val="008827D6"/>
    <w:rsid w:val="00893440"/>
    <w:rsid w:val="008A2751"/>
    <w:rsid w:val="008A4B77"/>
    <w:rsid w:val="008F1CBB"/>
    <w:rsid w:val="009044B3"/>
    <w:rsid w:val="00951FC7"/>
    <w:rsid w:val="009636E0"/>
    <w:rsid w:val="00994E57"/>
    <w:rsid w:val="009A540E"/>
    <w:rsid w:val="009B03B2"/>
    <w:rsid w:val="009C5964"/>
    <w:rsid w:val="00A00942"/>
    <w:rsid w:val="00A10198"/>
    <w:rsid w:val="00A21415"/>
    <w:rsid w:val="00A2727A"/>
    <w:rsid w:val="00A30D02"/>
    <w:rsid w:val="00A34F69"/>
    <w:rsid w:val="00AA6168"/>
    <w:rsid w:val="00AE597F"/>
    <w:rsid w:val="00B252DF"/>
    <w:rsid w:val="00B27CC6"/>
    <w:rsid w:val="00B4325E"/>
    <w:rsid w:val="00B5437A"/>
    <w:rsid w:val="00B96731"/>
    <w:rsid w:val="00BC2CF3"/>
    <w:rsid w:val="00BD2A9D"/>
    <w:rsid w:val="00BE3F1D"/>
    <w:rsid w:val="00BE4449"/>
    <w:rsid w:val="00BF26F8"/>
    <w:rsid w:val="00BF4BFE"/>
    <w:rsid w:val="00C223E9"/>
    <w:rsid w:val="00C31256"/>
    <w:rsid w:val="00C33180"/>
    <w:rsid w:val="00C85086"/>
    <w:rsid w:val="00CB084C"/>
    <w:rsid w:val="00CB5E16"/>
    <w:rsid w:val="00CC15E5"/>
    <w:rsid w:val="00CE667F"/>
    <w:rsid w:val="00CE78AE"/>
    <w:rsid w:val="00CF4F48"/>
    <w:rsid w:val="00D3206C"/>
    <w:rsid w:val="00D32AD7"/>
    <w:rsid w:val="00D45A64"/>
    <w:rsid w:val="00D47E13"/>
    <w:rsid w:val="00D47E36"/>
    <w:rsid w:val="00D657D5"/>
    <w:rsid w:val="00D86B70"/>
    <w:rsid w:val="00DA3B54"/>
    <w:rsid w:val="00DA4E97"/>
    <w:rsid w:val="00DB41CE"/>
    <w:rsid w:val="00DD6E34"/>
    <w:rsid w:val="00E11903"/>
    <w:rsid w:val="00E54212"/>
    <w:rsid w:val="00E845A6"/>
    <w:rsid w:val="00EB44E4"/>
    <w:rsid w:val="00EC6609"/>
    <w:rsid w:val="00ED4DAC"/>
    <w:rsid w:val="00EE0376"/>
    <w:rsid w:val="00F10203"/>
    <w:rsid w:val="00F179E2"/>
    <w:rsid w:val="00F20184"/>
    <w:rsid w:val="00F25E78"/>
    <w:rsid w:val="00F52776"/>
    <w:rsid w:val="00F53258"/>
    <w:rsid w:val="00F618AC"/>
    <w:rsid w:val="00F66244"/>
    <w:rsid w:val="00F7466D"/>
    <w:rsid w:val="00F77E4C"/>
    <w:rsid w:val="00F83CBE"/>
    <w:rsid w:val="00F9091E"/>
    <w:rsid w:val="00F9236E"/>
    <w:rsid w:val="00FB130C"/>
    <w:rsid w:val="00FB25B0"/>
    <w:rsid w:val="00FD45A3"/>
    <w:rsid w:val="00FE7B9A"/>
    <w:rsid w:val="00FF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A9E319"/>
  <w15:chartTrackingRefBased/>
  <w15:docId w15:val="{25BEB064-400F-4CE1-9863-F194F460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0_FT_Corps texte"/>
    <w:qFormat/>
    <w:rsid w:val="00C33180"/>
    <w:pPr>
      <w:spacing w:after="80" w:line="252" w:lineRule="auto"/>
      <w:jc w:val="both"/>
    </w:pPr>
    <w:rPr>
      <w:rFonts w:ascii="Helvetica 45 Light" w:hAnsi="Helvetica 45 Light"/>
      <w:sz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5CCA"/>
    <w:rPr>
      <w:rFonts w:ascii="Helvetica 45 Light" w:hAnsi="Helvetica 45 Light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5CCA"/>
    <w:rPr>
      <w:rFonts w:ascii="Helvetica 45 Light" w:hAnsi="Helvetica 45 Light"/>
      <w:sz w:val="19"/>
    </w:rPr>
  </w:style>
  <w:style w:type="paragraph" w:customStyle="1" w:styleId="ACEn-tte">
    <w:name w:val="_AC_En-tête"/>
    <w:basedOn w:val="Normal"/>
    <w:rsid w:val="00405CCA"/>
    <w:pPr>
      <w:spacing w:after="0" w:line="200" w:lineRule="exact"/>
      <w:jc w:val="left"/>
    </w:pPr>
    <w:rPr>
      <w:rFonts w:ascii="Arial Narrow" w:eastAsia="Times" w:hAnsi="Arial Narrow" w:cs="Times New Roman"/>
      <w:sz w:val="16"/>
      <w:szCs w:val="20"/>
      <w:lang w:val="fr-FR" w:eastAsia="fr-FR"/>
    </w:rPr>
  </w:style>
  <w:style w:type="paragraph" w:customStyle="1" w:styleId="21Espaceen-tte">
    <w:name w:val="21. Espace en-tête"/>
    <w:basedOn w:val="Pieddepage"/>
    <w:semiHidden/>
    <w:rsid w:val="00405CCA"/>
    <w:pPr>
      <w:tabs>
        <w:tab w:val="clear" w:pos="4536"/>
        <w:tab w:val="clear" w:pos="9072"/>
      </w:tabs>
      <w:spacing w:after="1400" w:line="200" w:lineRule="exact"/>
      <w:jc w:val="left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02FTNumpage">
    <w:name w:val="02_FT_Num_page"/>
    <w:basedOn w:val="Pieddepage"/>
    <w:link w:val="02FTNumpageCar"/>
    <w:qFormat/>
    <w:rsid w:val="009C5964"/>
    <w:pPr>
      <w:jc w:val="right"/>
    </w:pPr>
    <w:rPr>
      <w:rFonts w:ascii="Helvetica 55 Roman" w:hAnsi="Helvetica 55 Roman"/>
      <w:b/>
      <w:sz w:val="16"/>
    </w:rPr>
  </w:style>
  <w:style w:type="paragraph" w:customStyle="1" w:styleId="01EnttePage1">
    <w:name w:val="01_Entête_Page1"/>
    <w:basedOn w:val="Normal"/>
    <w:link w:val="01EnttePage1Car"/>
    <w:qFormat/>
    <w:rsid w:val="00F83CBE"/>
    <w:pPr>
      <w:spacing w:after="40"/>
    </w:pPr>
    <w:rPr>
      <w:rFonts w:ascii="Helvetica 35 Thin" w:hAnsi="Helvetica 35 Thin"/>
      <w:b/>
      <w:sz w:val="14"/>
      <w:szCs w:val="14"/>
      <w:lang w:val="de-CH"/>
    </w:rPr>
  </w:style>
  <w:style w:type="character" w:customStyle="1" w:styleId="02FTNumpageCar">
    <w:name w:val="02_FT_Num_page Car"/>
    <w:basedOn w:val="PieddepageCar"/>
    <w:link w:val="02FTNumpage"/>
    <w:rsid w:val="009C5964"/>
    <w:rPr>
      <w:rFonts w:ascii="Helvetica 55 Roman" w:hAnsi="Helvetica 55 Roman"/>
      <w:b/>
      <w:sz w:val="16"/>
    </w:rPr>
  </w:style>
  <w:style w:type="paragraph" w:customStyle="1" w:styleId="20Fichethmatique">
    <w:name w:val="20_Fiche thématique"/>
    <w:basedOn w:val="Normal"/>
    <w:link w:val="20FichethmatiqueCar"/>
    <w:qFormat/>
    <w:rsid w:val="007A3538"/>
    <w:rPr>
      <w:sz w:val="30"/>
    </w:rPr>
  </w:style>
  <w:style w:type="character" w:customStyle="1" w:styleId="01EnttePage1Car">
    <w:name w:val="01_Entête_Page1 Car"/>
    <w:basedOn w:val="Policepardfaut"/>
    <w:link w:val="01EnttePage1"/>
    <w:rsid w:val="00F83CBE"/>
    <w:rPr>
      <w:rFonts w:ascii="Helvetica 35 Thin" w:hAnsi="Helvetica 35 Thin"/>
      <w:b/>
      <w:sz w:val="14"/>
      <w:szCs w:val="14"/>
      <w:lang w:val="de-CH"/>
    </w:rPr>
  </w:style>
  <w:style w:type="paragraph" w:customStyle="1" w:styleId="21FTTitre">
    <w:name w:val="21_FT_Titre"/>
    <w:basedOn w:val="Normal"/>
    <w:link w:val="21FTTitreCar"/>
    <w:qFormat/>
    <w:rsid w:val="00F20184"/>
    <w:pPr>
      <w:spacing w:before="40" w:after="120"/>
    </w:pPr>
    <w:rPr>
      <w:rFonts w:ascii="Helvetica 35 Thin" w:hAnsi="Helvetica 35 Thin"/>
      <w:color w:val="FF0000"/>
      <w:sz w:val="36"/>
    </w:rPr>
  </w:style>
  <w:style w:type="character" w:customStyle="1" w:styleId="20FichethmatiqueCar">
    <w:name w:val="20_Fiche thématique Car"/>
    <w:basedOn w:val="Policepardfaut"/>
    <w:link w:val="20Fichethmatique"/>
    <w:rsid w:val="007A3538"/>
    <w:rPr>
      <w:rFonts w:ascii="Helvetica 45 Light" w:hAnsi="Helvetica 45 Light"/>
      <w:sz w:val="30"/>
    </w:rPr>
  </w:style>
  <w:style w:type="paragraph" w:customStyle="1" w:styleId="22FTTitreparagraphe">
    <w:name w:val="22_FT_Titre paragraphe"/>
    <w:basedOn w:val="Normal"/>
    <w:link w:val="22FTTitreparagrapheCar"/>
    <w:qFormat/>
    <w:rsid w:val="00071F0A"/>
    <w:pPr>
      <w:spacing w:before="120" w:after="120"/>
    </w:pPr>
    <w:rPr>
      <w:rFonts w:ascii="Helvetica 55 Roman" w:hAnsi="Helvetica 55 Roman"/>
      <w:b/>
      <w:sz w:val="21"/>
    </w:rPr>
  </w:style>
  <w:style w:type="character" w:customStyle="1" w:styleId="21FTTitreCar">
    <w:name w:val="21_FT_Titre Car"/>
    <w:basedOn w:val="Policepardfaut"/>
    <w:link w:val="21FTTitre"/>
    <w:rsid w:val="00F20184"/>
    <w:rPr>
      <w:rFonts w:ascii="Helvetica 35 Thin" w:hAnsi="Helvetica 35 Thin"/>
      <w:color w:val="FF0000"/>
      <w:sz w:val="36"/>
    </w:rPr>
  </w:style>
  <w:style w:type="character" w:styleId="Lienhypertexte">
    <w:name w:val="Hyperlink"/>
    <w:basedOn w:val="Policepardfaut"/>
    <w:uiPriority w:val="99"/>
    <w:semiHidden/>
    <w:rsid w:val="007505AB"/>
    <w:rPr>
      <w:color w:val="0000FF"/>
      <w:u w:val="single"/>
    </w:rPr>
  </w:style>
  <w:style w:type="character" w:customStyle="1" w:styleId="22FTTitreparagrapheCar">
    <w:name w:val="22_FT_Titre paragraphe Car"/>
    <w:basedOn w:val="Policepardfaut"/>
    <w:link w:val="22FTTitreparagraphe"/>
    <w:rsid w:val="00071F0A"/>
    <w:rPr>
      <w:rFonts w:ascii="Helvetica 55 Roman" w:hAnsi="Helvetica 55 Roman"/>
      <w:b/>
      <w:sz w:val="21"/>
    </w:rPr>
  </w:style>
  <w:style w:type="table" w:styleId="Grilledutableau">
    <w:name w:val="Table Grid"/>
    <w:basedOn w:val="TableauNormal"/>
    <w:uiPriority w:val="59"/>
    <w:rsid w:val="00750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Normal"/>
    <w:link w:val="TableauCar"/>
    <w:qFormat/>
    <w:rsid w:val="007505AB"/>
    <w:pPr>
      <w:tabs>
        <w:tab w:val="left" w:pos="1134"/>
      </w:tabs>
      <w:spacing w:before="60" w:after="60"/>
      <w:jc w:val="left"/>
    </w:pPr>
    <w:rPr>
      <w:rFonts w:eastAsiaTheme="minorEastAsia" w:cs="MinionPro-Regular"/>
      <w:color w:val="000000"/>
      <w:szCs w:val="19"/>
      <w:lang w:val="fr-FR" w:eastAsia="fr-FR"/>
    </w:rPr>
  </w:style>
  <w:style w:type="character" w:customStyle="1" w:styleId="TableauCar">
    <w:name w:val="Tableau Car"/>
    <w:basedOn w:val="Policepardfaut"/>
    <w:link w:val="Tableau"/>
    <w:rsid w:val="007505AB"/>
    <w:rPr>
      <w:rFonts w:ascii="Helvetica 45 Light" w:eastAsiaTheme="minorEastAsia" w:hAnsi="Helvetica 45 Light" w:cs="MinionPro-Regular"/>
      <w:color w:val="000000"/>
      <w:sz w:val="19"/>
      <w:szCs w:val="19"/>
      <w:lang w:val="fr-FR" w:eastAsia="fr-FR"/>
    </w:rPr>
  </w:style>
  <w:style w:type="paragraph" w:customStyle="1" w:styleId="30FTTABCadrelgal">
    <w:name w:val="30_FT_TAB_Cadre légal"/>
    <w:basedOn w:val="Tableau"/>
    <w:link w:val="30FTTABCadrelgalCar"/>
    <w:qFormat/>
    <w:rsid w:val="007505AB"/>
    <w:pPr>
      <w:spacing w:before="80" w:after="80"/>
    </w:pPr>
    <w:rPr>
      <w:b/>
    </w:rPr>
  </w:style>
  <w:style w:type="paragraph" w:customStyle="1" w:styleId="03FTEnttePage2">
    <w:name w:val="03_FT_Entête Page 2"/>
    <w:basedOn w:val="En-tte"/>
    <w:link w:val="03FTEnttePage2Car"/>
    <w:qFormat/>
    <w:rsid w:val="000D35A7"/>
    <w:pPr>
      <w:jc w:val="right"/>
    </w:pPr>
    <w:rPr>
      <w:sz w:val="16"/>
    </w:rPr>
  </w:style>
  <w:style w:type="character" w:customStyle="1" w:styleId="30FTTABCadrelgalCar">
    <w:name w:val="30_FT_TAB_Cadre légal Car"/>
    <w:basedOn w:val="TableauCar"/>
    <w:link w:val="30FTTABCadrelgal"/>
    <w:rsid w:val="007505AB"/>
    <w:rPr>
      <w:rFonts w:ascii="Helvetica 45 Light" w:eastAsiaTheme="minorEastAsia" w:hAnsi="Helvetica 45 Light" w:cs="MinionPro-Regular"/>
      <w:b/>
      <w:color w:val="000000"/>
      <w:sz w:val="19"/>
      <w:szCs w:val="19"/>
      <w:lang w:val="fr-FR" w:eastAsia="fr-FR"/>
    </w:rPr>
  </w:style>
  <w:style w:type="paragraph" w:customStyle="1" w:styleId="23TitrepargarapheExigences">
    <w:name w:val="23_Titre pargaraphe Exigences"/>
    <w:basedOn w:val="Normal"/>
    <w:link w:val="23TitrepargarapheExigencesCar"/>
    <w:qFormat/>
    <w:rsid w:val="00D47E13"/>
    <w:pPr>
      <w:spacing w:before="120" w:after="120"/>
    </w:pPr>
    <w:rPr>
      <w:rFonts w:ascii="Helvetica 55 Roman" w:hAnsi="Helvetica 55 Roman"/>
      <w:i/>
      <w:sz w:val="21"/>
      <w:u w:val="single"/>
    </w:rPr>
  </w:style>
  <w:style w:type="character" w:customStyle="1" w:styleId="03FTEnttePage2Car">
    <w:name w:val="03_FT_Entête Page 2 Car"/>
    <w:basedOn w:val="En-tteCar"/>
    <w:link w:val="03FTEnttePage2"/>
    <w:rsid w:val="000D35A7"/>
    <w:rPr>
      <w:rFonts w:ascii="Helvetica 45 Light" w:hAnsi="Helvetica 45 Light"/>
      <w:sz w:val="16"/>
    </w:rPr>
  </w:style>
  <w:style w:type="paragraph" w:customStyle="1" w:styleId="31FTTABServices-Valid">
    <w:name w:val="31_FT_TAB_Services-Valid"/>
    <w:basedOn w:val="Normal"/>
    <w:link w:val="31FTTABServices-ValidCar"/>
    <w:qFormat/>
    <w:rsid w:val="00CB084C"/>
    <w:pPr>
      <w:spacing w:before="60" w:after="60"/>
    </w:pPr>
    <w:rPr>
      <w:rFonts w:eastAsia="Times New Roman" w:cs="Times New Roman"/>
      <w:sz w:val="16"/>
      <w:szCs w:val="16"/>
      <w:lang w:eastAsia="fr-CH"/>
    </w:rPr>
  </w:style>
  <w:style w:type="character" w:customStyle="1" w:styleId="23TitrepargarapheExigencesCar">
    <w:name w:val="23_Titre pargaraphe Exigences Car"/>
    <w:basedOn w:val="Policepardfaut"/>
    <w:link w:val="23TitrepargarapheExigences"/>
    <w:rsid w:val="00D47E13"/>
    <w:rPr>
      <w:rFonts w:ascii="Helvetica 55 Roman" w:hAnsi="Helvetica 55 Roman"/>
      <w:i/>
      <w:sz w:val="21"/>
      <w:u w:val="single"/>
    </w:rPr>
  </w:style>
  <w:style w:type="character" w:customStyle="1" w:styleId="31FTTABServices-ValidCar">
    <w:name w:val="31_FT_TAB_Services-Valid Car"/>
    <w:basedOn w:val="Policepardfaut"/>
    <w:link w:val="31FTTABServices-Valid"/>
    <w:rsid w:val="00CB084C"/>
    <w:rPr>
      <w:rFonts w:ascii="Helvetica 45 Light" w:eastAsia="Times New Roman" w:hAnsi="Helvetica 45 Light" w:cs="Times New Roman"/>
      <w:sz w:val="16"/>
      <w:szCs w:val="16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731"/>
    <w:rPr>
      <w:rFonts w:ascii="Segoe UI" w:hAnsi="Segoe UI" w:cs="Segoe UI"/>
      <w:sz w:val="18"/>
      <w:szCs w:val="18"/>
    </w:rPr>
  </w:style>
  <w:style w:type="paragraph" w:customStyle="1" w:styleId="40ArtTitre">
    <w:name w:val="40_Art. Titre"/>
    <w:basedOn w:val="Normal"/>
    <w:link w:val="40ArtTitreCar"/>
    <w:qFormat/>
    <w:rsid w:val="00752F75"/>
    <w:pPr>
      <w:tabs>
        <w:tab w:val="left" w:pos="1134"/>
      </w:tabs>
      <w:spacing w:before="120" w:after="180"/>
      <w:ind w:left="1134" w:hanging="1134"/>
    </w:pPr>
    <w:rPr>
      <w:rFonts w:ascii="Helvetica 55 Roman" w:hAnsi="Helvetica 55 Roman"/>
    </w:rPr>
  </w:style>
  <w:style w:type="paragraph" w:customStyle="1" w:styleId="41Artalina">
    <w:name w:val="41_Art. alinéa"/>
    <w:basedOn w:val="Normal"/>
    <w:link w:val="41ArtalinaCar"/>
    <w:qFormat/>
    <w:rsid w:val="00592B04"/>
    <w:pPr>
      <w:numPr>
        <w:numId w:val="1"/>
      </w:numPr>
      <w:tabs>
        <w:tab w:val="left" w:pos="340"/>
      </w:tabs>
      <w:spacing w:before="40"/>
    </w:pPr>
  </w:style>
  <w:style w:type="character" w:customStyle="1" w:styleId="40ArtTitreCar">
    <w:name w:val="40_Art. Titre Car"/>
    <w:basedOn w:val="Policepardfaut"/>
    <w:link w:val="40ArtTitre"/>
    <w:rsid w:val="00752F75"/>
    <w:rPr>
      <w:rFonts w:ascii="Helvetica 55 Roman" w:hAnsi="Helvetica 55 Roman"/>
      <w:sz w:val="19"/>
    </w:rPr>
  </w:style>
  <w:style w:type="paragraph" w:customStyle="1" w:styleId="42Artlettre">
    <w:name w:val="42_Art. lettre"/>
    <w:basedOn w:val="41Artalina"/>
    <w:link w:val="42ArtlettreCar"/>
    <w:qFormat/>
    <w:rsid w:val="00775C40"/>
    <w:pPr>
      <w:numPr>
        <w:numId w:val="2"/>
      </w:numPr>
      <w:tabs>
        <w:tab w:val="clear" w:pos="340"/>
      </w:tabs>
      <w:ind w:left="737" w:hanging="397"/>
    </w:pPr>
  </w:style>
  <w:style w:type="character" w:customStyle="1" w:styleId="41ArtalinaCar">
    <w:name w:val="41_Art. alinéa Car"/>
    <w:basedOn w:val="Policepardfaut"/>
    <w:link w:val="41Artalina"/>
    <w:rsid w:val="00DD6E34"/>
    <w:rPr>
      <w:rFonts w:ascii="Helvetica 45 Light" w:hAnsi="Helvetica 45 Light"/>
      <w:sz w:val="19"/>
    </w:rPr>
  </w:style>
  <w:style w:type="paragraph" w:customStyle="1" w:styleId="43ArtChiffre">
    <w:name w:val="43_Art. Chiffre"/>
    <w:basedOn w:val="42Artlettre"/>
    <w:link w:val="43ArtChiffreCar"/>
    <w:qFormat/>
    <w:rsid w:val="00775C40"/>
    <w:pPr>
      <w:numPr>
        <w:numId w:val="10"/>
      </w:numPr>
    </w:pPr>
  </w:style>
  <w:style w:type="character" w:customStyle="1" w:styleId="42ArtlettreCar">
    <w:name w:val="42_Art. lettre Car"/>
    <w:basedOn w:val="41ArtalinaCar"/>
    <w:link w:val="42Artlettre"/>
    <w:rsid w:val="00775C40"/>
    <w:rPr>
      <w:rFonts w:ascii="Helvetica 45 Light" w:hAnsi="Helvetica 45 Light"/>
      <w:sz w:val="19"/>
    </w:rPr>
  </w:style>
  <w:style w:type="paragraph" w:customStyle="1" w:styleId="44ArtTiret">
    <w:name w:val="44_Art. Tiret"/>
    <w:basedOn w:val="43ArtChiffre"/>
    <w:link w:val="44ArtTiretCar"/>
    <w:qFormat/>
    <w:rsid w:val="008609DE"/>
    <w:pPr>
      <w:numPr>
        <w:numId w:val="17"/>
      </w:numPr>
      <w:ind w:left="1531" w:hanging="397"/>
    </w:pPr>
  </w:style>
  <w:style w:type="character" w:customStyle="1" w:styleId="43ArtChiffreCar">
    <w:name w:val="43_Art. Chiffre Car"/>
    <w:basedOn w:val="42ArtlettreCar"/>
    <w:link w:val="43ArtChiffre"/>
    <w:rsid w:val="00775C40"/>
    <w:rPr>
      <w:rFonts w:ascii="Helvetica 45 Light" w:hAnsi="Helvetica 45 Light"/>
      <w:sz w:val="19"/>
    </w:rPr>
  </w:style>
  <w:style w:type="character" w:customStyle="1" w:styleId="44ArtTiretCar">
    <w:name w:val="44_Art. Tiret Car"/>
    <w:basedOn w:val="43ArtChiffreCar"/>
    <w:link w:val="44ArtTiret"/>
    <w:rsid w:val="008609DE"/>
    <w:rPr>
      <w:rFonts w:ascii="Helvetica 45 Light" w:hAnsi="Helvetica 45 Light"/>
      <w:sz w:val="19"/>
    </w:rPr>
  </w:style>
  <w:style w:type="paragraph" w:customStyle="1" w:styleId="31aTABservLienhypertexte">
    <w:name w:val="31a_TAB_serv_Lien hypertexte"/>
    <w:basedOn w:val="31FTTABServices-Valid"/>
    <w:link w:val="31aTABservLienhypertexteCar"/>
    <w:qFormat/>
    <w:rsid w:val="006069DF"/>
    <w:rPr>
      <w:color w:val="0000FF"/>
      <w:u w:val="single"/>
    </w:rPr>
  </w:style>
  <w:style w:type="character" w:customStyle="1" w:styleId="31aTABservLienhypertexteCar">
    <w:name w:val="31a_TAB_serv_Lien hypertexte Car"/>
    <w:basedOn w:val="31FTTABServices-ValidCar"/>
    <w:link w:val="31aTABservLienhypertexte"/>
    <w:rsid w:val="006069DF"/>
    <w:rPr>
      <w:rFonts w:ascii="Helvetica 45 Light" w:eastAsia="Times New Roman" w:hAnsi="Helvetica 45 Light" w:cs="Times New Roman"/>
      <w:color w:val="0000FF"/>
      <w:sz w:val="16"/>
      <w:szCs w:val="16"/>
      <w:u w:val="single"/>
      <w:lang w:eastAsia="fr-CH"/>
    </w:rPr>
  </w:style>
  <w:style w:type="paragraph" w:styleId="Paragraphedeliste">
    <w:name w:val="List Paragraph"/>
    <w:aliases w:val="puces"/>
    <w:basedOn w:val="Normal"/>
    <w:link w:val="ParagraphedelisteCar"/>
    <w:uiPriority w:val="34"/>
    <w:qFormat/>
    <w:rsid w:val="00337824"/>
    <w:pPr>
      <w:spacing w:after="0" w:line="240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character" w:customStyle="1" w:styleId="ParagraphedelisteCar">
    <w:name w:val="Paragraphe de liste Car"/>
    <w:aliases w:val="puces Car"/>
    <w:basedOn w:val="Policepardfaut"/>
    <w:link w:val="Paragraphedeliste"/>
    <w:uiPriority w:val="34"/>
    <w:locked/>
    <w:rsid w:val="00337824"/>
    <w:rPr>
      <w:rFonts w:ascii="Calibri" w:eastAsia="Calibri" w:hAnsi="Calibri"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BD2A9D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F53258"/>
    <w:pPr>
      <w:spacing w:after="0" w:line="240" w:lineRule="auto"/>
    </w:pPr>
    <w:rPr>
      <w:rFonts w:ascii="Helvetica 45 Light" w:hAnsi="Helvetica 45 Light"/>
      <w:sz w:val="19"/>
    </w:rPr>
  </w:style>
  <w:style w:type="character" w:styleId="Marquedecommentaire">
    <w:name w:val="annotation reference"/>
    <w:basedOn w:val="Policepardfaut"/>
    <w:uiPriority w:val="99"/>
    <w:semiHidden/>
    <w:unhideWhenUsed/>
    <w:rsid w:val="00F7466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7466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7466D"/>
    <w:rPr>
      <w:rFonts w:ascii="Helvetica 45 Light" w:hAnsi="Helvetica 45 Light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7466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7466D"/>
    <w:rPr>
      <w:rFonts w:ascii="Helvetica 45 Light" w:hAnsi="Helvetica 45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vs.ch/web/sdm/ho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DM@admin.vs.c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s.ch/documents/23442489/37197488/D10_BLATT_Mobilitat_%20Transport_DE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1E67E-6FBD-4969-8B5A-6702EAB53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- Staat Wallis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DORSAZ</dc:creator>
  <cp:keywords/>
  <dc:description/>
  <cp:lastModifiedBy>Frederic DORSAZ</cp:lastModifiedBy>
  <cp:revision>123</cp:revision>
  <cp:lastPrinted>2024-12-03T10:44:00Z</cp:lastPrinted>
  <dcterms:created xsi:type="dcterms:W3CDTF">2024-12-03T09:19:00Z</dcterms:created>
  <dcterms:modified xsi:type="dcterms:W3CDTF">2025-04-01T05:44:00Z</dcterms:modified>
</cp:coreProperties>
</file>