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8678" w14:textId="77777777" w:rsidR="000A525B" w:rsidRPr="004D3F5D" w:rsidRDefault="000A525B">
      <w:pPr>
        <w:rPr>
          <w:lang w:val="de-CH"/>
        </w:rPr>
      </w:pPr>
    </w:p>
    <w:p w14:paraId="74138D65" w14:textId="77777777" w:rsidR="00405CCA" w:rsidRPr="004D3F5D" w:rsidRDefault="00405CCA">
      <w:pPr>
        <w:rPr>
          <w:lang w:val="de-CH"/>
        </w:rPr>
      </w:pPr>
    </w:p>
    <w:p w14:paraId="2D2459CC" w14:textId="77777777" w:rsidR="006443DD" w:rsidRPr="004D3F5D" w:rsidRDefault="006443DD">
      <w:pPr>
        <w:rPr>
          <w:lang w:val="de-CH"/>
        </w:rPr>
      </w:pPr>
    </w:p>
    <w:p w14:paraId="6695B58F" w14:textId="77777777" w:rsidR="006443DD" w:rsidRPr="004D3F5D" w:rsidRDefault="006443DD">
      <w:pPr>
        <w:rPr>
          <w:lang w:val="de-CH"/>
        </w:rPr>
        <w:sectPr w:rsidR="006443DD" w:rsidRPr="004D3F5D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18630F9C" w14:textId="77777777" w:rsidR="00C33180" w:rsidRPr="004D3F5D" w:rsidRDefault="00C33180">
      <w:pPr>
        <w:rPr>
          <w:lang w:val="de-CH"/>
        </w:rPr>
      </w:pPr>
    </w:p>
    <w:p w14:paraId="2B5A934A" w14:textId="77777777" w:rsidR="00C33180" w:rsidRPr="004D3F5D" w:rsidRDefault="00F77E4C" w:rsidP="007A3538">
      <w:pPr>
        <w:pStyle w:val="20Fichethmatique"/>
        <w:rPr>
          <w:lang w:val="de-CH"/>
        </w:rPr>
      </w:pPr>
      <w:r w:rsidRPr="004D3F5D">
        <w:rPr>
          <w:lang w:val="de-CH"/>
        </w:rPr>
        <w:t>Musterartikel</w:t>
      </w:r>
    </w:p>
    <w:p w14:paraId="4CD13986" w14:textId="77777777" w:rsidR="00C33180" w:rsidRPr="004D3F5D" w:rsidRDefault="00372C6A" w:rsidP="00F52776">
      <w:pPr>
        <w:pStyle w:val="21FTTitre"/>
        <w:rPr>
          <w:lang w:val="de-CH"/>
        </w:rPr>
      </w:pPr>
      <w:r w:rsidRPr="004D3F5D">
        <w:rPr>
          <w:lang w:val="de-CH"/>
        </w:rPr>
        <w:t>Strukturerhaltungszone</w:t>
      </w:r>
    </w:p>
    <w:p w14:paraId="1198BA00" w14:textId="77777777" w:rsidR="00C33180" w:rsidRPr="004D3F5D" w:rsidRDefault="00C33180">
      <w:pPr>
        <w:rPr>
          <w:lang w:val="de-CH"/>
        </w:rPr>
      </w:pPr>
    </w:p>
    <w:p w14:paraId="2B245031" w14:textId="77777777" w:rsidR="00071F0A" w:rsidRPr="004D3F5D" w:rsidRDefault="00994E57" w:rsidP="00071F0A">
      <w:pPr>
        <w:pStyle w:val="22FTTitreparagraphe"/>
        <w:rPr>
          <w:lang w:val="de-CH"/>
        </w:rPr>
      </w:pPr>
      <w:r w:rsidRPr="004D3F5D">
        <w:rPr>
          <w:lang w:val="de-CH"/>
        </w:rPr>
        <w:t>Betroffenes Themenblatt</w:t>
      </w:r>
    </w:p>
    <w:p w14:paraId="2B253880" w14:textId="3E733BF1" w:rsidR="00071F0A" w:rsidRPr="004D3F5D" w:rsidRDefault="00372C6A">
      <w:pPr>
        <w:rPr>
          <w:lang w:val="de-CH"/>
        </w:rPr>
      </w:pPr>
      <w:hyperlink r:id="rId14" w:history="1">
        <w:r w:rsidRPr="000D7EFB">
          <w:rPr>
            <w:rStyle w:val="Lienhypertexte"/>
            <w:lang w:val="de-CH"/>
          </w:rPr>
          <w:t>Strukturerhaltungszone</w:t>
        </w:r>
      </w:hyperlink>
    </w:p>
    <w:p w14:paraId="4DF55207" w14:textId="77777777" w:rsidR="00BE4449" w:rsidRPr="004D3F5D" w:rsidRDefault="00BE4449">
      <w:pPr>
        <w:rPr>
          <w:lang w:val="de-CH"/>
        </w:rPr>
      </w:pPr>
    </w:p>
    <w:p w14:paraId="5758B3FA" w14:textId="196F5808" w:rsidR="00BE4449" w:rsidRPr="004D3F5D" w:rsidRDefault="00994E57" w:rsidP="007505AB">
      <w:pPr>
        <w:pStyle w:val="22FTTitreparagraphe"/>
        <w:rPr>
          <w:lang w:val="de-CH"/>
        </w:rPr>
      </w:pPr>
      <w:r w:rsidRPr="004D3F5D">
        <w:rPr>
          <w:lang w:val="de-CH"/>
        </w:rPr>
        <w:t xml:space="preserve">Vorschlag für einen Musterartikel im </w:t>
      </w:r>
      <w:r w:rsidR="006F3E1F">
        <w:rPr>
          <w:lang w:val="de-CH"/>
        </w:rPr>
        <w:t>K</w:t>
      </w:r>
      <w:r w:rsidRPr="004D3F5D">
        <w:rPr>
          <w:lang w:val="de-CH"/>
        </w:rPr>
        <w:t>BZR</w:t>
      </w:r>
    </w:p>
    <w:p w14:paraId="00FD6B12" w14:textId="77777777" w:rsidR="00BE4449" w:rsidRPr="004D3F5D" w:rsidRDefault="00994E57">
      <w:pPr>
        <w:rPr>
          <w:i/>
          <w:lang w:val="de-CH"/>
        </w:rPr>
      </w:pPr>
      <w:r w:rsidRPr="004D3F5D">
        <w:rPr>
          <w:i/>
          <w:lang w:val="de-CH"/>
        </w:rPr>
        <w:t>(</w:t>
      </w:r>
      <w:r w:rsidRPr="004D3F5D">
        <w:rPr>
          <w:i/>
          <w:highlight w:val="green"/>
          <w:lang w:val="de-CH"/>
        </w:rPr>
        <w:t>Hervorhebung</w:t>
      </w:r>
      <w:r w:rsidRPr="004D3F5D">
        <w:rPr>
          <w:i/>
          <w:lang w:val="de-CH"/>
        </w:rPr>
        <w:t xml:space="preserve"> = von der Gemeinde anzupassen)</w:t>
      </w:r>
    </w:p>
    <w:p w14:paraId="15013E93" w14:textId="77777777" w:rsidR="00994E57" w:rsidRPr="004D3F5D" w:rsidRDefault="00994E57">
      <w:pPr>
        <w:rPr>
          <w:lang w:val="de-CH"/>
        </w:rPr>
      </w:pPr>
    </w:p>
    <w:p w14:paraId="6BCA473F" w14:textId="77777777" w:rsidR="00994E57" w:rsidRPr="004D3F5D" w:rsidRDefault="00752F75" w:rsidP="00752F75">
      <w:pPr>
        <w:pStyle w:val="40ArtTitre"/>
        <w:rPr>
          <w:lang w:val="de-CH"/>
        </w:rPr>
      </w:pPr>
      <w:r w:rsidRPr="004D3F5D">
        <w:rPr>
          <w:lang w:val="de-CH"/>
        </w:rPr>
        <w:t xml:space="preserve">Art. </w:t>
      </w:r>
      <w:r w:rsidRPr="004D3F5D">
        <w:rPr>
          <w:highlight w:val="green"/>
          <w:lang w:val="de-CH"/>
        </w:rPr>
        <w:t>xx</w:t>
      </w:r>
      <w:r w:rsidRPr="004D3F5D">
        <w:rPr>
          <w:lang w:val="de-CH"/>
        </w:rPr>
        <w:tab/>
      </w:r>
      <w:r w:rsidR="00C53783" w:rsidRPr="004D3F5D">
        <w:rPr>
          <w:lang w:val="de-CH"/>
        </w:rPr>
        <w:t>Strukturerhaltungszone</w:t>
      </w:r>
    </w:p>
    <w:p w14:paraId="4A1C29EB" w14:textId="77777777" w:rsidR="00994E57" w:rsidRPr="004D3F5D" w:rsidRDefault="00094A1C" w:rsidP="00C53783">
      <w:pPr>
        <w:pStyle w:val="41Artalina"/>
        <w:rPr>
          <w:lang w:val="de-CH"/>
        </w:rPr>
      </w:pPr>
      <w:r w:rsidRPr="004D3F5D">
        <w:rPr>
          <w:lang w:val="de-CH"/>
        </w:rPr>
        <w:t>Zweck</w:t>
      </w:r>
    </w:p>
    <w:p w14:paraId="3580FF81" w14:textId="340CEAFB" w:rsidR="00752F75" w:rsidRPr="004D3F5D" w:rsidRDefault="004D3F5D" w:rsidP="00D0161E">
      <w:pPr>
        <w:pStyle w:val="42Artlettre"/>
        <w:rPr>
          <w:lang w:val="de-CH"/>
        </w:rPr>
      </w:pPr>
      <w:r w:rsidRPr="004D3F5D">
        <w:rPr>
          <w:lang w:val="de-CH"/>
        </w:rPr>
        <w:t xml:space="preserve">Diese Zone ist für die Erhaltung der bestehenden </w:t>
      </w:r>
      <w:r w:rsidR="002D723E">
        <w:rPr>
          <w:lang w:val="de-CH"/>
        </w:rPr>
        <w:t>Bauten</w:t>
      </w:r>
      <w:r w:rsidR="002F188E">
        <w:rPr>
          <w:lang w:val="de-CH"/>
        </w:rPr>
        <w:t xml:space="preserve"> </w:t>
      </w:r>
      <w:r w:rsidRPr="004D3F5D">
        <w:rPr>
          <w:lang w:val="de-CH"/>
        </w:rPr>
        <w:t>bestimmt, insbesondere der bestehenden Zweitwohnungen und der bestehenden Unterkünfte, die der touristischen Beherbergung dienen</w:t>
      </w:r>
      <w:r w:rsidR="00D0161E" w:rsidRPr="004D3F5D">
        <w:rPr>
          <w:lang w:val="de-CH"/>
        </w:rPr>
        <w:t>.</w:t>
      </w:r>
    </w:p>
    <w:p w14:paraId="30D6B741" w14:textId="71ECC039" w:rsidR="00D0161E" w:rsidRPr="004D3F5D" w:rsidRDefault="00D0161E" w:rsidP="00D0161E">
      <w:pPr>
        <w:pStyle w:val="42Artlettre"/>
        <w:rPr>
          <w:lang w:val="de-CH"/>
        </w:rPr>
      </w:pPr>
      <w:r w:rsidRPr="004D3F5D">
        <w:rPr>
          <w:lang w:val="de-CH"/>
        </w:rPr>
        <w:t>Bestehende Bauten können für die touristische Beherbergung genutzt werden.</w:t>
      </w:r>
    </w:p>
    <w:p w14:paraId="54FC7505" w14:textId="2340D829" w:rsidR="00CA7105" w:rsidRPr="004D3F5D" w:rsidRDefault="00CA7105" w:rsidP="00D0161E">
      <w:pPr>
        <w:pStyle w:val="42Artlettre"/>
        <w:rPr>
          <w:lang w:val="de-CH"/>
        </w:rPr>
      </w:pPr>
      <w:r w:rsidRPr="004D3F5D">
        <w:rPr>
          <w:lang w:val="de-CH"/>
        </w:rPr>
        <w:t>Neubauten sind nicht erlaubt.</w:t>
      </w:r>
    </w:p>
    <w:p w14:paraId="12B6ED75" w14:textId="2D693729" w:rsidR="00CA7105" w:rsidRPr="004D3F5D" w:rsidRDefault="00CA7105" w:rsidP="00D0161E">
      <w:pPr>
        <w:pStyle w:val="42Artlettre"/>
        <w:rPr>
          <w:lang w:val="de-CH"/>
        </w:rPr>
      </w:pPr>
      <w:r w:rsidRPr="004D3F5D">
        <w:rPr>
          <w:lang w:val="de-CH"/>
        </w:rPr>
        <w:t xml:space="preserve">Zusätzliche </w:t>
      </w:r>
      <w:r w:rsidR="00C57900" w:rsidRPr="00C57900">
        <w:rPr>
          <w:lang w:val="de-CH"/>
        </w:rPr>
        <w:t xml:space="preserve">Gebäude </w:t>
      </w:r>
      <w:r w:rsidRPr="004D3F5D">
        <w:rPr>
          <w:lang w:val="de-CH"/>
        </w:rPr>
        <w:t xml:space="preserve">im Sinne von Artikel 11 Absatz 2 des Gesetzes über Zweitwohnungen dürfen nicht </w:t>
      </w:r>
      <w:r w:rsidR="00562820">
        <w:rPr>
          <w:lang w:val="de-CH"/>
        </w:rPr>
        <w:t xml:space="preserve">erstellt </w:t>
      </w:r>
      <w:r w:rsidRPr="004D3F5D">
        <w:rPr>
          <w:lang w:val="de-CH"/>
        </w:rPr>
        <w:t>werden.</w:t>
      </w:r>
    </w:p>
    <w:p w14:paraId="6E98B657" w14:textId="5EA0DBE3" w:rsidR="00CA7105" w:rsidRPr="004D3F5D" w:rsidRDefault="00CA7105" w:rsidP="00D0161E">
      <w:pPr>
        <w:pStyle w:val="42Artlettre"/>
        <w:rPr>
          <w:lang w:val="de-CH"/>
        </w:rPr>
      </w:pPr>
      <w:r w:rsidRPr="004D3F5D">
        <w:rPr>
          <w:lang w:val="de-CH"/>
        </w:rPr>
        <w:t>Die Umnutzung bestehender Wohnungen und Gebäude in Erstwohnungen ist nicht erlaubt.</w:t>
      </w:r>
    </w:p>
    <w:p w14:paraId="384105B7" w14:textId="7EC02732" w:rsidR="00752F75" w:rsidRPr="004D3F5D" w:rsidRDefault="00D0161E" w:rsidP="00D0161E">
      <w:pPr>
        <w:pStyle w:val="41Artalina"/>
        <w:rPr>
          <w:lang w:val="de-CH"/>
        </w:rPr>
      </w:pPr>
      <w:r w:rsidRPr="004D3F5D">
        <w:rPr>
          <w:lang w:val="de-CH"/>
        </w:rPr>
        <w:t xml:space="preserve">Qualität und </w:t>
      </w:r>
      <w:r w:rsidR="005631B2">
        <w:rPr>
          <w:lang w:val="de-CH"/>
        </w:rPr>
        <w:t>Einordnung</w:t>
      </w:r>
      <w:r w:rsidRPr="004D3F5D">
        <w:rPr>
          <w:lang w:val="de-CH"/>
        </w:rPr>
        <w:t>:</w:t>
      </w:r>
    </w:p>
    <w:p w14:paraId="318513CD" w14:textId="77777777" w:rsidR="00FD45A3" w:rsidRPr="004D3F5D" w:rsidRDefault="00D0161E" w:rsidP="00704233">
      <w:pPr>
        <w:pStyle w:val="42Artlettre"/>
        <w:numPr>
          <w:ilvl w:val="0"/>
          <w:numId w:val="0"/>
        </w:numPr>
        <w:ind w:left="737" w:hanging="397"/>
        <w:rPr>
          <w:highlight w:val="green"/>
          <w:lang w:val="de-CH"/>
        </w:rPr>
      </w:pPr>
      <w:r w:rsidRPr="004D3F5D">
        <w:rPr>
          <w:highlight w:val="green"/>
          <w:lang w:val="de-CH"/>
        </w:rPr>
        <w:t>…</w:t>
      </w:r>
    </w:p>
    <w:p w14:paraId="59555C8A" w14:textId="22973E66" w:rsidR="007505AB" w:rsidRPr="004D3F5D" w:rsidRDefault="00D0161E" w:rsidP="00D0161E">
      <w:pPr>
        <w:pStyle w:val="41Artalina"/>
        <w:rPr>
          <w:lang w:val="de-CH"/>
        </w:rPr>
      </w:pPr>
      <w:r w:rsidRPr="004D3F5D">
        <w:rPr>
          <w:lang w:val="de-CH"/>
        </w:rPr>
        <w:t>Umgebungsgestaltung</w:t>
      </w:r>
      <w:r w:rsidR="004D3F5D">
        <w:rPr>
          <w:lang w:val="de-CH"/>
        </w:rPr>
        <w:t>:</w:t>
      </w:r>
    </w:p>
    <w:p w14:paraId="541B0402" w14:textId="77777777" w:rsidR="00704233" w:rsidRPr="004D3F5D" w:rsidRDefault="00704233" w:rsidP="00704233">
      <w:pPr>
        <w:pStyle w:val="41Artalina"/>
        <w:numPr>
          <w:ilvl w:val="0"/>
          <w:numId w:val="0"/>
        </w:numPr>
        <w:ind w:left="360"/>
        <w:rPr>
          <w:highlight w:val="green"/>
          <w:lang w:val="de-CH"/>
        </w:rPr>
      </w:pPr>
      <w:r w:rsidRPr="004D3F5D">
        <w:rPr>
          <w:highlight w:val="green"/>
          <w:lang w:val="de-CH"/>
        </w:rPr>
        <w:t>…</w:t>
      </w:r>
    </w:p>
    <w:p w14:paraId="3D9206AC" w14:textId="77777777" w:rsidR="00D0161E" w:rsidRPr="004D3F5D" w:rsidRDefault="000E5179" w:rsidP="000E5179">
      <w:pPr>
        <w:pStyle w:val="41Artalina"/>
        <w:rPr>
          <w:lang w:val="de-CH"/>
        </w:rPr>
      </w:pPr>
      <w:r w:rsidRPr="004D3F5D">
        <w:rPr>
          <w:lang w:val="de-CH"/>
        </w:rPr>
        <w:t>Andere Vorschriften:</w:t>
      </w:r>
    </w:p>
    <w:p w14:paraId="0383335E" w14:textId="77777777" w:rsidR="00704233" w:rsidRPr="004D3F5D" w:rsidRDefault="00704233" w:rsidP="00704233">
      <w:pPr>
        <w:pStyle w:val="42Artlettre"/>
        <w:numPr>
          <w:ilvl w:val="0"/>
          <w:numId w:val="0"/>
        </w:numPr>
        <w:ind w:left="737" w:hanging="397"/>
        <w:rPr>
          <w:highlight w:val="green"/>
          <w:lang w:val="de-CH"/>
        </w:rPr>
      </w:pPr>
      <w:r w:rsidRPr="004D3F5D">
        <w:rPr>
          <w:highlight w:val="green"/>
          <w:lang w:val="de-CH"/>
        </w:rPr>
        <w:t>…</w:t>
      </w:r>
    </w:p>
    <w:p w14:paraId="54211B42" w14:textId="648C6618" w:rsidR="004D3F5D" w:rsidRDefault="00D0161E" w:rsidP="00A6005A">
      <w:pPr>
        <w:pStyle w:val="41Artalina"/>
        <w:rPr>
          <w:lang w:val="de-CH"/>
        </w:rPr>
      </w:pPr>
      <w:r w:rsidRPr="004D3F5D">
        <w:rPr>
          <w:lang w:val="de-CH"/>
        </w:rPr>
        <w:t>Parkieren:</w:t>
      </w:r>
    </w:p>
    <w:p w14:paraId="5B5654E5" w14:textId="59776316" w:rsidR="00704233" w:rsidRPr="004D3F5D" w:rsidRDefault="00704233" w:rsidP="00704233">
      <w:pPr>
        <w:pStyle w:val="42Artlettre"/>
        <w:numPr>
          <w:ilvl w:val="0"/>
          <w:numId w:val="0"/>
        </w:numPr>
        <w:ind w:left="737" w:hanging="397"/>
        <w:rPr>
          <w:highlight w:val="green"/>
          <w:lang w:val="de-CH"/>
        </w:rPr>
      </w:pPr>
      <w:r w:rsidRPr="004D3F5D">
        <w:rPr>
          <w:highlight w:val="green"/>
          <w:lang w:val="de-CH"/>
        </w:rPr>
        <w:t>…</w:t>
      </w:r>
    </w:p>
    <w:p w14:paraId="40B5FB33" w14:textId="77777777" w:rsidR="00F66244" w:rsidRDefault="00F66244">
      <w:pPr>
        <w:rPr>
          <w:lang w:val="de-CH"/>
        </w:rPr>
      </w:pPr>
    </w:p>
    <w:p w14:paraId="711E01D8" w14:textId="15B8E9C7" w:rsidR="004271C6" w:rsidRDefault="004271C6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3B03DE0D" w14:textId="77777777" w:rsidR="009A7FD5" w:rsidRPr="004D3F5D" w:rsidRDefault="009A7FD5">
      <w:pPr>
        <w:rPr>
          <w:lang w:val="de-CH"/>
        </w:rPr>
      </w:pPr>
    </w:p>
    <w:p w14:paraId="2072A966" w14:textId="77777777" w:rsidR="002D467C" w:rsidRPr="004D3F5D" w:rsidRDefault="002D467C" w:rsidP="002D467C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4D3F5D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D467C" w:rsidRPr="004D3F5D" w14:paraId="2D8973B1" w14:textId="77777777" w:rsidTr="00B00CC2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D967AC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6B2579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Kontaktdaten</w:t>
            </w:r>
          </w:p>
        </w:tc>
      </w:tr>
      <w:tr w:rsidR="002D467C" w:rsidRPr="00E90620" w14:paraId="0C03E28F" w14:textId="77777777" w:rsidTr="00B00CC2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D2813E3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58FA2FC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Avenue du Midi 18</w:t>
            </w:r>
          </w:p>
          <w:p w14:paraId="026C8E3E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Postfach 670</w:t>
            </w:r>
          </w:p>
          <w:p w14:paraId="19999B32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1951 Sitten</w:t>
            </w:r>
          </w:p>
          <w:p w14:paraId="34E38943" w14:textId="77777777" w:rsidR="002D467C" w:rsidRPr="004D3F5D" w:rsidRDefault="002D467C" w:rsidP="002D467C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027 606 32 50</w:t>
            </w:r>
          </w:p>
          <w:p w14:paraId="18158D62" w14:textId="77777777" w:rsidR="002D467C" w:rsidRPr="00E90620" w:rsidRDefault="002D467C" w:rsidP="00E90620">
            <w:pPr>
              <w:pStyle w:val="31aTABservLienhypertexte"/>
            </w:pPr>
            <w:hyperlink r:id="rId15" w:history="1">
              <w:r w:rsidRPr="00E90620">
                <w:rPr>
                  <w:rStyle w:val="Lienhypertexte"/>
                </w:rPr>
                <w:t>sdt-dre@admin.vs.ch</w:t>
              </w:r>
            </w:hyperlink>
          </w:p>
          <w:p w14:paraId="0DDDAB5E" w14:textId="77777777" w:rsidR="002D467C" w:rsidRPr="00E90620" w:rsidRDefault="002D467C" w:rsidP="00E90620">
            <w:pPr>
              <w:pStyle w:val="31aTABservLienhypertexte"/>
            </w:pPr>
            <w:hyperlink r:id="rId16" w:history="1">
              <w:r w:rsidRPr="00E90620">
                <w:rPr>
                  <w:rStyle w:val="Lienhypertexte"/>
                </w:rPr>
                <w:t>https://www.vs.ch/de/web/sdt</w:t>
              </w:r>
            </w:hyperlink>
          </w:p>
        </w:tc>
      </w:tr>
    </w:tbl>
    <w:p w14:paraId="0C173E47" w14:textId="77777777" w:rsidR="00A34F69" w:rsidRPr="00680E70" w:rsidRDefault="00A34F69"/>
    <w:p w14:paraId="72BCD15A" w14:textId="33662F8A" w:rsidR="007505AB" w:rsidRPr="004D3F5D" w:rsidRDefault="007505AB" w:rsidP="000D35A7">
      <w:pPr>
        <w:pStyle w:val="22FTTitreparagraphe"/>
        <w:rPr>
          <w:lang w:val="de-CH"/>
        </w:rPr>
      </w:pPr>
      <w:r w:rsidRPr="004D3F5D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A34F69" w:rsidRPr="004D3F5D" w14:paraId="5D0C5D40" w14:textId="77777777" w:rsidTr="00A34F69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B8664D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397482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78594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Validierung und Änderungen</w:t>
            </w:r>
          </w:p>
        </w:tc>
      </w:tr>
      <w:tr w:rsidR="00A34F69" w:rsidRPr="00C255D4" w14:paraId="12E32B1F" w14:textId="77777777" w:rsidTr="00A34F69">
        <w:trPr>
          <w:trHeight w:val="397"/>
        </w:trPr>
        <w:tc>
          <w:tcPr>
            <w:tcW w:w="1619" w:type="dxa"/>
            <w:tcBorders>
              <w:top w:val="dotted" w:sz="4" w:space="0" w:color="auto"/>
            </w:tcBorders>
            <w:vAlign w:val="center"/>
          </w:tcPr>
          <w:p w14:paraId="3E623BF6" w14:textId="54AC96E5" w:rsidR="00A34F69" w:rsidRPr="004D3F5D" w:rsidRDefault="00934370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1</w:t>
            </w:r>
            <w:r w:rsidR="009A7FD5">
              <w:rPr>
                <w:lang w:val="de-CH"/>
              </w:rPr>
              <w:t>8</w:t>
            </w:r>
            <w:r w:rsidRPr="004D3F5D">
              <w:rPr>
                <w:lang w:val="de-CH"/>
              </w:rPr>
              <w:t>. </w:t>
            </w:r>
            <w:r w:rsidR="009A7FD5">
              <w:rPr>
                <w:lang w:val="de-CH"/>
              </w:rPr>
              <w:t>März</w:t>
            </w:r>
            <w:r w:rsidRPr="004D3F5D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59A332CB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1.0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64E07B32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Validierung durch die verantwortliche(n) Dienststelle(n)</w:t>
            </w:r>
          </w:p>
        </w:tc>
      </w:tr>
      <w:tr w:rsidR="00A34F69" w:rsidRPr="004D3F5D" w14:paraId="56F3ED5E" w14:textId="77777777" w:rsidTr="00A34F69">
        <w:trPr>
          <w:trHeight w:val="397"/>
        </w:trPr>
        <w:tc>
          <w:tcPr>
            <w:tcW w:w="1619" w:type="dxa"/>
            <w:vAlign w:val="center"/>
          </w:tcPr>
          <w:p w14:paraId="2FFA04B4" w14:textId="23821A20" w:rsidR="00A34F69" w:rsidRPr="004D3F5D" w:rsidRDefault="009A7FD5" w:rsidP="00680E70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</w:t>
            </w:r>
            <w:r w:rsidR="00B45433">
              <w:rPr>
                <w:lang w:val="de-CH"/>
              </w:rPr>
              <w:t>p</w:t>
            </w:r>
            <w:r>
              <w:rPr>
                <w:lang w:val="de-CH"/>
              </w:rPr>
              <w:t>ril</w:t>
            </w:r>
            <w:r w:rsidR="00A34F69" w:rsidRPr="004D3F5D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259328F6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1997285B" w14:textId="77777777" w:rsidR="00A34F69" w:rsidRPr="004D3F5D" w:rsidRDefault="00A34F69" w:rsidP="00680E70">
            <w:pPr>
              <w:pStyle w:val="31FTTABServices-Valid"/>
              <w:rPr>
                <w:lang w:val="de-CH"/>
              </w:rPr>
            </w:pPr>
            <w:r w:rsidRPr="004D3F5D">
              <w:rPr>
                <w:lang w:val="de-CH"/>
              </w:rPr>
              <w:t>Erste Version</w:t>
            </w:r>
          </w:p>
        </w:tc>
      </w:tr>
      <w:tr w:rsidR="00652794" w:rsidRPr="00C255D4" w14:paraId="7B183033" w14:textId="77777777" w:rsidTr="00A34F69">
        <w:trPr>
          <w:trHeight w:val="397"/>
        </w:trPr>
        <w:tc>
          <w:tcPr>
            <w:tcW w:w="1619" w:type="dxa"/>
            <w:vAlign w:val="center"/>
          </w:tcPr>
          <w:p w14:paraId="7B9847B5" w14:textId="71AB41AF" w:rsidR="00652794" w:rsidRDefault="00652794" w:rsidP="00680E70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Mai 2025</w:t>
            </w:r>
          </w:p>
        </w:tc>
        <w:tc>
          <w:tcPr>
            <w:tcW w:w="1075" w:type="dxa"/>
            <w:vAlign w:val="center"/>
          </w:tcPr>
          <w:p w14:paraId="1C03D382" w14:textId="0306954F" w:rsidR="00652794" w:rsidRPr="004D3F5D" w:rsidRDefault="00652794" w:rsidP="00680E70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1.1</w:t>
            </w:r>
          </w:p>
        </w:tc>
        <w:tc>
          <w:tcPr>
            <w:tcW w:w="6378" w:type="dxa"/>
            <w:vAlign w:val="center"/>
          </w:tcPr>
          <w:p w14:paraId="59D5D34E" w14:textId="46B5E9F8" w:rsidR="00652794" w:rsidRPr="004D3F5D" w:rsidRDefault="00652794" w:rsidP="00680E70">
            <w:pPr>
              <w:pStyle w:val="31FTTABServices-Valid"/>
              <w:rPr>
                <w:lang w:val="de-CH"/>
              </w:rPr>
            </w:pPr>
            <w:r w:rsidRPr="00652794">
              <w:rPr>
                <w:lang w:val="de-CH"/>
              </w:rPr>
              <w:t>Korrektur eines Fehlers in Absatz 1 Buchstabe d (Gebäude statt Wohnungen)</w:t>
            </w:r>
          </w:p>
        </w:tc>
      </w:tr>
    </w:tbl>
    <w:p w14:paraId="7DC35562" w14:textId="77777777" w:rsidR="00C33180" w:rsidRPr="004D3F5D" w:rsidRDefault="00C33180" w:rsidP="000F1961">
      <w:pPr>
        <w:spacing w:after="160" w:line="259" w:lineRule="auto"/>
        <w:jc w:val="left"/>
        <w:rPr>
          <w:lang w:val="de-CH"/>
        </w:rPr>
      </w:pPr>
    </w:p>
    <w:sectPr w:rsidR="00C33180" w:rsidRPr="004D3F5D" w:rsidSect="00405CCA">
      <w:headerReference w:type="default" r:id="rId17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C663" w14:textId="77777777" w:rsidR="008D7A97" w:rsidRDefault="008D7A97" w:rsidP="00405CCA">
      <w:pPr>
        <w:spacing w:after="0" w:line="240" w:lineRule="auto"/>
      </w:pPr>
      <w:r>
        <w:separator/>
      </w:r>
    </w:p>
  </w:endnote>
  <w:endnote w:type="continuationSeparator" w:id="0">
    <w:p w14:paraId="4ECA2481" w14:textId="77777777" w:rsidR="008D7A97" w:rsidRDefault="008D7A97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F70F" w14:textId="77777777" w:rsidR="000D7EFB" w:rsidRDefault="000D7E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467C0231" w14:textId="3D21B3F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202EA" w:rsidRPr="004202EA">
          <w:rPr>
            <w:noProof/>
            <w:lang w:val="de-CH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4202EA">
            <w:rPr>
              <w:noProof/>
              <w:lang w:val="de-CH"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246D" w14:textId="77777777" w:rsidR="000D7EFB" w:rsidRDefault="000D7E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5450" w14:textId="77777777" w:rsidR="008D7A97" w:rsidRDefault="008D7A97" w:rsidP="00405CCA">
      <w:pPr>
        <w:spacing w:after="0" w:line="240" w:lineRule="auto"/>
      </w:pPr>
      <w:r>
        <w:separator/>
      </w:r>
    </w:p>
  </w:footnote>
  <w:footnote w:type="continuationSeparator" w:id="0">
    <w:p w14:paraId="6E29C565" w14:textId="77777777" w:rsidR="008D7A97" w:rsidRDefault="008D7A97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7347" w14:textId="77777777" w:rsidR="000D7EFB" w:rsidRDefault="000D7E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ACBF" w14:textId="77777777" w:rsidR="00405CCA" w:rsidRPr="006443DD" w:rsidRDefault="00C85086" w:rsidP="000D35A7">
    <w:pPr>
      <w:pStyle w:val="01EnttePage1"/>
    </w:pPr>
    <w:r w:rsidRPr="00405CCA">
      <w:rPr>
        <w:noProof/>
      </w:rPr>
      <w:drawing>
        <wp:anchor distT="0" distB="0" distL="114300" distR="114300" simplePos="0" relativeHeight="251661312" behindDoc="0" locked="0" layoutInCell="1" allowOverlap="0" wp14:anchorId="5009E00C" wp14:editId="25E4F9E9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1" name="Image 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</w:rPr>
      <w:drawing>
        <wp:anchor distT="0" distB="0" distL="114300" distR="114300" simplePos="0" relativeHeight="251660288" behindDoc="0" locked="0" layoutInCell="1" allowOverlap="1" wp14:anchorId="5C543968" wp14:editId="262B3BDA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2" name="Image 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27F206E9" w14:textId="77777777" w:rsidR="00405CCA" w:rsidRDefault="00405CCA" w:rsidP="000D35A7">
    <w:pPr>
      <w:pStyle w:val="01EnttePage1"/>
    </w:pPr>
    <w:r w:rsidRPr="00405CCA">
      <w:t>Dienststelle für Raumentwicklung</w:t>
    </w:r>
  </w:p>
  <w:p w14:paraId="0AFFE53A" w14:textId="77777777" w:rsidR="00405CCA" w:rsidRPr="00405CCA" w:rsidRDefault="00405CCA" w:rsidP="000D35A7">
    <w:pPr>
      <w:pStyle w:val="01EnttePage1"/>
    </w:pPr>
  </w:p>
  <w:p w14:paraId="7641C168" w14:textId="77777777" w:rsidR="004D3F5D" w:rsidRDefault="00405CCA" w:rsidP="000D35A7">
    <w:pPr>
      <w:pStyle w:val="01EnttePage1"/>
    </w:pPr>
    <w:r w:rsidRPr="00405CCA">
      <w:t>Departement für Mobilität, Raumentwicklung und Umwelt</w:t>
    </w:r>
  </w:p>
  <w:p w14:paraId="06A44597" w14:textId="151F8BC5" w:rsidR="00405CCA" w:rsidRDefault="00405CCA" w:rsidP="000D35A7">
    <w:pPr>
      <w:pStyle w:val="01EnttePage1"/>
    </w:pPr>
    <w:r w:rsidRPr="00405CCA">
      <w:t>Dienststelle für Raumentwicklung</w:t>
    </w:r>
  </w:p>
  <w:p w14:paraId="670E6421" w14:textId="77777777" w:rsidR="00405CCA" w:rsidRDefault="00405CCA" w:rsidP="000D35A7">
    <w:pPr>
      <w:pStyle w:val="01EnttePage1"/>
    </w:pPr>
  </w:p>
  <w:p w14:paraId="2E24419F" w14:textId="77777777" w:rsidR="00405CCA" w:rsidRDefault="00405CCA" w:rsidP="000D35A7">
    <w:pPr>
      <w:pStyle w:val="01EnttePage1"/>
    </w:pPr>
  </w:p>
  <w:p w14:paraId="3FF63F5D" w14:textId="77777777" w:rsidR="00C85086" w:rsidRDefault="00C85086" w:rsidP="000D35A7">
    <w:pPr>
      <w:pStyle w:val="01EnttePage1"/>
    </w:pPr>
  </w:p>
  <w:p w14:paraId="64E99B04" w14:textId="77777777" w:rsidR="00405CCA" w:rsidRPr="00405CCA" w:rsidRDefault="00405CCA" w:rsidP="000D35A7">
    <w:pPr>
      <w:pStyle w:val="01EnttePage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3D157" wp14:editId="1EA2EAD2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" name="Image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E76" w14:textId="77777777" w:rsidR="00662DC5" w:rsidRPr="006443DD" w:rsidRDefault="00662DC5" w:rsidP="00662DC5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3B75EEF1" wp14:editId="365C5DA8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081C229" wp14:editId="5D026759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4043B3F9" wp14:editId="005C2DDB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45DA1B28" w14:textId="77777777" w:rsidR="00662DC5" w:rsidRPr="006443DD" w:rsidRDefault="00662DC5" w:rsidP="00662DC5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5B50A067" w14:textId="77777777" w:rsidR="00662DC5" w:rsidRPr="006443DD" w:rsidRDefault="00662DC5" w:rsidP="00662DC5">
    <w:pPr>
      <w:pStyle w:val="01EnttePage1"/>
      <w:ind w:left="1134"/>
    </w:pPr>
    <w:r w:rsidRPr="006443DD">
      <w:t xml:space="preserve">Departement für Mobilität, Raumentwicklung und Umwelt </w:t>
    </w:r>
  </w:p>
  <w:p w14:paraId="3F266536" w14:textId="77777777" w:rsidR="00662DC5" w:rsidRDefault="00662DC5" w:rsidP="00662DC5">
    <w:pPr>
      <w:pStyle w:val="01EnttePage1"/>
      <w:ind w:left="1134"/>
    </w:pPr>
    <w:r w:rsidRPr="006443DD">
      <w:t>Dienststelle für Raumentwicklung</w:t>
    </w:r>
  </w:p>
  <w:p w14:paraId="3F05A1A2" w14:textId="77777777" w:rsidR="00662DC5" w:rsidRPr="006443DD" w:rsidRDefault="00662DC5" w:rsidP="00662DC5">
    <w:pPr>
      <w:pStyle w:val="01EnttePage1"/>
    </w:pPr>
  </w:p>
  <w:p w14:paraId="56169599" w14:textId="77777777" w:rsidR="00662DC5" w:rsidRPr="006443DD" w:rsidRDefault="00662DC5" w:rsidP="00662DC5">
    <w:pPr>
      <w:pStyle w:val="En-tte"/>
      <w:tabs>
        <w:tab w:val="clear" w:pos="4536"/>
      </w:tabs>
      <w:rPr>
        <w:lang w:val="de-CH"/>
      </w:rPr>
    </w:pPr>
  </w:p>
  <w:p w14:paraId="40FB6B63" w14:textId="77777777" w:rsidR="006443DD" w:rsidRPr="00662DC5" w:rsidRDefault="006443DD" w:rsidP="00662DC5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84" w14:textId="583A8E71" w:rsidR="000D35A7" w:rsidRPr="00556BB1" w:rsidRDefault="00994E57" w:rsidP="000D35A7">
    <w:pPr>
      <w:pStyle w:val="03FTEnttePage2"/>
      <w:rPr>
        <w:lang w:val="de-CH"/>
      </w:rPr>
    </w:pPr>
    <w:r w:rsidRPr="00556BB1">
      <w:rPr>
        <w:lang w:val="de-CH"/>
      </w:rPr>
      <w:t>Musterartikel –</w:t>
    </w:r>
    <w:r w:rsidR="004D3F5D" w:rsidRPr="00556BB1">
      <w:rPr>
        <w:lang w:val="de-CH"/>
      </w:rPr>
      <w:t xml:space="preserve"> </w:t>
    </w:r>
    <w:r w:rsidRPr="00556BB1">
      <w:rPr>
        <w:lang w:val="de-CH"/>
      </w:rPr>
      <w:t>Strukturerhaltungszone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A3E21"/>
    <w:multiLevelType w:val="hybridMultilevel"/>
    <w:tmpl w:val="2E3ADE66"/>
    <w:lvl w:ilvl="0" w:tplc="52282DD0">
      <w:start w:val="1"/>
      <w:numFmt w:val="lowerLetter"/>
      <w:pStyle w:val="Articletype2meniveau"/>
      <w:lvlText w:val="%1."/>
      <w:lvlJc w:val="left"/>
      <w:pPr>
        <w:ind w:left="644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4483">
    <w:abstractNumId w:val="3"/>
  </w:num>
  <w:num w:numId="2" w16cid:durableId="984041657">
    <w:abstractNumId w:val="0"/>
  </w:num>
  <w:num w:numId="3" w16cid:durableId="1193421404">
    <w:abstractNumId w:val="0"/>
    <w:lvlOverride w:ilvl="0">
      <w:startOverride w:val="1"/>
    </w:lvlOverride>
  </w:num>
  <w:num w:numId="4" w16cid:durableId="1648511503">
    <w:abstractNumId w:val="0"/>
    <w:lvlOverride w:ilvl="0">
      <w:startOverride w:val="1"/>
    </w:lvlOverride>
  </w:num>
  <w:num w:numId="5" w16cid:durableId="304896020">
    <w:abstractNumId w:val="0"/>
    <w:lvlOverride w:ilvl="0">
      <w:startOverride w:val="1"/>
    </w:lvlOverride>
  </w:num>
  <w:num w:numId="6" w16cid:durableId="1064598770">
    <w:abstractNumId w:val="0"/>
    <w:lvlOverride w:ilvl="0">
      <w:startOverride w:val="1"/>
    </w:lvlOverride>
  </w:num>
  <w:num w:numId="7" w16cid:durableId="244724039">
    <w:abstractNumId w:val="0"/>
    <w:lvlOverride w:ilvl="0">
      <w:startOverride w:val="1"/>
    </w:lvlOverride>
  </w:num>
  <w:num w:numId="8" w16cid:durableId="1240170386">
    <w:abstractNumId w:val="0"/>
    <w:lvlOverride w:ilvl="0">
      <w:startOverride w:val="1"/>
    </w:lvlOverride>
  </w:num>
  <w:num w:numId="9" w16cid:durableId="1900554718">
    <w:abstractNumId w:val="0"/>
    <w:lvlOverride w:ilvl="0">
      <w:startOverride w:val="1"/>
    </w:lvlOverride>
  </w:num>
  <w:num w:numId="10" w16cid:durableId="407729113">
    <w:abstractNumId w:val="1"/>
  </w:num>
  <w:num w:numId="11" w16cid:durableId="1806117765">
    <w:abstractNumId w:val="1"/>
    <w:lvlOverride w:ilvl="0">
      <w:startOverride w:val="1"/>
    </w:lvlOverride>
  </w:num>
  <w:num w:numId="12" w16cid:durableId="2117943618">
    <w:abstractNumId w:val="0"/>
    <w:lvlOverride w:ilvl="0">
      <w:startOverride w:val="1"/>
    </w:lvlOverride>
  </w:num>
  <w:num w:numId="13" w16cid:durableId="1283533380">
    <w:abstractNumId w:val="0"/>
    <w:lvlOverride w:ilvl="0">
      <w:startOverride w:val="1"/>
    </w:lvlOverride>
  </w:num>
  <w:num w:numId="14" w16cid:durableId="1458374101">
    <w:abstractNumId w:val="1"/>
    <w:lvlOverride w:ilvl="0">
      <w:startOverride w:val="1"/>
    </w:lvlOverride>
  </w:num>
  <w:num w:numId="15" w16cid:durableId="2139638395">
    <w:abstractNumId w:val="1"/>
    <w:lvlOverride w:ilvl="0">
      <w:startOverride w:val="1"/>
    </w:lvlOverride>
  </w:num>
  <w:num w:numId="16" w16cid:durableId="1129589245">
    <w:abstractNumId w:val="0"/>
    <w:lvlOverride w:ilvl="0">
      <w:startOverride w:val="1"/>
    </w:lvlOverride>
  </w:num>
  <w:num w:numId="17" w16cid:durableId="1909460466">
    <w:abstractNumId w:val="2"/>
  </w:num>
  <w:num w:numId="18" w16cid:durableId="1619140666">
    <w:abstractNumId w:val="4"/>
  </w:num>
  <w:num w:numId="19" w16cid:durableId="1425884111">
    <w:abstractNumId w:val="4"/>
    <w:lvlOverride w:ilvl="0">
      <w:startOverride w:val="1"/>
    </w:lvlOverride>
  </w:num>
  <w:num w:numId="20" w16cid:durableId="2049329192">
    <w:abstractNumId w:val="0"/>
    <w:lvlOverride w:ilvl="0">
      <w:startOverride w:val="1"/>
    </w:lvlOverride>
  </w:num>
  <w:num w:numId="21" w16cid:durableId="2102138512">
    <w:abstractNumId w:val="0"/>
    <w:lvlOverride w:ilvl="0">
      <w:startOverride w:val="1"/>
    </w:lvlOverride>
  </w:num>
  <w:num w:numId="22" w16cid:durableId="1154225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4326A"/>
    <w:rsid w:val="0006363E"/>
    <w:rsid w:val="00071F0A"/>
    <w:rsid w:val="0008022E"/>
    <w:rsid w:val="00094A1C"/>
    <w:rsid w:val="000A525B"/>
    <w:rsid w:val="000B3107"/>
    <w:rsid w:val="000D35A7"/>
    <w:rsid w:val="000D7EFB"/>
    <w:rsid w:val="000E5179"/>
    <w:rsid w:val="000F1961"/>
    <w:rsid w:val="00156435"/>
    <w:rsid w:val="00157663"/>
    <w:rsid w:val="001657C9"/>
    <w:rsid w:val="001667ED"/>
    <w:rsid w:val="001704F0"/>
    <w:rsid w:val="00171FDC"/>
    <w:rsid w:val="00180E01"/>
    <w:rsid w:val="00184A4C"/>
    <w:rsid w:val="001945C4"/>
    <w:rsid w:val="001C73B1"/>
    <w:rsid w:val="001E1BE2"/>
    <w:rsid w:val="001F6318"/>
    <w:rsid w:val="00211942"/>
    <w:rsid w:val="0023707B"/>
    <w:rsid w:val="002401B2"/>
    <w:rsid w:val="00246A37"/>
    <w:rsid w:val="00254F57"/>
    <w:rsid w:val="002645B0"/>
    <w:rsid w:val="002821AA"/>
    <w:rsid w:val="002D00CB"/>
    <w:rsid w:val="002D2358"/>
    <w:rsid w:val="002D467C"/>
    <w:rsid w:val="002D723E"/>
    <w:rsid w:val="002F188E"/>
    <w:rsid w:val="00306946"/>
    <w:rsid w:val="003078A7"/>
    <w:rsid w:val="003120C5"/>
    <w:rsid w:val="003133F4"/>
    <w:rsid w:val="00322836"/>
    <w:rsid w:val="003325EF"/>
    <w:rsid w:val="00333AA6"/>
    <w:rsid w:val="00341A77"/>
    <w:rsid w:val="00343491"/>
    <w:rsid w:val="00354CCB"/>
    <w:rsid w:val="00372C6A"/>
    <w:rsid w:val="00374BB4"/>
    <w:rsid w:val="003A71FD"/>
    <w:rsid w:val="003D2211"/>
    <w:rsid w:val="00405CCA"/>
    <w:rsid w:val="004103A6"/>
    <w:rsid w:val="004202EA"/>
    <w:rsid w:val="004271C6"/>
    <w:rsid w:val="004569F3"/>
    <w:rsid w:val="00456C09"/>
    <w:rsid w:val="00461A01"/>
    <w:rsid w:val="00486A6D"/>
    <w:rsid w:val="004B56FD"/>
    <w:rsid w:val="004D2025"/>
    <w:rsid w:val="004D3F5D"/>
    <w:rsid w:val="004F3DC9"/>
    <w:rsid w:val="0051222D"/>
    <w:rsid w:val="0051358C"/>
    <w:rsid w:val="005326A4"/>
    <w:rsid w:val="0054760A"/>
    <w:rsid w:val="00556BB1"/>
    <w:rsid w:val="005601D3"/>
    <w:rsid w:val="00562820"/>
    <w:rsid w:val="005631B2"/>
    <w:rsid w:val="00592B04"/>
    <w:rsid w:val="005B44A7"/>
    <w:rsid w:val="005C1EF2"/>
    <w:rsid w:val="00622EA8"/>
    <w:rsid w:val="0062307E"/>
    <w:rsid w:val="0062649A"/>
    <w:rsid w:val="006276A3"/>
    <w:rsid w:val="00641516"/>
    <w:rsid w:val="006443DD"/>
    <w:rsid w:val="00652794"/>
    <w:rsid w:val="00653412"/>
    <w:rsid w:val="00662DC5"/>
    <w:rsid w:val="006654A7"/>
    <w:rsid w:val="00680E70"/>
    <w:rsid w:val="00696E00"/>
    <w:rsid w:val="006B3A05"/>
    <w:rsid w:val="006F176C"/>
    <w:rsid w:val="006F39F3"/>
    <w:rsid w:val="006F3E1F"/>
    <w:rsid w:val="00704233"/>
    <w:rsid w:val="00717943"/>
    <w:rsid w:val="007505AB"/>
    <w:rsid w:val="00752F75"/>
    <w:rsid w:val="00756854"/>
    <w:rsid w:val="00775C40"/>
    <w:rsid w:val="00787BFB"/>
    <w:rsid w:val="00792E86"/>
    <w:rsid w:val="007A2270"/>
    <w:rsid w:val="007A3538"/>
    <w:rsid w:val="007B681A"/>
    <w:rsid w:val="007C437E"/>
    <w:rsid w:val="007C6C86"/>
    <w:rsid w:val="007C7458"/>
    <w:rsid w:val="00804220"/>
    <w:rsid w:val="00816E57"/>
    <w:rsid w:val="00833B7D"/>
    <w:rsid w:val="00854890"/>
    <w:rsid w:val="008609DE"/>
    <w:rsid w:val="008720B6"/>
    <w:rsid w:val="008A2751"/>
    <w:rsid w:val="008A4B77"/>
    <w:rsid w:val="008A5CAD"/>
    <w:rsid w:val="008A7D48"/>
    <w:rsid w:val="008B3C1A"/>
    <w:rsid w:val="008D7A97"/>
    <w:rsid w:val="008F0F02"/>
    <w:rsid w:val="008F1CBB"/>
    <w:rsid w:val="00911D3A"/>
    <w:rsid w:val="00934370"/>
    <w:rsid w:val="009636E0"/>
    <w:rsid w:val="00994E57"/>
    <w:rsid w:val="009A7FD5"/>
    <w:rsid w:val="009C5964"/>
    <w:rsid w:val="009F3DE3"/>
    <w:rsid w:val="00A00942"/>
    <w:rsid w:val="00A21415"/>
    <w:rsid w:val="00A34F69"/>
    <w:rsid w:val="00A56CE9"/>
    <w:rsid w:val="00A6005A"/>
    <w:rsid w:val="00AA6168"/>
    <w:rsid w:val="00AA790A"/>
    <w:rsid w:val="00B00CC2"/>
    <w:rsid w:val="00B03141"/>
    <w:rsid w:val="00B45433"/>
    <w:rsid w:val="00B9252B"/>
    <w:rsid w:val="00B96731"/>
    <w:rsid w:val="00BA06B9"/>
    <w:rsid w:val="00BC0F59"/>
    <w:rsid w:val="00BC2CF3"/>
    <w:rsid w:val="00BE3F1D"/>
    <w:rsid w:val="00BE4449"/>
    <w:rsid w:val="00C223E9"/>
    <w:rsid w:val="00C255D4"/>
    <w:rsid w:val="00C33180"/>
    <w:rsid w:val="00C53783"/>
    <w:rsid w:val="00C57900"/>
    <w:rsid w:val="00C85086"/>
    <w:rsid w:val="00C86CCD"/>
    <w:rsid w:val="00CA6D38"/>
    <w:rsid w:val="00CA7105"/>
    <w:rsid w:val="00CB084C"/>
    <w:rsid w:val="00CB5E16"/>
    <w:rsid w:val="00CC3803"/>
    <w:rsid w:val="00CC7AF7"/>
    <w:rsid w:val="00D0161E"/>
    <w:rsid w:val="00D103C9"/>
    <w:rsid w:val="00D3206C"/>
    <w:rsid w:val="00D45A64"/>
    <w:rsid w:val="00D47CCC"/>
    <w:rsid w:val="00D47E13"/>
    <w:rsid w:val="00D61C72"/>
    <w:rsid w:val="00D657D5"/>
    <w:rsid w:val="00D8161E"/>
    <w:rsid w:val="00DA3B54"/>
    <w:rsid w:val="00DA4E97"/>
    <w:rsid w:val="00DD6E34"/>
    <w:rsid w:val="00DE6999"/>
    <w:rsid w:val="00DF2D53"/>
    <w:rsid w:val="00E16F2A"/>
    <w:rsid w:val="00E621E3"/>
    <w:rsid w:val="00E633F4"/>
    <w:rsid w:val="00E90620"/>
    <w:rsid w:val="00EA2B9A"/>
    <w:rsid w:val="00EC6609"/>
    <w:rsid w:val="00F10203"/>
    <w:rsid w:val="00F20184"/>
    <w:rsid w:val="00F25E78"/>
    <w:rsid w:val="00F52776"/>
    <w:rsid w:val="00F57C20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B51F3C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E90620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E90620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2meniveau">
    <w:name w:val="Article_type_2ème niveau"/>
    <w:link w:val="Articletype2meniveauCar"/>
    <w:qFormat/>
    <w:rsid w:val="00D0161E"/>
    <w:pPr>
      <w:numPr>
        <w:numId w:val="18"/>
      </w:numPr>
      <w:spacing w:before="6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Policepardfaut"/>
    <w:link w:val="Articletype2meniveau"/>
    <w:rsid w:val="00D0161E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A79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79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790A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9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90A"/>
    <w:rPr>
      <w:rFonts w:ascii="Helvetica 45 Light" w:hAnsi="Helvetica 45 Ligh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631B2"/>
    <w:pPr>
      <w:spacing w:after="0" w:line="240" w:lineRule="auto"/>
    </w:pPr>
    <w:rPr>
      <w:rFonts w:ascii="Helvetica 45 Light" w:hAnsi="Helvetica 45 Light"/>
      <w:sz w:val="19"/>
    </w:rPr>
  </w:style>
  <w:style w:type="character" w:styleId="Mentionnonrsolue">
    <w:name w:val="Unresolved Mention"/>
    <w:basedOn w:val="Policepardfaut"/>
    <w:uiPriority w:val="99"/>
    <w:semiHidden/>
    <w:unhideWhenUsed/>
    <w:rsid w:val="000D7EF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A7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vs.ch/web/sd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dt-dre@admin.vs.ch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.ch/documents/23442489/37197488/C12_BLATT_BZW_Strukturerhaltungszone_DE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9396-EF42-4A58-96D4-478ACF64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143</cp:revision>
  <cp:lastPrinted>2024-12-03T10:44:00Z</cp:lastPrinted>
  <dcterms:created xsi:type="dcterms:W3CDTF">2024-12-03T09:19:00Z</dcterms:created>
  <dcterms:modified xsi:type="dcterms:W3CDTF">2025-05-27T14:11:00Z</dcterms:modified>
</cp:coreProperties>
</file>