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5153" w14:textId="77777777" w:rsidR="000A525B" w:rsidRPr="00BF4D4E" w:rsidRDefault="000A525B">
      <w:pPr>
        <w:rPr>
          <w:lang w:val="de-CH"/>
        </w:rPr>
      </w:pPr>
    </w:p>
    <w:p w14:paraId="27A2BD36" w14:textId="77777777" w:rsidR="00405CCA" w:rsidRPr="00BF4D4E" w:rsidRDefault="00405CCA">
      <w:pPr>
        <w:rPr>
          <w:lang w:val="de-CH"/>
        </w:rPr>
      </w:pPr>
    </w:p>
    <w:p w14:paraId="2941955D" w14:textId="77777777" w:rsidR="006443DD" w:rsidRPr="00BF4D4E" w:rsidRDefault="006443DD">
      <w:pPr>
        <w:rPr>
          <w:lang w:val="de-CH"/>
        </w:rPr>
      </w:pPr>
    </w:p>
    <w:p w14:paraId="540BD4F8" w14:textId="77777777" w:rsidR="006443DD" w:rsidRPr="00BF4D4E" w:rsidRDefault="006443DD">
      <w:pPr>
        <w:rPr>
          <w:lang w:val="de-CH"/>
        </w:rPr>
        <w:sectPr w:rsidR="006443DD" w:rsidRPr="00BF4D4E"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4F4A5A19" w14:textId="77777777" w:rsidR="00C33180" w:rsidRPr="00BF4D4E" w:rsidRDefault="00F77E4C" w:rsidP="007A3538">
      <w:pPr>
        <w:pStyle w:val="20Fichethmatique"/>
        <w:rPr>
          <w:lang w:val="de-CH"/>
        </w:rPr>
      </w:pPr>
      <w:r w:rsidRPr="00BF4D4E">
        <w:rPr>
          <w:lang w:val="de-CH"/>
        </w:rPr>
        <w:t>Musterartikel</w:t>
      </w:r>
    </w:p>
    <w:p w14:paraId="726F461F" w14:textId="146F9723" w:rsidR="00C33180" w:rsidRPr="00BF4D4E" w:rsidRDefault="0031207A" w:rsidP="00F52776">
      <w:pPr>
        <w:pStyle w:val="21FTTitre"/>
        <w:rPr>
          <w:lang w:val="de-CH"/>
        </w:rPr>
      </w:pPr>
      <w:r w:rsidRPr="00BF4D4E">
        <w:rPr>
          <w:lang w:val="de-CH"/>
        </w:rPr>
        <w:t>Rebbauzone</w:t>
      </w:r>
    </w:p>
    <w:p w14:paraId="31E219AF" w14:textId="77777777" w:rsidR="00C33180" w:rsidRPr="00BF4D4E" w:rsidRDefault="00C33180">
      <w:pPr>
        <w:rPr>
          <w:lang w:val="de-CH"/>
        </w:rPr>
      </w:pPr>
    </w:p>
    <w:p w14:paraId="4A002351" w14:textId="77777777" w:rsidR="00071F0A" w:rsidRPr="00BF4D4E" w:rsidRDefault="00994E57" w:rsidP="00071F0A">
      <w:pPr>
        <w:pStyle w:val="22FTTitreparagraphe"/>
        <w:rPr>
          <w:lang w:val="de-CH"/>
        </w:rPr>
      </w:pPr>
      <w:r w:rsidRPr="00BF4D4E">
        <w:rPr>
          <w:lang w:val="de-CH"/>
        </w:rPr>
        <w:t>Betroffenes Themenblatt</w:t>
      </w:r>
    </w:p>
    <w:p w14:paraId="0257C4FA" w14:textId="0EEFF177" w:rsidR="00071F0A" w:rsidRPr="00BF4D4E" w:rsidRDefault="0031207A">
      <w:pPr>
        <w:rPr>
          <w:lang w:val="de-CH"/>
        </w:rPr>
      </w:pPr>
      <w:r>
        <w:fldChar w:fldCharType="begin"/>
      </w:r>
      <w:r w:rsidRPr="009543A3">
        <w:rPr>
          <w:lang w:val="de-CH"/>
        </w:rPr>
        <w:instrText>HYPERLINK "https://www.vs.ch/documents/23442489/37197488/A10_BLATT_Landwirtschaft_DE.pdf"</w:instrText>
      </w:r>
      <w:r>
        <w:fldChar w:fldCharType="separate"/>
      </w:r>
      <w:r w:rsidRPr="00C33469">
        <w:rPr>
          <w:rStyle w:val="Lienhypertexte"/>
          <w:lang w:val="de-CH"/>
        </w:rPr>
        <w:t>Landwirtschaft</w:t>
      </w:r>
      <w:r>
        <w:fldChar w:fldCharType="end"/>
      </w:r>
    </w:p>
    <w:p w14:paraId="4ED987E2" w14:textId="77777777" w:rsidR="00BE4449" w:rsidRPr="00BF4D4E" w:rsidRDefault="00BE4449">
      <w:pPr>
        <w:rPr>
          <w:lang w:val="de-CH"/>
        </w:rPr>
      </w:pPr>
    </w:p>
    <w:p w14:paraId="0A3ED53A" w14:textId="6C2D7F41" w:rsidR="00BE4449" w:rsidRPr="00BF4D4E" w:rsidRDefault="00994E57" w:rsidP="007505AB">
      <w:pPr>
        <w:pStyle w:val="22FTTitreparagraphe"/>
        <w:rPr>
          <w:lang w:val="de-CH"/>
        </w:rPr>
      </w:pPr>
      <w:r w:rsidRPr="00BF4D4E">
        <w:rPr>
          <w:lang w:val="de-CH"/>
        </w:rPr>
        <w:t xml:space="preserve">Vorschlag für einen Musterartikel im </w:t>
      </w:r>
      <w:r w:rsidR="00F17902">
        <w:rPr>
          <w:lang w:val="de-CH"/>
        </w:rPr>
        <w:t>K</w:t>
      </w:r>
      <w:r w:rsidRPr="00BF4D4E">
        <w:rPr>
          <w:lang w:val="de-CH"/>
        </w:rPr>
        <w:t>BZR</w:t>
      </w:r>
    </w:p>
    <w:p w14:paraId="2786C9AB" w14:textId="77777777" w:rsidR="00BE4449" w:rsidRPr="00BF4D4E" w:rsidRDefault="00994E57">
      <w:pPr>
        <w:rPr>
          <w:i/>
          <w:lang w:val="de-CH"/>
        </w:rPr>
      </w:pPr>
      <w:r w:rsidRPr="00BF4D4E">
        <w:rPr>
          <w:i/>
          <w:lang w:val="de-CH"/>
        </w:rPr>
        <w:t>(</w:t>
      </w:r>
      <w:r w:rsidRPr="00BF4D4E">
        <w:rPr>
          <w:i/>
          <w:highlight w:val="green"/>
          <w:lang w:val="de-CH"/>
        </w:rPr>
        <w:t>Hervorhebung</w:t>
      </w:r>
      <w:r w:rsidRPr="00BF4D4E">
        <w:rPr>
          <w:i/>
          <w:lang w:val="de-CH"/>
        </w:rPr>
        <w:t xml:space="preserve"> = von der Gemeinde anzupassen)</w:t>
      </w:r>
    </w:p>
    <w:p w14:paraId="78F3766A" w14:textId="77777777" w:rsidR="00994E57" w:rsidRPr="00BF4D4E" w:rsidRDefault="00994E57">
      <w:pPr>
        <w:rPr>
          <w:lang w:val="de-CH"/>
        </w:rPr>
      </w:pPr>
    </w:p>
    <w:p w14:paraId="2F12C3C9" w14:textId="4FA40248" w:rsidR="00994E57" w:rsidRPr="00BF4D4E" w:rsidRDefault="00752F75" w:rsidP="00752F75">
      <w:pPr>
        <w:pStyle w:val="40ArtTitre"/>
        <w:rPr>
          <w:lang w:val="de-CH"/>
        </w:rPr>
      </w:pPr>
      <w:r w:rsidRPr="00BF4D4E">
        <w:rPr>
          <w:lang w:val="de-CH"/>
        </w:rPr>
        <w:t>Art. </w:t>
      </w:r>
      <w:r w:rsidRPr="00BF4D4E">
        <w:rPr>
          <w:highlight w:val="green"/>
          <w:lang w:val="de-CH"/>
        </w:rPr>
        <w:t>xx</w:t>
      </w:r>
      <w:r w:rsidRPr="00BF4D4E">
        <w:rPr>
          <w:lang w:val="de-CH"/>
        </w:rPr>
        <w:tab/>
      </w:r>
      <w:r w:rsidR="0031207A" w:rsidRPr="00BF4D4E">
        <w:rPr>
          <w:lang w:val="de-CH"/>
        </w:rPr>
        <w:t>Rebbauzone</w:t>
      </w:r>
    </w:p>
    <w:p w14:paraId="62971B97" w14:textId="77777777" w:rsidR="0031207A" w:rsidRPr="00BF4D4E" w:rsidRDefault="0031207A" w:rsidP="005D5015">
      <w:pPr>
        <w:pStyle w:val="41Artalina"/>
        <w:tabs>
          <w:tab w:val="clear" w:pos="340"/>
        </w:tabs>
        <w:rPr>
          <w:lang w:val="de-CH"/>
        </w:rPr>
      </w:pPr>
      <w:r w:rsidRPr="00BF4D4E">
        <w:rPr>
          <w:lang w:val="de-CH"/>
        </w:rPr>
        <w:t>Die Rebbauzone umfasst Flächen, die in erster Linie für den Weinbaubetrieb geeignet sind und der Rebbaugesetzgebung unterliegen.</w:t>
      </w:r>
    </w:p>
    <w:p w14:paraId="5A0A68F0" w14:textId="77777777" w:rsidR="0031207A" w:rsidRPr="00BF4D4E" w:rsidRDefault="0031207A" w:rsidP="005D5015">
      <w:pPr>
        <w:pStyle w:val="41Artalina"/>
        <w:tabs>
          <w:tab w:val="clear" w:pos="340"/>
        </w:tabs>
        <w:rPr>
          <w:lang w:val="de-CH"/>
        </w:rPr>
      </w:pPr>
      <w:r w:rsidRPr="00BF4D4E">
        <w:rPr>
          <w:lang w:val="de-CH"/>
        </w:rPr>
        <w:t>Andere landwirtschaftliche oder gartenbauliche Kulturen sowie Biodiversitätsförderflächen, die mit dem Weinbaubetrieb vereinbar sind, sind zulässig.</w:t>
      </w:r>
    </w:p>
    <w:p w14:paraId="5C68AD68" w14:textId="77777777" w:rsidR="0031207A" w:rsidRPr="00BF4D4E" w:rsidRDefault="0031207A" w:rsidP="005D5015">
      <w:pPr>
        <w:pStyle w:val="41Artalina"/>
        <w:tabs>
          <w:tab w:val="clear" w:pos="340"/>
        </w:tabs>
        <w:rPr>
          <w:lang w:val="de-CH"/>
        </w:rPr>
      </w:pPr>
      <w:r w:rsidRPr="00BF4D4E">
        <w:rPr>
          <w:lang w:val="de-CH"/>
        </w:rPr>
        <w:t>Bauten und Anlagen sowie deren Umbau, Renovierung, Erweiterung und Wiederaufbau sind nur dann zulässig, wenn sie zonenkonform sind und einen engen Zusammenhang zur landwirtschaftlichen Nutzung des Bodens haben oder standortgebunden sind. Es gelten die diesbezüglichen Bundes- und Kantonsgesetze.</w:t>
      </w:r>
    </w:p>
    <w:p w14:paraId="7DEDB27C" w14:textId="6A22DBB6" w:rsidR="00994E57" w:rsidRPr="00BF4D4E" w:rsidRDefault="0031207A" w:rsidP="005D5015">
      <w:pPr>
        <w:pStyle w:val="41Artalina"/>
        <w:tabs>
          <w:tab w:val="clear" w:pos="340"/>
        </w:tabs>
        <w:rPr>
          <w:lang w:val="de-CH"/>
        </w:rPr>
      </w:pPr>
      <w:r w:rsidRPr="00BF4D4E">
        <w:rPr>
          <w:lang w:val="de-CH"/>
        </w:rPr>
        <w:t>Es gilt die Lärm-Empfindlichkeitsstufe</w:t>
      </w:r>
      <w:r w:rsidR="005D5015" w:rsidRPr="00BF4D4E">
        <w:rPr>
          <w:lang w:val="de-CH"/>
        </w:rPr>
        <w:t> </w:t>
      </w:r>
      <w:r w:rsidRPr="00BF4D4E">
        <w:rPr>
          <w:lang w:val="de-CH"/>
        </w:rPr>
        <w:t>III (ES</w:t>
      </w:r>
      <w:r w:rsidR="005D5015" w:rsidRPr="00BF4D4E">
        <w:rPr>
          <w:lang w:val="de-CH"/>
        </w:rPr>
        <w:t> </w:t>
      </w:r>
      <w:r w:rsidRPr="00BF4D4E">
        <w:rPr>
          <w:lang w:val="de-CH"/>
        </w:rPr>
        <w:t>III) gemäss der geltenden Lärmschutzgesetzgebung.</w:t>
      </w:r>
    </w:p>
    <w:p w14:paraId="6F8B9ED5" w14:textId="77777777" w:rsidR="0031207A" w:rsidRPr="00BF4D4E" w:rsidRDefault="0031207A" w:rsidP="0031207A">
      <w:pPr>
        <w:pStyle w:val="41Artalina"/>
        <w:numPr>
          <w:ilvl w:val="0"/>
          <w:numId w:val="0"/>
        </w:numPr>
        <w:ind w:left="340" w:hanging="340"/>
        <w:rPr>
          <w:lang w:val="de-CH"/>
        </w:rPr>
      </w:pPr>
    </w:p>
    <w:p w14:paraId="5A595686" w14:textId="77777777" w:rsidR="0031207A" w:rsidRPr="00BF4D4E" w:rsidRDefault="0031207A" w:rsidP="0031207A">
      <w:pPr>
        <w:pStyle w:val="22FTTitreparagraphe"/>
        <w:rPr>
          <w:lang w:val="de-CH"/>
        </w:rPr>
      </w:pPr>
      <w:r w:rsidRPr="00BF4D4E">
        <w:rPr>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1207A" w:rsidRPr="00BF4D4E" w14:paraId="636A52C8" w14:textId="77777777" w:rsidTr="002E4ADA">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30594A57" w14:textId="77777777" w:rsidR="0031207A" w:rsidRPr="009543A3" w:rsidRDefault="0031207A" w:rsidP="009543A3">
            <w:pPr>
              <w:pStyle w:val="31FTTABServices-Valid"/>
            </w:pPr>
            <w:proofErr w:type="spellStart"/>
            <w:r w:rsidRPr="009543A3">
              <w:t>Dienststelle</w:t>
            </w:r>
            <w:proofErr w:type="spellEnd"/>
            <w:r w:rsidRPr="009543A3">
              <w:t>(n)</w:t>
            </w:r>
          </w:p>
        </w:tc>
        <w:tc>
          <w:tcPr>
            <w:tcW w:w="4536" w:type="dxa"/>
            <w:tcBorders>
              <w:top w:val="dotted" w:sz="4" w:space="0" w:color="auto"/>
              <w:bottom w:val="dotted" w:sz="4" w:space="0" w:color="auto"/>
            </w:tcBorders>
            <w:shd w:val="clear" w:color="auto" w:fill="D9D9D9" w:themeFill="background1" w:themeFillShade="D9"/>
            <w:vAlign w:val="center"/>
          </w:tcPr>
          <w:p w14:paraId="6C85C884" w14:textId="77777777" w:rsidR="0031207A" w:rsidRPr="009543A3" w:rsidRDefault="0031207A" w:rsidP="009543A3">
            <w:pPr>
              <w:pStyle w:val="31FTTABServices-Valid"/>
            </w:pPr>
            <w:proofErr w:type="spellStart"/>
            <w:r w:rsidRPr="009543A3">
              <w:t>Kontaktdaten</w:t>
            </w:r>
            <w:proofErr w:type="spellEnd"/>
          </w:p>
        </w:tc>
      </w:tr>
      <w:tr w:rsidR="0031207A" w:rsidRPr="00F17902" w14:paraId="45E931EA" w14:textId="77777777" w:rsidTr="002E4ADA">
        <w:trPr>
          <w:trHeight w:val="1222"/>
        </w:trPr>
        <w:tc>
          <w:tcPr>
            <w:tcW w:w="4536" w:type="dxa"/>
            <w:tcBorders>
              <w:top w:val="dotted" w:sz="4" w:space="0" w:color="auto"/>
            </w:tcBorders>
            <w:vAlign w:val="center"/>
          </w:tcPr>
          <w:p w14:paraId="00F6B2FA" w14:textId="77777777" w:rsidR="0031207A" w:rsidRPr="009543A3" w:rsidRDefault="0031207A" w:rsidP="009543A3">
            <w:pPr>
              <w:pStyle w:val="31FTTABServices-Valid"/>
            </w:pPr>
            <w:proofErr w:type="spellStart"/>
            <w:r w:rsidRPr="009543A3">
              <w:t>Dienststelle</w:t>
            </w:r>
            <w:proofErr w:type="spellEnd"/>
            <w:r w:rsidRPr="009543A3">
              <w:t xml:space="preserve"> </w:t>
            </w:r>
            <w:proofErr w:type="spellStart"/>
            <w:r w:rsidRPr="009543A3">
              <w:t>für</w:t>
            </w:r>
            <w:proofErr w:type="spellEnd"/>
            <w:r w:rsidRPr="009543A3">
              <w:t xml:space="preserve"> </w:t>
            </w:r>
            <w:proofErr w:type="spellStart"/>
            <w:r w:rsidRPr="009543A3">
              <w:t>Landwirtschaft</w:t>
            </w:r>
            <w:proofErr w:type="spellEnd"/>
            <w:r w:rsidRPr="009543A3">
              <w:t xml:space="preserve"> (DLW)</w:t>
            </w:r>
          </w:p>
        </w:tc>
        <w:tc>
          <w:tcPr>
            <w:tcW w:w="4536" w:type="dxa"/>
            <w:tcBorders>
              <w:top w:val="dotted" w:sz="4" w:space="0" w:color="auto"/>
            </w:tcBorders>
            <w:vAlign w:val="center"/>
          </w:tcPr>
          <w:p w14:paraId="133CDF04" w14:textId="6ED9DEC0" w:rsidR="0031207A" w:rsidRPr="009543A3" w:rsidRDefault="0031207A" w:rsidP="009543A3">
            <w:pPr>
              <w:pStyle w:val="31FTTABServices-Valid"/>
            </w:pPr>
            <w:r w:rsidRPr="009543A3">
              <w:t>Av</w:t>
            </w:r>
            <w:r w:rsidR="00F17902" w:rsidRPr="009543A3">
              <w:t>enue</w:t>
            </w:r>
            <w:r w:rsidRPr="009543A3">
              <w:t xml:space="preserve"> Maurice </w:t>
            </w:r>
            <w:proofErr w:type="spellStart"/>
            <w:r w:rsidRPr="009543A3">
              <w:t>Troillet</w:t>
            </w:r>
            <w:proofErr w:type="spellEnd"/>
            <w:r w:rsidRPr="009543A3">
              <w:t xml:space="preserve"> 260</w:t>
            </w:r>
          </w:p>
          <w:p w14:paraId="214446CA" w14:textId="653682D9" w:rsidR="0031207A" w:rsidRPr="009543A3" w:rsidRDefault="005D5015" w:rsidP="009543A3">
            <w:pPr>
              <w:pStyle w:val="31FTTABServices-Valid"/>
            </w:pPr>
            <w:proofErr w:type="spellStart"/>
            <w:r w:rsidRPr="009543A3">
              <w:t>Postfach</w:t>
            </w:r>
            <w:proofErr w:type="spellEnd"/>
            <w:r w:rsidRPr="009543A3">
              <w:t xml:space="preserve"> </w:t>
            </w:r>
            <w:r w:rsidR="0031207A" w:rsidRPr="009543A3">
              <w:t>621</w:t>
            </w:r>
          </w:p>
          <w:p w14:paraId="535C8A69" w14:textId="77777777" w:rsidR="0031207A" w:rsidRPr="009543A3" w:rsidRDefault="0031207A" w:rsidP="009543A3">
            <w:pPr>
              <w:pStyle w:val="31FTTABServices-Valid"/>
            </w:pPr>
            <w:r w:rsidRPr="009543A3">
              <w:t xml:space="preserve">1951 </w:t>
            </w:r>
            <w:proofErr w:type="spellStart"/>
            <w:r w:rsidRPr="009543A3">
              <w:t>Sitten</w:t>
            </w:r>
            <w:proofErr w:type="spellEnd"/>
          </w:p>
          <w:p w14:paraId="2036CA3B" w14:textId="77777777" w:rsidR="0031207A" w:rsidRPr="009543A3" w:rsidRDefault="0031207A" w:rsidP="009543A3">
            <w:pPr>
              <w:pStyle w:val="31FTTABServices-Valid"/>
            </w:pPr>
            <w:r w:rsidRPr="009543A3">
              <w:t>027 606 75 00</w:t>
            </w:r>
          </w:p>
          <w:p w14:paraId="70F900C3" w14:textId="52C9C133" w:rsidR="0031207A" w:rsidRPr="000C46B4" w:rsidRDefault="0031207A" w:rsidP="000C46B4">
            <w:pPr>
              <w:pStyle w:val="31aTABservLienhypertexte"/>
              <w:rPr>
                <w:rStyle w:val="Lienhypertexte"/>
              </w:rPr>
            </w:pPr>
            <w:hyperlink r:id="rId11" w:history="1">
              <w:r w:rsidRPr="000C46B4">
                <w:rPr>
                  <w:rStyle w:val="Lienhypertexte"/>
                </w:rPr>
                <w:t>sca@admin.vs.ch</w:t>
              </w:r>
            </w:hyperlink>
          </w:p>
          <w:p w14:paraId="1B9F360C" w14:textId="1DB2253D" w:rsidR="0031207A" w:rsidRPr="00C33469" w:rsidRDefault="00C33469" w:rsidP="000C46B4">
            <w:pPr>
              <w:pStyle w:val="31aTABservLienhypertexte"/>
            </w:pPr>
            <w:hyperlink r:id="rId12" w:history="1">
              <w:r w:rsidRPr="000C46B4">
                <w:rPr>
                  <w:rStyle w:val="Lienhypertexte"/>
                </w:rPr>
                <w:t>https://www.vs.ch/de/web/sca/accueil</w:t>
              </w:r>
              <w:r w:rsidRPr="00B21394">
                <w:rPr>
                  <w:rStyle w:val="Lienhypertexte"/>
                </w:rPr>
                <w:t xml:space="preserve"> </w:t>
              </w:r>
            </w:hyperlink>
          </w:p>
        </w:tc>
      </w:tr>
    </w:tbl>
    <w:p w14:paraId="1E2CC9C2" w14:textId="77777777" w:rsidR="0031207A" w:rsidRPr="00C33469" w:rsidRDefault="0031207A" w:rsidP="0031207A"/>
    <w:p w14:paraId="3744D299" w14:textId="77777777" w:rsidR="0031207A" w:rsidRPr="00BF4D4E" w:rsidRDefault="0031207A" w:rsidP="0031207A">
      <w:pPr>
        <w:pStyle w:val="22FTTitreparagraphe"/>
        <w:rPr>
          <w:lang w:val="de-CH"/>
        </w:rPr>
      </w:pPr>
      <w:r w:rsidRPr="00BF4D4E">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31207A" w:rsidRPr="00BF4D4E" w14:paraId="49BBFB8A" w14:textId="77777777" w:rsidTr="002E4ADA">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64FF71F" w14:textId="77777777" w:rsidR="0031207A" w:rsidRPr="009543A3" w:rsidRDefault="0031207A" w:rsidP="009543A3">
            <w:pPr>
              <w:pStyle w:val="31FTTABServices-Valid"/>
            </w:pPr>
            <w:proofErr w:type="spellStart"/>
            <w:r w:rsidRPr="009543A3">
              <w:t>Datum</w:t>
            </w:r>
            <w:proofErr w:type="spellEnd"/>
          </w:p>
        </w:tc>
        <w:tc>
          <w:tcPr>
            <w:tcW w:w="1075" w:type="dxa"/>
            <w:tcBorders>
              <w:top w:val="dotted" w:sz="4" w:space="0" w:color="auto"/>
              <w:bottom w:val="dotted" w:sz="4" w:space="0" w:color="auto"/>
            </w:tcBorders>
            <w:shd w:val="clear" w:color="auto" w:fill="D9D9D9" w:themeFill="background1" w:themeFillShade="D9"/>
            <w:vAlign w:val="center"/>
          </w:tcPr>
          <w:p w14:paraId="24C83B4D" w14:textId="77777777" w:rsidR="0031207A" w:rsidRPr="009543A3" w:rsidRDefault="0031207A" w:rsidP="009543A3">
            <w:pPr>
              <w:pStyle w:val="31FTTABServices-Valid"/>
            </w:pPr>
            <w:r w:rsidRPr="009543A3">
              <w:t>Version</w:t>
            </w:r>
          </w:p>
        </w:tc>
        <w:tc>
          <w:tcPr>
            <w:tcW w:w="6378" w:type="dxa"/>
            <w:tcBorders>
              <w:top w:val="dotted" w:sz="4" w:space="0" w:color="auto"/>
              <w:bottom w:val="dotted" w:sz="4" w:space="0" w:color="auto"/>
            </w:tcBorders>
            <w:shd w:val="clear" w:color="auto" w:fill="D9D9D9" w:themeFill="background1" w:themeFillShade="D9"/>
            <w:vAlign w:val="center"/>
          </w:tcPr>
          <w:p w14:paraId="3097C70D" w14:textId="77777777" w:rsidR="0031207A" w:rsidRPr="009543A3" w:rsidRDefault="0031207A" w:rsidP="009543A3">
            <w:pPr>
              <w:pStyle w:val="31FTTABServices-Valid"/>
            </w:pPr>
            <w:proofErr w:type="spellStart"/>
            <w:r w:rsidRPr="009543A3">
              <w:t>Validierung</w:t>
            </w:r>
            <w:proofErr w:type="spellEnd"/>
            <w:r w:rsidRPr="009543A3">
              <w:t xml:space="preserve"> </w:t>
            </w:r>
            <w:proofErr w:type="spellStart"/>
            <w:r w:rsidRPr="009543A3">
              <w:t>und</w:t>
            </w:r>
            <w:proofErr w:type="spellEnd"/>
            <w:r w:rsidRPr="009543A3">
              <w:t xml:space="preserve"> </w:t>
            </w:r>
            <w:proofErr w:type="spellStart"/>
            <w:r w:rsidRPr="009543A3">
              <w:t>Änderungen</w:t>
            </w:r>
            <w:proofErr w:type="spellEnd"/>
          </w:p>
        </w:tc>
      </w:tr>
      <w:tr w:rsidR="0031207A" w:rsidRPr="00BF4D4E" w14:paraId="0B63D742" w14:textId="77777777" w:rsidTr="002E4ADA">
        <w:trPr>
          <w:trHeight w:val="397"/>
        </w:trPr>
        <w:tc>
          <w:tcPr>
            <w:tcW w:w="1619" w:type="dxa"/>
            <w:vAlign w:val="center"/>
          </w:tcPr>
          <w:p w14:paraId="4BADB15A" w14:textId="77777777" w:rsidR="0031207A" w:rsidRPr="009543A3" w:rsidRDefault="0031207A" w:rsidP="009543A3">
            <w:pPr>
              <w:pStyle w:val="31FTTABServices-Valid"/>
            </w:pPr>
            <w:r w:rsidRPr="009543A3">
              <w:t>August 2021</w:t>
            </w:r>
          </w:p>
        </w:tc>
        <w:tc>
          <w:tcPr>
            <w:tcW w:w="1075" w:type="dxa"/>
            <w:vAlign w:val="center"/>
          </w:tcPr>
          <w:p w14:paraId="6179A9D4" w14:textId="77777777" w:rsidR="0031207A" w:rsidRPr="009543A3" w:rsidRDefault="0031207A" w:rsidP="009543A3">
            <w:pPr>
              <w:pStyle w:val="31FTTABServices-Valid"/>
            </w:pPr>
            <w:r w:rsidRPr="009543A3">
              <w:t>1.0</w:t>
            </w:r>
          </w:p>
        </w:tc>
        <w:tc>
          <w:tcPr>
            <w:tcW w:w="6378" w:type="dxa"/>
            <w:vAlign w:val="center"/>
          </w:tcPr>
          <w:p w14:paraId="13750595" w14:textId="77777777" w:rsidR="0031207A" w:rsidRPr="009543A3" w:rsidRDefault="0031207A" w:rsidP="009543A3">
            <w:pPr>
              <w:pStyle w:val="31FTTABServices-Valid"/>
            </w:pPr>
            <w:proofErr w:type="spellStart"/>
            <w:r w:rsidRPr="009543A3">
              <w:t>Erste</w:t>
            </w:r>
            <w:proofErr w:type="spellEnd"/>
            <w:r w:rsidRPr="009543A3">
              <w:t xml:space="preserve"> Version</w:t>
            </w:r>
          </w:p>
        </w:tc>
      </w:tr>
      <w:tr w:rsidR="0031207A" w:rsidRPr="009543A3" w14:paraId="0A8F5D9A" w14:textId="77777777" w:rsidTr="002E4ADA">
        <w:trPr>
          <w:trHeight w:val="397"/>
        </w:trPr>
        <w:tc>
          <w:tcPr>
            <w:tcW w:w="1619" w:type="dxa"/>
            <w:vAlign w:val="center"/>
          </w:tcPr>
          <w:p w14:paraId="1045C650" w14:textId="5EC65573" w:rsidR="0031207A" w:rsidRPr="009543A3" w:rsidRDefault="00F17902" w:rsidP="009543A3">
            <w:pPr>
              <w:pStyle w:val="31FTTABServices-Valid"/>
            </w:pPr>
            <w:r w:rsidRPr="009543A3">
              <w:t>27. März 2025</w:t>
            </w:r>
          </w:p>
        </w:tc>
        <w:tc>
          <w:tcPr>
            <w:tcW w:w="1075" w:type="dxa"/>
            <w:vAlign w:val="center"/>
          </w:tcPr>
          <w:p w14:paraId="5FD59B8A" w14:textId="77777777" w:rsidR="0031207A" w:rsidRPr="009543A3" w:rsidRDefault="0031207A" w:rsidP="009543A3">
            <w:pPr>
              <w:pStyle w:val="31FTTABServices-Valid"/>
            </w:pPr>
            <w:r w:rsidRPr="009543A3">
              <w:t>2.0</w:t>
            </w:r>
          </w:p>
        </w:tc>
        <w:tc>
          <w:tcPr>
            <w:tcW w:w="6378" w:type="dxa"/>
            <w:vAlign w:val="center"/>
          </w:tcPr>
          <w:p w14:paraId="20BCEAFB" w14:textId="77777777" w:rsidR="0031207A" w:rsidRPr="009543A3" w:rsidRDefault="0031207A" w:rsidP="009543A3">
            <w:pPr>
              <w:pStyle w:val="31FTTABServices-Valid"/>
              <w:rPr>
                <w:lang w:val="de-CH"/>
              </w:rPr>
            </w:pPr>
            <w:r w:rsidRPr="009543A3">
              <w:rPr>
                <w:lang w:val="de-CH"/>
              </w:rPr>
              <w:t>Validierung durch die verantwortliche(n) Dienststelle(n)</w:t>
            </w:r>
          </w:p>
        </w:tc>
      </w:tr>
      <w:tr w:rsidR="0031207A" w:rsidRPr="00BF4D4E" w14:paraId="32F39D8C" w14:textId="77777777" w:rsidTr="002E4ADA">
        <w:trPr>
          <w:trHeight w:val="397"/>
        </w:trPr>
        <w:tc>
          <w:tcPr>
            <w:tcW w:w="1619" w:type="dxa"/>
            <w:vAlign w:val="center"/>
          </w:tcPr>
          <w:p w14:paraId="39069C2F" w14:textId="36E843A1" w:rsidR="0031207A" w:rsidRPr="009543A3" w:rsidRDefault="00F17902" w:rsidP="009543A3">
            <w:pPr>
              <w:pStyle w:val="31FTTABServices-Valid"/>
            </w:pPr>
            <w:r w:rsidRPr="009543A3">
              <w:t>April</w:t>
            </w:r>
            <w:r w:rsidR="0031207A" w:rsidRPr="009543A3">
              <w:t xml:space="preserve"> 2025</w:t>
            </w:r>
          </w:p>
        </w:tc>
        <w:tc>
          <w:tcPr>
            <w:tcW w:w="1075" w:type="dxa"/>
            <w:vAlign w:val="center"/>
          </w:tcPr>
          <w:p w14:paraId="4DA29C9A" w14:textId="77777777" w:rsidR="0031207A" w:rsidRPr="009543A3" w:rsidRDefault="0031207A" w:rsidP="009543A3">
            <w:pPr>
              <w:pStyle w:val="31FTTABServices-Valid"/>
            </w:pPr>
            <w:r w:rsidRPr="009543A3">
              <w:t>2.0</w:t>
            </w:r>
          </w:p>
        </w:tc>
        <w:tc>
          <w:tcPr>
            <w:tcW w:w="6378" w:type="dxa"/>
            <w:vAlign w:val="center"/>
          </w:tcPr>
          <w:p w14:paraId="725E9E81" w14:textId="77777777" w:rsidR="0031207A" w:rsidRPr="009543A3" w:rsidRDefault="0031207A" w:rsidP="009543A3">
            <w:pPr>
              <w:pStyle w:val="31FTTABServices-Valid"/>
            </w:pPr>
            <w:proofErr w:type="spellStart"/>
            <w:r w:rsidRPr="009543A3">
              <w:t>Aktualisierung</w:t>
            </w:r>
            <w:proofErr w:type="spellEnd"/>
            <w:r w:rsidRPr="009543A3">
              <w:t xml:space="preserve"> 2025</w:t>
            </w:r>
          </w:p>
        </w:tc>
      </w:tr>
    </w:tbl>
    <w:p w14:paraId="46EFBFE0" w14:textId="77777777" w:rsidR="0031207A" w:rsidRPr="00BF4D4E" w:rsidRDefault="0031207A" w:rsidP="00F17902">
      <w:pPr>
        <w:rPr>
          <w:lang w:val="de-CH"/>
        </w:rPr>
      </w:pPr>
    </w:p>
    <w:sectPr w:rsidR="0031207A" w:rsidRPr="00BF4D4E" w:rsidSect="00405CCA">
      <w:headerReference w:type="default" r:id="rId13"/>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2694" w14:textId="77777777" w:rsidR="00957720" w:rsidRDefault="00957720" w:rsidP="00405CCA">
      <w:pPr>
        <w:spacing w:after="0" w:line="240" w:lineRule="auto"/>
      </w:pPr>
      <w:r>
        <w:separator/>
      </w:r>
    </w:p>
  </w:endnote>
  <w:endnote w:type="continuationSeparator" w:id="0">
    <w:p w14:paraId="0501F5D6" w14:textId="77777777" w:rsidR="00957720" w:rsidRDefault="00957720"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601167B5" w14:textId="502E82BD" w:rsidR="009C5964" w:rsidRDefault="009C5964" w:rsidP="004569F3">
        <w:pPr>
          <w:pStyle w:val="02FTNumpage"/>
        </w:pPr>
        <w:r w:rsidRPr="006F176C">
          <w:fldChar w:fldCharType="begin"/>
        </w:r>
        <w:r w:rsidRPr="006F176C">
          <w:instrText>PAGE   \* MERGEFORMAT</w:instrText>
        </w:r>
        <w:r w:rsidRPr="006F176C">
          <w:fldChar w:fldCharType="separate"/>
        </w:r>
        <w:r w:rsidR="00F17902">
          <w:rPr>
            <w:noProof/>
          </w:rPr>
          <w:t>2</w:t>
        </w:r>
        <w:r w:rsidRPr="006F176C">
          <w:fldChar w:fldCharType="end"/>
        </w:r>
        <w:fldSimple w:instr=" NUMPAGES   \* MERGEFORMAT ">
          <w:r w:rsidR="00792E86">
            <w:rPr>
              <w:noProof/>
              <w:lang w:val="de-CH"/>
            </w:rPr>
            <w:t>2/3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BDE7" w14:textId="77777777" w:rsidR="00957720" w:rsidRDefault="00957720" w:rsidP="00405CCA">
      <w:pPr>
        <w:spacing w:after="0" w:line="240" w:lineRule="auto"/>
      </w:pPr>
      <w:r>
        <w:separator/>
      </w:r>
    </w:p>
  </w:footnote>
  <w:footnote w:type="continuationSeparator" w:id="0">
    <w:p w14:paraId="727A3567" w14:textId="77777777" w:rsidR="00957720" w:rsidRDefault="00957720"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6C43" w14:textId="77777777" w:rsidR="00405CCA" w:rsidRPr="006443DD" w:rsidRDefault="00C85086" w:rsidP="000D35A7">
    <w:pPr>
      <w:pStyle w:val="01EnttePage1"/>
    </w:pPr>
    <w:r w:rsidRPr="00405CCA">
      <w:rPr>
        <w:noProof/>
      </w:rPr>
      <w:drawing>
        <wp:anchor distT="0" distB="0" distL="114300" distR="114300" simplePos="0" relativeHeight="251661312" behindDoc="0" locked="0" layoutInCell="1" allowOverlap="0" wp14:anchorId="519A6232" wp14:editId="2AB5EABD">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rPr>
      <w:drawing>
        <wp:anchor distT="0" distB="0" distL="114300" distR="114300" simplePos="0" relativeHeight="251660288" behindDoc="0" locked="0" layoutInCell="1" allowOverlap="1" wp14:anchorId="1FFB0E95" wp14:editId="7D6B2D43">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214A2919" w14:textId="77777777" w:rsidR="00405CCA" w:rsidRDefault="00405CCA" w:rsidP="000D35A7">
    <w:pPr>
      <w:pStyle w:val="01EnttePage1"/>
    </w:pPr>
    <w:r w:rsidRPr="00405CCA">
      <w:t>Dienststelle für Raumentwicklung</w:t>
    </w:r>
  </w:p>
  <w:p w14:paraId="351766FE" w14:textId="77777777" w:rsidR="00405CCA" w:rsidRPr="00405CCA" w:rsidRDefault="00405CCA" w:rsidP="000D35A7">
    <w:pPr>
      <w:pStyle w:val="01EnttePage1"/>
    </w:pPr>
  </w:p>
  <w:p w14:paraId="35C1CE3F" w14:textId="77777777" w:rsidR="005D5015" w:rsidRDefault="00405CCA" w:rsidP="000D35A7">
    <w:pPr>
      <w:pStyle w:val="01EnttePage1"/>
    </w:pPr>
    <w:r w:rsidRPr="00405CCA">
      <w:t>Departement für Mobilität, Raumentwicklung und Umwelt</w:t>
    </w:r>
  </w:p>
  <w:p w14:paraId="1C2714A1" w14:textId="08E0DE6E" w:rsidR="00405CCA" w:rsidRDefault="00405CCA" w:rsidP="000D35A7">
    <w:pPr>
      <w:pStyle w:val="01EnttePage1"/>
    </w:pPr>
    <w:r w:rsidRPr="00405CCA">
      <w:t>Dienststelle für Raumentwicklung</w:t>
    </w:r>
  </w:p>
  <w:p w14:paraId="224F332A" w14:textId="77777777" w:rsidR="00405CCA" w:rsidRDefault="00405CCA" w:rsidP="000D35A7">
    <w:pPr>
      <w:pStyle w:val="01EnttePage1"/>
    </w:pPr>
  </w:p>
  <w:p w14:paraId="536AA175" w14:textId="77777777" w:rsidR="00405CCA" w:rsidRDefault="00405CCA" w:rsidP="000D35A7">
    <w:pPr>
      <w:pStyle w:val="01EnttePage1"/>
    </w:pPr>
  </w:p>
  <w:p w14:paraId="3CC0DF1E" w14:textId="77777777" w:rsidR="00C85086" w:rsidRDefault="00C85086" w:rsidP="000D35A7">
    <w:pPr>
      <w:pStyle w:val="01EnttePage1"/>
    </w:pPr>
  </w:p>
  <w:p w14:paraId="4E3C6507" w14:textId="77777777" w:rsidR="00405CCA" w:rsidRPr="00405CCA" w:rsidRDefault="00405CCA" w:rsidP="000D35A7">
    <w:pPr>
      <w:pStyle w:val="01EnttePage1"/>
    </w:pPr>
    <w:r>
      <w:rPr>
        <w:noProof/>
      </w:rPr>
      <w:drawing>
        <wp:anchor distT="0" distB="0" distL="114300" distR="114300" simplePos="0" relativeHeight="251659264" behindDoc="0" locked="0" layoutInCell="1" allowOverlap="1" wp14:anchorId="13B459F4" wp14:editId="08EBADCD">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A5DA" w14:textId="77777777" w:rsidR="00F5514D" w:rsidRPr="006443DD" w:rsidRDefault="00F5514D" w:rsidP="00F5514D">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1929C1B9" wp14:editId="71F98A34">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0D37EF58" wp14:editId="35E5BF96">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49F3B54F" wp14:editId="257F6D0B">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42534747" w14:textId="77777777" w:rsidR="00F5514D" w:rsidRPr="006443DD" w:rsidRDefault="00F5514D" w:rsidP="00F5514D">
    <w:pPr>
      <w:pStyle w:val="01EnttePage1"/>
      <w:ind w:left="1134"/>
    </w:pPr>
    <w:r w:rsidRPr="006443DD">
      <w:t xml:space="preserve">Service du </w:t>
    </w:r>
    <w:proofErr w:type="spellStart"/>
    <w:r w:rsidRPr="006443DD">
      <w:t>développement</w:t>
    </w:r>
    <w:proofErr w:type="spellEnd"/>
    <w:r w:rsidRPr="006443DD">
      <w:t xml:space="preserve"> territorial</w:t>
    </w:r>
  </w:p>
  <w:p w14:paraId="0FE259A5" w14:textId="77777777" w:rsidR="00F5514D" w:rsidRPr="006443DD" w:rsidRDefault="00F5514D" w:rsidP="00F5514D">
    <w:pPr>
      <w:pStyle w:val="01EnttePage1"/>
      <w:ind w:left="1134"/>
    </w:pPr>
    <w:r w:rsidRPr="006443DD">
      <w:t xml:space="preserve">Departement für Mobilität, Raumentwicklung und Umwelt </w:t>
    </w:r>
  </w:p>
  <w:p w14:paraId="7995C32A" w14:textId="77777777" w:rsidR="00F5514D" w:rsidRDefault="00F5514D" w:rsidP="00F5514D">
    <w:pPr>
      <w:pStyle w:val="01EnttePage1"/>
      <w:ind w:left="1134"/>
    </w:pPr>
    <w:r w:rsidRPr="006443DD">
      <w:t>Dienststelle für Raumentwicklung</w:t>
    </w:r>
  </w:p>
  <w:p w14:paraId="016D1341" w14:textId="77777777" w:rsidR="00F5514D" w:rsidRPr="006443DD" w:rsidRDefault="00F5514D" w:rsidP="00F5514D">
    <w:pPr>
      <w:pStyle w:val="01EnttePage1"/>
    </w:pPr>
  </w:p>
  <w:p w14:paraId="508854CB" w14:textId="77777777" w:rsidR="00F5514D" w:rsidRPr="006443DD" w:rsidRDefault="00F5514D" w:rsidP="00F5514D">
    <w:pPr>
      <w:pStyle w:val="En-tte"/>
      <w:tabs>
        <w:tab w:val="clear" w:pos="4536"/>
      </w:tabs>
      <w:rPr>
        <w:lang w:val="de-CH"/>
      </w:rPr>
    </w:pPr>
  </w:p>
  <w:p w14:paraId="4206F6FF" w14:textId="77777777" w:rsidR="006443DD" w:rsidRPr="00F5514D" w:rsidRDefault="006443DD" w:rsidP="00F5514D">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F833" w14:textId="1130F6C4" w:rsidR="000D35A7" w:rsidRPr="000D35A7" w:rsidRDefault="00994E57" w:rsidP="000D35A7">
    <w:pPr>
      <w:pStyle w:val="03FTEnttePage2"/>
    </w:pPr>
    <w:r w:rsidRPr="00994E57">
      <w:t>Musterartikel – Rebbauzone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436291431">
    <w:abstractNumId w:val="5"/>
  </w:num>
  <w:num w:numId="2" w16cid:durableId="1672829903">
    <w:abstractNumId w:val="0"/>
  </w:num>
  <w:num w:numId="3" w16cid:durableId="205333749">
    <w:abstractNumId w:val="0"/>
    <w:lvlOverride w:ilvl="0">
      <w:startOverride w:val="1"/>
    </w:lvlOverride>
  </w:num>
  <w:num w:numId="4" w16cid:durableId="2042436225">
    <w:abstractNumId w:val="0"/>
    <w:lvlOverride w:ilvl="0">
      <w:startOverride w:val="1"/>
    </w:lvlOverride>
  </w:num>
  <w:num w:numId="5" w16cid:durableId="1290357181">
    <w:abstractNumId w:val="0"/>
    <w:lvlOverride w:ilvl="0">
      <w:startOverride w:val="1"/>
    </w:lvlOverride>
  </w:num>
  <w:num w:numId="6" w16cid:durableId="754594187">
    <w:abstractNumId w:val="0"/>
    <w:lvlOverride w:ilvl="0">
      <w:startOverride w:val="1"/>
    </w:lvlOverride>
  </w:num>
  <w:num w:numId="7" w16cid:durableId="1792553092">
    <w:abstractNumId w:val="0"/>
    <w:lvlOverride w:ilvl="0">
      <w:startOverride w:val="1"/>
    </w:lvlOverride>
  </w:num>
  <w:num w:numId="8" w16cid:durableId="13309734">
    <w:abstractNumId w:val="0"/>
    <w:lvlOverride w:ilvl="0">
      <w:startOverride w:val="1"/>
    </w:lvlOverride>
  </w:num>
  <w:num w:numId="9" w16cid:durableId="1613627824">
    <w:abstractNumId w:val="0"/>
    <w:lvlOverride w:ilvl="0">
      <w:startOverride w:val="1"/>
    </w:lvlOverride>
  </w:num>
  <w:num w:numId="10" w16cid:durableId="1117211147">
    <w:abstractNumId w:val="2"/>
  </w:num>
  <w:num w:numId="11" w16cid:durableId="1811284474">
    <w:abstractNumId w:val="2"/>
    <w:lvlOverride w:ilvl="0">
      <w:startOverride w:val="1"/>
    </w:lvlOverride>
  </w:num>
  <w:num w:numId="12" w16cid:durableId="1226070256">
    <w:abstractNumId w:val="0"/>
    <w:lvlOverride w:ilvl="0">
      <w:startOverride w:val="1"/>
    </w:lvlOverride>
  </w:num>
  <w:num w:numId="13" w16cid:durableId="683290748">
    <w:abstractNumId w:val="0"/>
    <w:lvlOverride w:ilvl="0">
      <w:startOverride w:val="1"/>
    </w:lvlOverride>
  </w:num>
  <w:num w:numId="14" w16cid:durableId="1858690005">
    <w:abstractNumId w:val="2"/>
    <w:lvlOverride w:ilvl="0">
      <w:startOverride w:val="1"/>
    </w:lvlOverride>
  </w:num>
  <w:num w:numId="15" w16cid:durableId="1690914477">
    <w:abstractNumId w:val="2"/>
    <w:lvlOverride w:ilvl="0">
      <w:startOverride w:val="1"/>
    </w:lvlOverride>
  </w:num>
  <w:num w:numId="16" w16cid:durableId="1514415398">
    <w:abstractNumId w:val="0"/>
    <w:lvlOverride w:ilvl="0">
      <w:startOverride w:val="1"/>
    </w:lvlOverride>
  </w:num>
  <w:num w:numId="17" w16cid:durableId="2052220542">
    <w:abstractNumId w:val="3"/>
  </w:num>
  <w:num w:numId="18" w16cid:durableId="208032801">
    <w:abstractNumId w:val="4"/>
  </w:num>
  <w:num w:numId="19" w16cid:durableId="29970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09A5"/>
    <w:rsid w:val="000A525B"/>
    <w:rsid w:val="000B3107"/>
    <w:rsid w:val="000C46B4"/>
    <w:rsid w:val="000D35A7"/>
    <w:rsid w:val="001667ED"/>
    <w:rsid w:val="00170C58"/>
    <w:rsid w:val="001F6318"/>
    <w:rsid w:val="00246A37"/>
    <w:rsid w:val="002645B0"/>
    <w:rsid w:val="002821AA"/>
    <w:rsid w:val="0028667D"/>
    <w:rsid w:val="002C47F4"/>
    <w:rsid w:val="002D00CB"/>
    <w:rsid w:val="002E4ADA"/>
    <w:rsid w:val="0031207A"/>
    <w:rsid w:val="003201AD"/>
    <w:rsid w:val="00341A77"/>
    <w:rsid w:val="00354CCB"/>
    <w:rsid w:val="003577AF"/>
    <w:rsid w:val="003D2211"/>
    <w:rsid w:val="00405CCA"/>
    <w:rsid w:val="004103A6"/>
    <w:rsid w:val="004569F3"/>
    <w:rsid w:val="00456C09"/>
    <w:rsid w:val="00461A01"/>
    <w:rsid w:val="004B56FD"/>
    <w:rsid w:val="004E3C41"/>
    <w:rsid w:val="004F3DC9"/>
    <w:rsid w:val="0051222D"/>
    <w:rsid w:val="0051358C"/>
    <w:rsid w:val="0054760A"/>
    <w:rsid w:val="005601D3"/>
    <w:rsid w:val="00592B04"/>
    <w:rsid w:val="005D5015"/>
    <w:rsid w:val="006158D3"/>
    <w:rsid w:val="00641516"/>
    <w:rsid w:val="006443DD"/>
    <w:rsid w:val="00686A42"/>
    <w:rsid w:val="006B3A05"/>
    <w:rsid w:val="006F176C"/>
    <w:rsid w:val="006F39F3"/>
    <w:rsid w:val="00705329"/>
    <w:rsid w:val="00717943"/>
    <w:rsid w:val="007505AB"/>
    <w:rsid w:val="00752F75"/>
    <w:rsid w:val="00756854"/>
    <w:rsid w:val="00775C40"/>
    <w:rsid w:val="00787BFB"/>
    <w:rsid w:val="00792E86"/>
    <w:rsid w:val="007A3538"/>
    <w:rsid w:val="007B681A"/>
    <w:rsid w:val="007C66A3"/>
    <w:rsid w:val="007C6C86"/>
    <w:rsid w:val="007C7458"/>
    <w:rsid w:val="00816E57"/>
    <w:rsid w:val="00833B7D"/>
    <w:rsid w:val="00854890"/>
    <w:rsid w:val="008609DE"/>
    <w:rsid w:val="008A2751"/>
    <w:rsid w:val="008A4B77"/>
    <w:rsid w:val="008F1CBB"/>
    <w:rsid w:val="009543A3"/>
    <w:rsid w:val="00957720"/>
    <w:rsid w:val="009636E0"/>
    <w:rsid w:val="00994E57"/>
    <w:rsid w:val="009C5964"/>
    <w:rsid w:val="00A00942"/>
    <w:rsid w:val="00A21415"/>
    <w:rsid w:val="00A34F69"/>
    <w:rsid w:val="00AA6168"/>
    <w:rsid w:val="00AB4433"/>
    <w:rsid w:val="00B20E67"/>
    <w:rsid w:val="00B96731"/>
    <w:rsid w:val="00BA1C55"/>
    <w:rsid w:val="00BA3927"/>
    <w:rsid w:val="00BC2CF3"/>
    <w:rsid w:val="00BE3F1D"/>
    <w:rsid w:val="00BE4449"/>
    <w:rsid w:val="00BF4D4E"/>
    <w:rsid w:val="00C223E9"/>
    <w:rsid w:val="00C33180"/>
    <w:rsid w:val="00C33469"/>
    <w:rsid w:val="00C53379"/>
    <w:rsid w:val="00C85086"/>
    <w:rsid w:val="00CB084C"/>
    <w:rsid w:val="00CB5E16"/>
    <w:rsid w:val="00D3206C"/>
    <w:rsid w:val="00D45A64"/>
    <w:rsid w:val="00D47E13"/>
    <w:rsid w:val="00D657D5"/>
    <w:rsid w:val="00D82E9C"/>
    <w:rsid w:val="00D86A95"/>
    <w:rsid w:val="00DA3B54"/>
    <w:rsid w:val="00DA4E97"/>
    <w:rsid w:val="00DB6F2C"/>
    <w:rsid w:val="00DD6E34"/>
    <w:rsid w:val="00DE13B2"/>
    <w:rsid w:val="00EC6609"/>
    <w:rsid w:val="00F10203"/>
    <w:rsid w:val="00F17902"/>
    <w:rsid w:val="00F20184"/>
    <w:rsid w:val="00F25E78"/>
    <w:rsid w:val="00F52776"/>
    <w:rsid w:val="00F5514D"/>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D207D"/>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0C46B4"/>
    <w:rPr>
      <w:color w:val="0000FF"/>
      <w:u w:val="single"/>
    </w:rPr>
  </w:style>
  <w:style w:type="character" w:customStyle="1" w:styleId="31aTABservLienhypertexteCar">
    <w:name w:val="31a_TAB_serv_Lien hypertexte Car"/>
    <w:basedOn w:val="31FTTABServices-ValidCar"/>
    <w:link w:val="31aTABservLienhypertexte"/>
    <w:rsid w:val="000C46B4"/>
    <w:rPr>
      <w:rFonts w:ascii="Helvetica 45 Light" w:eastAsia="Times New Roman" w:hAnsi="Helvetica 45 Light" w:cs="Times New Roman"/>
      <w:color w:val="0000FF"/>
      <w:sz w:val="16"/>
      <w:szCs w:val="16"/>
      <w:u w:val="single"/>
      <w:lang w:eastAsia="fr-CH"/>
    </w:rPr>
  </w:style>
  <w:style w:type="paragraph" w:customStyle="1" w:styleId="ArticleType1erNiveau">
    <w:name w:val="Article_Type_1er Niveau"/>
    <w:link w:val="ArticleType1erNiveauCar"/>
    <w:qFormat/>
    <w:rsid w:val="0031207A"/>
    <w:p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31207A"/>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31207A"/>
    <w:pPr>
      <w:spacing w:after="0" w:line="240" w:lineRule="auto"/>
    </w:pPr>
    <w:rPr>
      <w:rFonts w:eastAsiaTheme="minorEastAsia" w:cs="MinionPro-Regular"/>
      <w:color w:val="000000"/>
      <w:sz w:val="16"/>
      <w:szCs w:val="16"/>
      <w:lang w:val="fr-FR" w:eastAsia="fr-FR"/>
    </w:rPr>
  </w:style>
  <w:style w:type="character" w:styleId="Lienhypertextesuivivisit">
    <w:name w:val="FollowedHyperlink"/>
    <w:basedOn w:val="Policepardfaut"/>
    <w:uiPriority w:val="99"/>
    <w:semiHidden/>
    <w:unhideWhenUsed/>
    <w:rsid w:val="005D5015"/>
    <w:rPr>
      <w:color w:val="954F72" w:themeColor="followedHyperlink"/>
      <w:u w:val="single"/>
    </w:rPr>
  </w:style>
  <w:style w:type="character" w:styleId="Mentionnonrsolue">
    <w:name w:val="Unresolved Mention"/>
    <w:basedOn w:val="Policepardfaut"/>
    <w:uiPriority w:val="99"/>
    <w:semiHidden/>
    <w:unhideWhenUsed/>
    <w:rsid w:val="00F1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ch/web/sca/accue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a@admin.vs.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1310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98</cp:revision>
  <cp:lastPrinted>2024-12-03T10:44:00Z</cp:lastPrinted>
  <dcterms:created xsi:type="dcterms:W3CDTF">2024-12-03T09:19:00Z</dcterms:created>
  <dcterms:modified xsi:type="dcterms:W3CDTF">2025-04-02T05:59:00Z</dcterms:modified>
</cp:coreProperties>
</file>