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46B" w:rsidRPr="0017716A" w:rsidRDefault="00DD5CB6" w:rsidP="00F37622">
      <w:pPr>
        <w:pStyle w:val="berschrift2"/>
        <w:numPr>
          <w:ilvl w:val="0"/>
          <w:numId w:val="0"/>
        </w:numPr>
        <w:ind w:left="284" w:hanging="284"/>
      </w:pPr>
      <w:bookmarkStart w:id="0" w:name="_Toc536014353"/>
      <w:bookmarkStart w:id="1" w:name="_Toc7528044"/>
      <w:bookmarkStart w:id="2" w:name="_Toc7529496"/>
      <w:r w:rsidRPr="0017716A">
        <w:t>Anhang</w:t>
      </w:r>
      <w:r w:rsidR="00F37622" w:rsidRPr="0017716A">
        <w:t xml:space="preserve"> 1 – Check</w:t>
      </w:r>
      <w:r w:rsidR="001309A9" w:rsidRPr="0017716A">
        <w:t>list</w:t>
      </w:r>
      <w:bookmarkEnd w:id="0"/>
      <w:r w:rsidR="00F37622" w:rsidRPr="0017716A">
        <w:t>e</w:t>
      </w:r>
      <w:bookmarkEnd w:id="1"/>
      <w:bookmarkEnd w:id="2"/>
    </w:p>
    <w:p w:rsidR="002C146B" w:rsidRPr="0017716A" w:rsidRDefault="002C146B" w:rsidP="002C146B">
      <w:r w:rsidRPr="0017716A">
        <w:t>Dieser Anhang umfasst die verschiedenen Themenbereiche des kRP, die von der Planungsmassnahme betroffen sein können. Ein neuer Themenbereich «F» wurde hinzugefügt. Dabei handelt sich um die «Umwelt», die im kRP als Querschnittsthema behandelt wird.</w:t>
      </w:r>
    </w:p>
    <w:p w:rsidR="00DD5CB6" w:rsidRPr="0017716A" w:rsidRDefault="002C146B" w:rsidP="002C146B">
      <w:r w:rsidRPr="0017716A">
        <w:t xml:space="preserve">Das Ziel besteht darin, diese Checkliste durchzugehen und bei jedem Themenbereich anzugeben, ob die Frage auf die jeweilige Planungsmassnahme zutrifft oder nicht. Falls ja, muss dieser Themenbereich im erläuternden Bericht gemäss </w:t>
      </w:r>
      <w:r w:rsidR="00AC354A">
        <w:t>Art. </w:t>
      </w:r>
      <w:r w:rsidRPr="0017716A">
        <w:t>4</w:t>
      </w:r>
      <w:r w:rsidR="00DD5CB6" w:rsidRPr="0017716A">
        <w:t xml:space="preserve">7 RPV </w:t>
      </w:r>
      <w:r w:rsidR="00D87EFD" w:rsidRPr="0017716A">
        <w:t xml:space="preserve">und/oder im erforderlichen Umweltbericht (siehe Kapitel III Abschnitt F) </w:t>
      </w:r>
      <w:r w:rsidR="00DD5CB6" w:rsidRPr="0017716A">
        <w:t>behandelt werden.</w:t>
      </w:r>
    </w:p>
    <w:p w:rsidR="001309A9" w:rsidRPr="0017716A" w:rsidRDefault="002C146B" w:rsidP="002C146B">
      <w:r w:rsidRPr="0017716A">
        <w:t xml:space="preserve">Der Verweis auf die </w:t>
      </w:r>
      <w:r w:rsidR="00D84F03">
        <w:t>entsprechende</w:t>
      </w:r>
      <w:r w:rsidR="00DE3443" w:rsidRPr="0017716A">
        <w:t xml:space="preserve"> </w:t>
      </w:r>
      <w:r w:rsidR="00D84F03">
        <w:t>Seite</w:t>
      </w:r>
      <w:r w:rsidRPr="0017716A">
        <w:t xml:space="preserve"> der Arbeitshilfe mit den Erläuterungen und Referenzen ermöglicht es, </w:t>
      </w:r>
      <w:r w:rsidR="00A03CE4">
        <w:t>den Mindestinhalt</w:t>
      </w:r>
      <w:r w:rsidRPr="0017716A">
        <w:t xml:space="preserve"> zu identifizieren, </w:t>
      </w:r>
      <w:r w:rsidR="00A03CE4">
        <w:t>der</w:t>
      </w:r>
      <w:r w:rsidRPr="0017716A">
        <w:t xml:space="preserve"> im erläuternden Bericht gemäss </w:t>
      </w:r>
      <w:r w:rsidR="00AC354A">
        <w:t>Art. </w:t>
      </w:r>
      <w:r w:rsidRPr="0017716A">
        <w:t xml:space="preserve">47 RPV erwartet </w:t>
      </w:r>
      <w:r w:rsidR="00A03CE4">
        <w:t>wird</w:t>
      </w:r>
      <w:r w:rsidRPr="0017716A">
        <w:t xml:space="preserve"> </w:t>
      </w:r>
      <w:r w:rsidR="00D84F03">
        <w:t>bzw.</w:t>
      </w:r>
      <w:r w:rsidRPr="0017716A">
        <w:t xml:space="preserve"> zu behandeln </w:t>
      </w:r>
      <w:r w:rsidR="00A03CE4">
        <w:t>ist</w:t>
      </w:r>
      <w:r w:rsidRPr="0017716A">
        <w:t xml:space="preserve"> (</w:t>
      </w:r>
      <w:r w:rsidR="00D87EFD" w:rsidRPr="0017716A">
        <w:t>siehe letzte Kolonne</w:t>
      </w:r>
      <w:r w:rsidRPr="0017716A">
        <w:t>).</w:t>
      </w:r>
    </w:p>
    <w:p w:rsidR="007F6593" w:rsidRPr="0017716A" w:rsidRDefault="007F6593" w:rsidP="001309A9"/>
    <w:p w:rsidR="007F6593" w:rsidRPr="0017716A" w:rsidRDefault="002C146B" w:rsidP="00F01C11">
      <w:pPr>
        <w:pStyle w:val="Listenabsatz"/>
        <w:numPr>
          <w:ilvl w:val="0"/>
          <w:numId w:val="17"/>
        </w:numPr>
        <w:ind w:left="284" w:hanging="284"/>
        <w:rPr>
          <w:rFonts w:ascii="Helvetica 55 Roman" w:hAnsi="Helvetica 55 Roman"/>
          <w:b/>
          <w:sz w:val="21"/>
          <w:szCs w:val="21"/>
        </w:rPr>
      </w:pPr>
      <w:r w:rsidRPr="0017716A">
        <w:rPr>
          <w:rFonts w:ascii="Helvetica 55 Roman" w:hAnsi="Helvetica 55 Roman"/>
          <w:b/>
          <w:sz w:val="21"/>
          <w:szCs w:val="21"/>
        </w:rPr>
        <w:t>Landwirtschaft, Wald, Landschaft und Natur</w:t>
      </w:r>
    </w:p>
    <w:tbl>
      <w:tblPr>
        <w:tblStyle w:val="Tabellenraster"/>
        <w:tblW w:w="0" w:type="auto"/>
        <w:tblBorders>
          <w:top w:val="none" w:sz="0" w:space="0" w:color="auto"/>
          <w:left w:val="none" w:sz="0" w:space="0" w:color="auto"/>
          <w:bottom w:val="none" w:sz="0" w:space="0" w:color="auto"/>
          <w:right w:val="none" w:sz="0" w:space="0" w:color="auto"/>
        </w:tblBorders>
        <w:tblCellMar>
          <w:top w:w="57" w:type="dxa"/>
          <w:left w:w="57" w:type="dxa"/>
          <w:right w:w="57" w:type="dxa"/>
        </w:tblCellMar>
        <w:tblLook w:val="04A0" w:firstRow="1" w:lastRow="0" w:firstColumn="1" w:lastColumn="0" w:noHBand="0" w:noVBand="1"/>
      </w:tblPr>
      <w:tblGrid>
        <w:gridCol w:w="567"/>
        <w:gridCol w:w="4820"/>
        <w:gridCol w:w="1559"/>
        <w:gridCol w:w="698"/>
      </w:tblGrid>
      <w:tr w:rsidR="002C146B" w:rsidRPr="0017716A" w:rsidTr="00AC5C93">
        <w:trPr>
          <w:trHeight w:val="20"/>
          <w:tblHeader/>
        </w:trPr>
        <w:tc>
          <w:tcPr>
            <w:tcW w:w="5387" w:type="dxa"/>
            <w:gridSpan w:val="2"/>
            <w:tcBorders>
              <w:top w:val="nil"/>
              <w:bottom w:val="single" w:sz="2" w:space="0" w:color="auto"/>
              <w:right w:val="single" w:sz="2" w:space="0" w:color="auto"/>
            </w:tcBorders>
            <w:shd w:val="clear" w:color="auto" w:fill="D9D9D9" w:themeFill="background1" w:themeFillShade="D9"/>
          </w:tcPr>
          <w:p w:rsidR="002C146B" w:rsidRPr="0017716A" w:rsidRDefault="002C146B" w:rsidP="002E2520">
            <w:pPr>
              <w:spacing w:after="0"/>
              <w:rPr>
                <w:rStyle w:val="Hervorhebung"/>
              </w:rPr>
            </w:pPr>
            <w:r w:rsidRPr="0017716A">
              <w:rPr>
                <w:rStyle w:val="Hervorhebung"/>
              </w:rPr>
              <w:t>Themen des kantonalen Richtplans</w:t>
            </w:r>
          </w:p>
        </w:tc>
        <w:tc>
          <w:tcPr>
            <w:tcW w:w="1559" w:type="dxa"/>
            <w:tcBorders>
              <w:top w:val="nil"/>
              <w:bottom w:val="single" w:sz="2" w:space="0" w:color="auto"/>
              <w:right w:val="single" w:sz="2" w:space="0" w:color="auto"/>
            </w:tcBorders>
            <w:shd w:val="clear" w:color="auto" w:fill="D9D9D9" w:themeFill="background1" w:themeFillShade="D9"/>
            <w:tcMar>
              <w:left w:w="57" w:type="dxa"/>
              <w:right w:w="57" w:type="dxa"/>
            </w:tcMar>
          </w:tcPr>
          <w:p w:rsidR="002C146B" w:rsidRPr="00092228" w:rsidRDefault="00092228" w:rsidP="00700275">
            <w:pPr>
              <w:spacing w:after="0"/>
              <w:jc w:val="left"/>
              <w:rPr>
                <w:rStyle w:val="Hervorhebung"/>
                <w:spacing w:val="-4"/>
              </w:rPr>
            </w:pPr>
            <w:r w:rsidRPr="00092228">
              <w:rPr>
                <w:rStyle w:val="Hervorhebung"/>
                <w:spacing w:val="-8"/>
              </w:rPr>
              <w:t>Von der Planungsmassnahme betroffen?</w:t>
            </w:r>
          </w:p>
        </w:tc>
        <w:tc>
          <w:tcPr>
            <w:tcW w:w="698" w:type="dxa"/>
            <w:tcBorders>
              <w:top w:val="nil"/>
              <w:left w:val="single" w:sz="2" w:space="0" w:color="auto"/>
              <w:bottom w:val="single" w:sz="2" w:space="0" w:color="auto"/>
              <w:right w:val="nil"/>
            </w:tcBorders>
            <w:shd w:val="clear" w:color="auto" w:fill="D9D9D9" w:themeFill="background1" w:themeFillShade="D9"/>
            <w:tcMar>
              <w:right w:w="0" w:type="dxa"/>
            </w:tcMar>
          </w:tcPr>
          <w:p w:rsidR="002C146B" w:rsidRPr="0017716A" w:rsidRDefault="00D87EFD" w:rsidP="00AC5C93">
            <w:pPr>
              <w:spacing w:after="0"/>
              <w:jc w:val="center"/>
              <w:rPr>
                <w:rStyle w:val="Hervorhebung"/>
              </w:rPr>
            </w:pPr>
            <w:r w:rsidRPr="0017716A">
              <w:rPr>
                <w:rStyle w:val="Hervorhebung"/>
              </w:rPr>
              <w:t>siehe Seite</w:t>
            </w:r>
          </w:p>
        </w:tc>
      </w:tr>
      <w:tr w:rsidR="007E776F" w:rsidRPr="004116ED" w:rsidTr="00AC5C93">
        <w:trPr>
          <w:trHeight w:val="20"/>
        </w:trPr>
        <w:tc>
          <w:tcPr>
            <w:tcW w:w="567" w:type="dxa"/>
            <w:vMerge w:val="restart"/>
            <w:tcBorders>
              <w:top w:val="single" w:sz="2" w:space="0" w:color="auto"/>
              <w:right w:val="single" w:sz="2" w:space="0" w:color="auto"/>
            </w:tcBorders>
            <w:shd w:val="clear" w:color="auto" w:fill="FFFFFF" w:themeFill="background1"/>
          </w:tcPr>
          <w:p w:rsidR="007E776F" w:rsidRPr="0017716A" w:rsidRDefault="007E776F" w:rsidP="002E2520">
            <w:pPr>
              <w:spacing w:before="30" w:after="0"/>
              <w:rPr>
                <w:rFonts w:ascii="Helvetica 65 Medium" w:hAnsi="Helvetica 65 Medium"/>
              </w:rPr>
            </w:pPr>
            <w:r w:rsidRPr="0017716A">
              <w:rPr>
                <w:rFonts w:ascii="Helvetica 65 Medium" w:hAnsi="Helvetica 65 Medium"/>
              </w:rPr>
              <w:t>A.1</w:t>
            </w:r>
          </w:p>
          <w:p w:rsidR="007E776F" w:rsidRPr="0017716A" w:rsidRDefault="007E776F" w:rsidP="002E2520">
            <w:pPr>
              <w:spacing w:before="30" w:after="0"/>
              <w:rPr>
                <w:rFonts w:ascii="Helvetica 65 Medium" w:hAnsi="Helvetica 65 Medium"/>
              </w:rPr>
            </w:pPr>
            <w:r w:rsidRPr="0017716A">
              <w:rPr>
                <w:rFonts w:ascii="Helvetica 65 Medium" w:hAnsi="Helvetica 65 Medium"/>
              </w:rPr>
              <w:t>A.3</w:t>
            </w:r>
          </w:p>
          <w:p w:rsidR="007E776F" w:rsidRPr="0017716A" w:rsidRDefault="007E776F" w:rsidP="002E2520">
            <w:pPr>
              <w:spacing w:before="30" w:after="0"/>
              <w:rPr>
                <w:rFonts w:ascii="Helvetica 65 Medium" w:hAnsi="Helvetica 65 Medium"/>
              </w:rPr>
            </w:pPr>
            <w:r w:rsidRPr="0017716A">
              <w:rPr>
                <w:rFonts w:ascii="Helvetica 65 Medium" w:hAnsi="Helvetica 65 Medium"/>
              </w:rPr>
              <w:t>A.4</w:t>
            </w:r>
          </w:p>
        </w:tc>
        <w:tc>
          <w:tcPr>
            <w:tcW w:w="4820" w:type="dxa"/>
            <w:tcBorders>
              <w:top w:val="single" w:sz="2" w:space="0" w:color="auto"/>
              <w:bottom w:val="nil"/>
              <w:right w:val="single" w:sz="2" w:space="0" w:color="auto"/>
            </w:tcBorders>
            <w:shd w:val="clear" w:color="auto" w:fill="FFFFFF" w:themeFill="background1"/>
          </w:tcPr>
          <w:p w:rsidR="007E776F" w:rsidRPr="0017716A" w:rsidRDefault="007E776F" w:rsidP="002E2520">
            <w:pPr>
              <w:spacing w:before="30" w:after="0"/>
              <w:rPr>
                <w:rFonts w:ascii="Helvetica 65 Medium" w:hAnsi="Helvetica 65 Medium"/>
              </w:rPr>
            </w:pPr>
            <w:r w:rsidRPr="0017716A">
              <w:rPr>
                <w:rFonts w:ascii="Helvetica 65 Medium" w:hAnsi="Helvetica 65 Medium"/>
              </w:rPr>
              <w:t>Landwirtschaftszonen, Reben und landwirtschaftliche Infrastruktur</w:t>
            </w:r>
          </w:p>
        </w:tc>
        <w:tc>
          <w:tcPr>
            <w:tcW w:w="1559" w:type="dxa"/>
            <w:tcBorders>
              <w:top w:val="single" w:sz="2" w:space="0" w:color="auto"/>
              <w:bottom w:val="nil"/>
              <w:right w:val="single" w:sz="2" w:space="0" w:color="auto"/>
            </w:tcBorders>
            <w:shd w:val="clear" w:color="auto" w:fill="FFFFFF" w:themeFill="background1"/>
            <w:tcMar>
              <w:left w:w="0" w:type="dxa"/>
            </w:tcMar>
          </w:tcPr>
          <w:p w:rsidR="007E776F" w:rsidRPr="0017716A" w:rsidRDefault="007E776F" w:rsidP="002E2520">
            <w:pPr>
              <w:spacing w:after="0"/>
            </w:pPr>
          </w:p>
        </w:tc>
        <w:tc>
          <w:tcPr>
            <w:tcW w:w="698" w:type="dxa"/>
            <w:tcBorders>
              <w:top w:val="single" w:sz="2" w:space="0" w:color="auto"/>
              <w:left w:val="single" w:sz="2" w:space="0" w:color="auto"/>
              <w:bottom w:val="nil"/>
            </w:tcBorders>
            <w:shd w:val="clear" w:color="auto" w:fill="FFFFFF" w:themeFill="background1"/>
            <w:tcMar>
              <w:right w:w="0" w:type="dxa"/>
            </w:tcMar>
          </w:tcPr>
          <w:p w:rsidR="007E776F" w:rsidRPr="0017716A" w:rsidRDefault="00AC5C93" w:rsidP="00AC5C93">
            <w:pPr>
              <w:spacing w:after="0"/>
              <w:jc w:val="center"/>
            </w:pPr>
            <w:r>
              <w:t>15</w:t>
            </w:r>
          </w:p>
        </w:tc>
      </w:tr>
      <w:tr w:rsidR="007E776F" w:rsidRPr="0017716A" w:rsidTr="00AC5C93">
        <w:trPr>
          <w:trHeight w:val="20"/>
        </w:trPr>
        <w:tc>
          <w:tcPr>
            <w:tcW w:w="567" w:type="dxa"/>
            <w:vMerge/>
            <w:tcBorders>
              <w:right w:val="single" w:sz="2" w:space="0" w:color="auto"/>
            </w:tcBorders>
            <w:shd w:val="clear" w:color="auto" w:fill="FFFFFF" w:themeFill="background1"/>
          </w:tcPr>
          <w:p w:rsidR="007E776F" w:rsidRPr="0017716A" w:rsidRDefault="007E776F" w:rsidP="002E2520">
            <w:pPr>
              <w:spacing w:after="0" w:line="240" w:lineRule="auto"/>
            </w:pPr>
          </w:p>
        </w:tc>
        <w:tc>
          <w:tcPr>
            <w:tcW w:w="4820" w:type="dxa"/>
            <w:tcBorders>
              <w:top w:val="nil"/>
              <w:bottom w:val="nil"/>
              <w:right w:val="single" w:sz="2" w:space="0" w:color="auto"/>
            </w:tcBorders>
            <w:shd w:val="clear" w:color="auto" w:fill="FFFFFF" w:themeFill="background1"/>
          </w:tcPr>
          <w:p w:rsidR="007E776F" w:rsidRPr="0017716A" w:rsidRDefault="007E776F" w:rsidP="002E2520">
            <w:pPr>
              <w:jc w:val="left"/>
              <w:rPr>
                <w:iCs/>
              </w:rPr>
            </w:pPr>
            <w:r w:rsidRPr="0017716A">
              <w:rPr>
                <w:iCs/>
              </w:rPr>
              <w:t>Betrifft die Planungsmassnahme Landwirtschaftszonen und/oder Reben?</w:t>
            </w:r>
          </w:p>
        </w:tc>
        <w:tc>
          <w:tcPr>
            <w:tcW w:w="1559" w:type="dxa"/>
            <w:tcBorders>
              <w:top w:val="nil"/>
              <w:bottom w:val="nil"/>
              <w:right w:val="single" w:sz="2" w:space="0" w:color="auto"/>
            </w:tcBorders>
            <w:shd w:val="clear" w:color="auto" w:fill="FFFFFF" w:themeFill="background1"/>
            <w:tcMar>
              <w:left w:w="0" w:type="dxa"/>
            </w:tcMar>
          </w:tcPr>
          <w:p w:rsidR="007E776F" w:rsidRPr="0017716A" w:rsidRDefault="007E776F" w:rsidP="002E2520">
            <w:pPr>
              <w:spacing w:after="0" w:line="240" w:lineRule="auto"/>
            </w:pPr>
            <w:r w:rsidRPr="0017716A">
              <w:t xml:space="preserve"> </w:t>
            </w:r>
            <w:sdt>
              <w:sdtPr>
                <w:id w:val="1645701501"/>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1268114382"/>
                <w14:checkbox>
                  <w14:checked w14:val="0"/>
                  <w14:checkedState w14:val="2612" w14:font="MS Gothic"/>
                  <w14:uncheckedState w14:val="2610" w14:font="MS Gothic"/>
                </w14:checkbox>
              </w:sdtPr>
              <w:sdtEndPr/>
              <w:sdtContent>
                <w:r w:rsidR="00D87EFD" w:rsidRPr="0017716A">
                  <w:rPr>
                    <w:rFonts w:ascii="MS Gothic" w:eastAsia="MS Gothic" w:hAnsi="MS Gothic"/>
                  </w:rPr>
                  <w:t>☐</w:t>
                </w:r>
              </w:sdtContent>
            </w:sdt>
            <w:r w:rsidRPr="0017716A">
              <w:t xml:space="preserve"> nein</w:t>
            </w:r>
          </w:p>
        </w:tc>
        <w:tc>
          <w:tcPr>
            <w:tcW w:w="698" w:type="dxa"/>
            <w:tcBorders>
              <w:top w:val="nil"/>
              <w:left w:val="single" w:sz="2" w:space="0" w:color="auto"/>
              <w:bottom w:val="nil"/>
            </w:tcBorders>
            <w:shd w:val="clear" w:color="auto" w:fill="FFFFFF" w:themeFill="background1"/>
            <w:tcMar>
              <w:right w:w="0" w:type="dxa"/>
            </w:tcMar>
          </w:tcPr>
          <w:p w:rsidR="007E776F" w:rsidRPr="0017716A" w:rsidRDefault="007E776F" w:rsidP="00AC5C93">
            <w:pPr>
              <w:spacing w:after="0" w:line="240" w:lineRule="auto"/>
              <w:jc w:val="center"/>
            </w:pPr>
          </w:p>
        </w:tc>
      </w:tr>
      <w:tr w:rsidR="007E776F" w:rsidRPr="0017716A" w:rsidTr="00AC5C93">
        <w:trPr>
          <w:trHeight w:val="20"/>
        </w:trPr>
        <w:tc>
          <w:tcPr>
            <w:tcW w:w="567" w:type="dxa"/>
            <w:vMerge/>
            <w:tcBorders>
              <w:right w:val="single" w:sz="2" w:space="0" w:color="auto"/>
            </w:tcBorders>
            <w:shd w:val="clear" w:color="auto" w:fill="FFFFFF" w:themeFill="background1"/>
          </w:tcPr>
          <w:p w:rsidR="007E776F" w:rsidRPr="0017716A" w:rsidRDefault="007E776F" w:rsidP="002E2520">
            <w:pPr>
              <w:spacing w:after="0" w:line="240" w:lineRule="auto"/>
            </w:pPr>
          </w:p>
        </w:tc>
        <w:tc>
          <w:tcPr>
            <w:tcW w:w="4820" w:type="dxa"/>
            <w:tcBorders>
              <w:top w:val="nil"/>
              <w:bottom w:val="nil"/>
              <w:right w:val="single" w:sz="2" w:space="0" w:color="auto"/>
            </w:tcBorders>
            <w:shd w:val="clear" w:color="auto" w:fill="FFFFFF" w:themeFill="background1"/>
          </w:tcPr>
          <w:p w:rsidR="007E776F" w:rsidRPr="0017716A" w:rsidRDefault="007E776F" w:rsidP="002E2520">
            <w:pPr>
              <w:jc w:val="left"/>
              <w:rPr>
                <w:iCs/>
              </w:rPr>
            </w:pPr>
            <w:r w:rsidRPr="0017716A">
              <w:rPr>
                <w:iCs/>
              </w:rPr>
              <w:t>Sieht die Planungsmassnahme Bauten, Anlagen oder Einrichtungen vor, die Auswirkungen auf die landwirtschaftliche Infrastruktur haben?</w:t>
            </w:r>
          </w:p>
        </w:tc>
        <w:tc>
          <w:tcPr>
            <w:tcW w:w="1559" w:type="dxa"/>
            <w:tcBorders>
              <w:top w:val="nil"/>
              <w:bottom w:val="nil"/>
              <w:right w:val="single" w:sz="2" w:space="0" w:color="auto"/>
            </w:tcBorders>
            <w:shd w:val="clear" w:color="auto" w:fill="FFFFFF" w:themeFill="background1"/>
            <w:tcMar>
              <w:left w:w="0" w:type="dxa"/>
            </w:tcMar>
          </w:tcPr>
          <w:p w:rsidR="007E776F" w:rsidRPr="0017716A" w:rsidRDefault="007E776F" w:rsidP="002E2520">
            <w:pPr>
              <w:spacing w:after="0" w:line="240" w:lineRule="auto"/>
            </w:pPr>
            <w:r w:rsidRPr="0017716A">
              <w:t xml:space="preserve"> </w:t>
            </w:r>
            <w:sdt>
              <w:sdtPr>
                <w:id w:val="94379274"/>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1441806412"/>
                <w14:checkbox>
                  <w14:checked w14:val="0"/>
                  <w14:checkedState w14:val="2612" w14:font="MS Gothic"/>
                  <w14:uncheckedState w14:val="2610" w14:font="MS Gothic"/>
                </w14:checkbox>
              </w:sdtPr>
              <w:sdtEndPr/>
              <w:sdtContent>
                <w:r w:rsidR="00D87EFD" w:rsidRPr="0017716A">
                  <w:rPr>
                    <w:rFonts w:ascii="MS Gothic" w:eastAsia="MS Gothic" w:hAnsi="MS Gothic"/>
                  </w:rPr>
                  <w:t>☐</w:t>
                </w:r>
              </w:sdtContent>
            </w:sdt>
            <w:r w:rsidRPr="0017716A">
              <w:t xml:space="preserve"> nein</w:t>
            </w:r>
          </w:p>
        </w:tc>
        <w:tc>
          <w:tcPr>
            <w:tcW w:w="698" w:type="dxa"/>
            <w:tcBorders>
              <w:top w:val="nil"/>
              <w:left w:val="single" w:sz="2" w:space="0" w:color="auto"/>
              <w:bottom w:val="nil"/>
            </w:tcBorders>
            <w:shd w:val="clear" w:color="auto" w:fill="FFFFFF" w:themeFill="background1"/>
            <w:tcMar>
              <w:right w:w="0" w:type="dxa"/>
            </w:tcMar>
          </w:tcPr>
          <w:p w:rsidR="007E776F" w:rsidRPr="0017716A" w:rsidRDefault="007E776F" w:rsidP="00AC5C93">
            <w:pPr>
              <w:spacing w:after="0" w:line="240" w:lineRule="auto"/>
              <w:jc w:val="center"/>
            </w:pPr>
          </w:p>
        </w:tc>
      </w:tr>
      <w:tr w:rsidR="007E776F" w:rsidRPr="0017716A" w:rsidTr="00AC5C93">
        <w:trPr>
          <w:trHeight w:val="20"/>
        </w:trPr>
        <w:tc>
          <w:tcPr>
            <w:tcW w:w="567" w:type="dxa"/>
            <w:vMerge/>
            <w:tcBorders>
              <w:bottom w:val="single" w:sz="4" w:space="0" w:color="auto"/>
              <w:right w:val="single" w:sz="2" w:space="0" w:color="auto"/>
            </w:tcBorders>
            <w:shd w:val="clear" w:color="auto" w:fill="FFFFFF" w:themeFill="background1"/>
          </w:tcPr>
          <w:p w:rsidR="007E776F" w:rsidRPr="0017716A" w:rsidRDefault="007E776F" w:rsidP="002E2520">
            <w:pPr>
              <w:spacing w:after="0" w:line="240" w:lineRule="auto"/>
            </w:pPr>
          </w:p>
        </w:tc>
        <w:tc>
          <w:tcPr>
            <w:tcW w:w="4820" w:type="dxa"/>
            <w:tcBorders>
              <w:top w:val="nil"/>
              <w:bottom w:val="single" w:sz="4" w:space="0" w:color="auto"/>
              <w:right w:val="single" w:sz="2" w:space="0" w:color="auto"/>
            </w:tcBorders>
            <w:shd w:val="clear" w:color="auto" w:fill="FFFFFF" w:themeFill="background1"/>
          </w:tcPr>
          <w:p w:rsidR="007E776F" w:rsidRPr="0017716A" w:rsidRDefault="007E776F" w:rsidP="002E2520">
            <w:pPr>
              <w:jc w:val="left"/>
              <w:rPr>
                <w:iCs/>
              </w:rPr>
            </w:pPr>
            <w:r w:rsidRPr="0017716A">
              <w:rPr>
                <w:iCs/>
              </w:rPr>
              <w:t>Müssen Strukturverbesserungsmassnahmen (landwirtschaftliche Planungen, landwirtschaftliche Zugänge, Bewässerung, regionales Entwicklungsprojekt usw.) mit der Planungsmassnahme koordiniert werden?</w:t>
            </w:r>
          </w:p>
        </w:tc>
        <w:tc>
          <w:tcPr>
            <w:tcW w:w="1559" w:type="dxa"/>
            <w:tcBorders>
              <w:top w:val="nil"/>
              <w:bottom w:val="single" w:sz="4" w:space="0" w:color="auto"/>
              <w:right w:val="single" w:sz="2" w:space="0" w:color="auto"/>
            </w:tcBorders>
            <w:shd w:val="clear" w:color="auto" w:fill="FFFFFF" w:themeFill="background1"/>
            <w:tcMar>
              <w:left w:w="0" w:type="dxa"/>
            </w:tcMar>
          </w:tcPr>
          <w:p w:rsidR="007E776F" w:rsidRPr="0017716A" w:rsidRDefault="007E776F" w:rsidP="002E2520">
            <w:pPr>
              <w:spacing w:after="0" w:line="240" w:lineRule="auto"/>
            </w:pPr>
            <w:r w:rsidRPr="0017716A">
              <w:t xml:space="preserve"> </w:t>
            </w:r>
            <w:sdt>
              <w:sdtPr>
                <w:id w:val="-1168638079"/>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1651405873"/>
                <w14:checkbox>
                  <w14:checked w14:val="0"/>
                  <w14:checkedState w14:val="2612" w14:font="MS Gothic"/>
                  <w14:uncheckedState w14:val="2610" w14:font="MS Gothic"/>
                </w14:checkbox>
              </w:sdtPr>
              <w:sdtEndPr/>
              <w:sdtContent>
                <w:r w:rsidR="00D87EFD" w:rsidRPr="0017716A">
                  <w:rPr>
                    <w:rFonts w:ascii="MS Gothic" w:eastAsia="MS Gothic" w:hAnsi="MS Gothic"/>
                  </w:rPr>
                  <w:t>☐</w:t>
                </w:r>
              </w:sdtContent>
            </w:sdt>
            <w:r w:rsidRPr="0017716A">
              <w:t xml:space="preserve"> nein</w:t>
            </w:r>
          </w:p>
        </w:tc>
        <w:tc>
          <w:tcPr>
            <w:tcW w:w="698" w:type="dxa"/>
            <w:tcBorders>
              <w:top w:val="nil"/>
              <w:left w:val="single" w:sz="2" w:space="0" w:color="auto"/>
              <w:bottom w:val="single" w:sz="4" w:space="0" w:color="auto"/>
            </w:tcBorders>
            <w:shd w:val="clear" w:color="auto" w:fill="FFFFFF" w:themeFill="background1"/>
            <w:tcMar>
              <w:right w:w="0" w:type="dxa"/>
            </w:tcMar>
          </w:tcPr>
          <w:p w:rsidR="007E776F" w:rsidRPr="0017716A" w:rsidRDefault="007E776F" w:rsidP="00AC5C93">
            <w:pPr>
              <w:spacing w:after="0" w:line="240" w:lineRule="auto"/>
              <w:jc w:val="center"/>
            </w:pPr>
          </w:p>
        </w:tc>
      </w:tr>
      <w:tr w:rsidR="002C146B" w:rsidRPr="0017716A" w:rsidTr="00AC5C93">
        <w:trPr>
          <w:trHeight w:val="20"/>
        </w:trPr>
        <w:tc>
          <w:tcPr>
            <w:tcW w:w="567" w:type="dxa"/>
            <w:tcBorders>
              <w:top w:val="single" w:sz="4" w:space="0" w:color="auto"/>
              <w:bottom w:val="nil"/>
              <w:right w:val="single" w:sz="2" w:space="0" w:color="auto"/>
            </w:tcBorders>
            <w:shd w:val="clear" w:color="auto" w:fill="FFFFFF" w:themeFill="background1"/>
          </w:tcPr>
          <w:p w:rsidR="002C146B" w:rsidRPr="0017716A" w:rsidRDefault="002C146B" w:rsidP="002E2520">
            <w:pPr>
              <w:spacing w:before="30" w:after="0"/>
              <w:rPr>
                <w:rFonts w:ascii="Helvetica 65 Medium" w:hAnsi="Helvetica 65 Medium"/>
              </w:rPr>
            </w:pPr>
            <w:r w:rsidRPr="0017716A">
              <w:rPr>
                <w:rFonts w:ascii="Helvetica 65 Medium" w:hAnsi="Helvetica 65 Medium"/>
              </w:rPr>
              <w:t>A.2</w:t>
            </w:r>
          </w:p>
        </w:tc>
        <w:tc>
          <w:tcPr>
            <w:tcW w:w="4820" w:type="dxa"/>
            <w:tcBorders>
              <w:top w:val="single" w:sz="4" w:space="0" w:color="auto"/>
              <w:bottom w:val="nil"/>
              <w:right w:val="single" w:sz="2" w:space="0" w:color="auto"/>
            </w:tcBorders>
            <w:shd w:val="clear" w:color="auto" w:fill="FFFFFF" w:themeFill="background1"/>
          </w:tcPr>
          <w:p w:rsidR="002C146B" w:rsidRPr="0017716A" w:rsidRDefault="002C146B" w:rsidP="002E2520">
            <w:pPr>
              <w:spacing w:before="30" w:after="0"/>
              <w:rPr>
                <w:rFonts w:ascii="Helvetica 65 Medium" w:hAnsi="Helvetica 65 Medium"/>
              </w:rPr>
            </w:pPr>
            <w:r w:rsidRPr="0017716A">
              <w:rPr>
                <w:rFonts w:ascii="Helvetica 65 Medium" w:hAnsi="Helvetica 65 Medium"/>
              </w:rPr>
              <w:t>Fruchtfolgeflächen</w:t>
            </w:r>
            <w:r w:rsidR="005C765F">
              <w:rPr>
                <w:rFonts w:ascii="Helvetica 65 Medium" w:hAnsi="Helvetica 65 Medium"/>
              </w:rPr>
              <w:t xml:space="preserve"> (FFF)</w:t>
            </w:r>
          </w:p>
        </w:tc>
        <w:tc>
          <w:tcPr>
            <w:tcW w:w="1559" w:type="dxa"/>
            <w:tcBorders>
              <w:top w:val="single" w:sz="4" w:space="0" w:color="auto"/>
              <w:bottom w:val="nil"/>
              <w:right w:val="single" w:sz="2" w:space="0" w:color="auto"/>
            </w:tcBorders>
            <w:shd w:val="clear" w:color="auto" w:fill="FFFFFF" w:themeFill="background1"/>
            <w:tcMar>
              <w:left w:w="0" w:type="dxa"/>
            </w:tcMar>
          </w:tcPr>
          <w:p w:rsidR="002C146B" w:rsidRPr="0017716A" w:rsidRDefault="002C146B" w:rsidP="002E2520">
            <w:pPr>
              <w:spacing w:after="0"/>
            </w:pPr>
          </w:p>
        </w:tc>
        <w:tc>
          <w:tcPr>
            <w:tcW w:w="698" w:type="dxa"/>
            <w:tcBorders>
              <w:top w:val="single" w:sz="4" w:space="0" w:color="auto"/>
              <w:left w:val="single" w:sz="2" w:space="0" w:color="auto"/>
              <w:bottom w:val="nil"/>
            </w:tcBorders>
            <w:shd w:val="clear" w:color="auto" w:fill="FFFFFF" w:themeFill="background1"/>
            <w:tcMar>
              <w:right w:w="0" w:type="dxa"/>
            </w:tcMar>
          </w:tcPr>
          <w:p w:rsidR="002C146B" w:rsidRPr="0017716A" w:rsidRDefault="00AC5C93" w:rsidP="00AC5C93">
            <w:pPr>
              <w:spacing w:after="0"/>
              <w:jc w:val="center"/>
            </w:pPr>
            <w:r>
              <w:t>15</w:t>
            </w:r>
          </w:p>
        </w:tc>
      </w:tr>
      <w:tr w:rsidR="002C146B" w:rsidRPr="0017716A" w:rsidTr="00AC5C93">
        <w:trPr>
          <w:trHeight w:val="20"/>
        </w:trPr>
        <w:tc>
          <w:tcPr>
            <w:tcW w:w="567" w:type="dxa"/>
            <w:tcBorders>
              <w:top w:val="nil"/>
              <w:bottom w:val="single" w:sz="4" w:space="0" w:color="auto"/>
              <w:right w:val="single" w:sz="2" w:space="0" w:color="auto"/>
            </w:tcBorders>
            <w:shd w:val="clear" w:color="auto" w:fill="FFFFFF" w:themeFill="background1"/>
          </w:tcPr>
          <w:p w:rsidR="002C146B" w:rsidRPr="0017716A" w:rsidRDefault="002C146B" w:rsidP="002E2520">
            <w:pPr>
              <w:spacing w:after="0"/>
            </w:pPr>
          </w:p>
        </w:tc>
        <w:tc>
          <w:tcPr>
            <w:tcW w:w="4820" w:type="dxa"/>
            <w:tcBorders>
              <w:top w:val="nil"/>
              <w:bottom w:val="single" w:sz="4" w:space="0" w:color="auto"/>
              <w:right w:val="single" w:sz="2" w:space="0" w:color="auto"/>
            </w:tcBorders>
            <w:shd w:val="clear" w:color="auto" w:fill="FFFFFF" w:themeFill="background1"/>
          </w:tcPr>
          <w:p w:rsidR="002C146B" w:rsidRPr="0017716A" w:rsidRDefault="002C146B" w:rsidP="002E2520">
            <w:pPr>
              <w:jc w:val="left"/>
            </w:pPr>
            <w:r w:rsidRPr="0017716A">
              <w:rPr>
                <w:iCs/>
              </w:rPr>
              <w:t>Betrifft die Planungsmassnahme Flächen, die als FFF ausgewiesen sind?</w:t>
            </w:r>
          </w:p>
        </w:tc>
        <w:tc>
          <w:tcPr>
            <w:tcW w:w="1559" w:type="dxa"/>
            <w:tcBorders>
              <w:top w:val="nil"/>
              <w:bottom w:val="single" w:sz="4" w:space="0" w:color="auto"/>
              <w:right w:val="single" w:sz="2" w:space="0" w:color="auto"/>
            </w:tcBorders>
            <w:shd w:val="clear" w:color="auto" w:fill="FFFFFF" w:themeFill="background1"/>
            <w:tcMar>
              <w:left w:w="0" w:type="dxa"/>
            </w:tcMar>
          </w:tcPr>
          <w:p w:rsidR="002C146B" w:rsidRPr="0017716A" w:rsidRDefault="002C146B" w:rsidP="002E2520">
            <w:pPr>
              <w:spacing w:after="0" w:line="240" w:lineRule="auto"/>
            </w:pPr>
            <w:r w:rsidRPr="0017716A">
              <w:t xml:space="preserve"> </w:t>
            </w:r>
            <w:sdt>
              <w:sdtPr>
                <w:id w:val="67245611"/>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861204118"/>
                <w14:checkbox>
                  <w14:checked w14:val="0"/>
                  <w14:checkedState w14:val="2612" w14:font="MS Gothic"/>
                  <w14:uncheckedState w14:val="2610" w14:font="MS Gothic"/>
                </w14:checkbox>
              </w:sdtPr>
              <w:sdtEndPr/>
              <w:sdtContent>
                <w:r w:rsidR="00D87EFD" w:rsidRPr="0017716A">
                  <w:rPr>
                    <w:rFonts w:ascii="MS Gothic" w:eastAsia="MS Gothic" w:hAnsi="MS Gothic"/>
                  </w:rPr>
                  <w:t>☐</w:t>
                </w:r>
              </w:sdtContent>
            </w:sdt>
            <w:r w:rsidRPr="0017716A">
              <w:t xml:space="preserve"> nein</w:t>
            </w:r>
          </w:p>
        </w:tc>
        <w:tc>
          <w:tcPr>
            <w:tcW w:w="698" w:type="dxa"/>
            <w:tcBorders>
              <w:top w:val="nil"/>
              <w:left w:val="single" w:sz="2" w:space="0" w:color="auto"/>
              <w:bottom w:val="single" w:sz="4" w:space="0" w:color="auto"/>
            </w:tcBorders>
            <w:shd w:val="clear" w:color="auto" w:fill="FFFFFF" w:themeFill="background1"/>
            <w:tcMar>
              <w:right w:w="0" w:type="dxa"/>
            </w:tcMar>
          </w:tcPr>
          <w:p w:rsidR="002C146B" w:rsidRPr="0017716A" w:rsidRDefault="002C146B" w:rsidP="00AC5C93">
            <w:pPr>
              <w:spacing w:after="0"/>
              <w:jc w:val="center"/>
            </w:pPr>
          </w:p>
        </w:tc>
      </w:tr>
      <w:tr w:rsidR="002C146B" w:rsidRPr="0017716A" w:rsidTr="00AC5C93">
        <w:trPr>
          <w:trHeight w:val="20"/>
        </w:trPr>
        <w:tc>
          <w:tcPr>
            <w:tcW w:w="567" w:type="dxa"/>
            <w:tcBorders>
              <w:top w:val="single" w:sz="4" w:space="0" w:color="auto"/>
              <w:bottom w:val="nil"/>
              <w:right w:val="single" w:sz="2" w:space="0" w:color="auto"/>
            </w:tcBorders>
            <w:shd w:val="clear" w:color="auto" w:fill="FFFFFF" w:themeFill="background1"/>
          </w:tcPr>
          <w:p w:rsidR="002C146B" w:rsidRPr="0017716A" w:rsidRDefault="002C146B" w:rsidP="002E2520">
            <w:pPr>
              <w:spacing w:before="30" w:after="0"/>
              <w:rPr>
                <w:rFonts w:ascii="Helvetica 65 Medium" w:hAnsi="Helvetica 65 Medium"/>
              </w:rPr>
            </w:pPr>
            <w:r w:rsidRPr="0017716A">
              <w:rPr>
                <w:rFonts w:ascii="Helvetica 65 Medium" w:hAnsi="Helvetica 65 Medium"/>
              </w:rPr>
              <w:t>A.5</w:t>
            </w:r>
          </w:p>
        </w:tc>
        <w:tc>
          <w:tcPr>
            <w:tcW w:w="4820" w:type="dxa"/>
            <w:tcBorders>
              <w:top w:val="single" w:sz="4" w:space="0" w:color="auto"/>
              <w:bottom w:val="nil"/>
              <w:right w:val="single" w:sz="2" w:space="0" w:color="auto"/>
            </w:tcBorders>
            <w:shd w:val="clear" w:color="auto" w:fill="FFFFFF" w:themeFill="background1"/>
          </w:tcPr>
          <w:p w:rsidR="002C146B" w:rsidRPr="0017716A" w:rsidRDefault="002C146B" w:rsidP="002E2520">
            <w:pPr>
              <w:spacing w:before="30" w:after="0"/>
              <w:rPr>
                <w:rFonts w:ascii="Franklin Gothic Book" w:hAnsi="Franklin Gothic Book" w:cs="Arial"/>
                <w:b/>
                <w:szCs w:val="22"/>
              </w:rPr>
            </w:pPr>
            <w:r w:rsidRPr="0017716A">
              <w:rPr>
                <w:rFonts w:ascii="Helvetica 65 Medium" w:hAnsi="Helvetica 65 Medium"/>
              </w:rPr>
              <w:t>Maiensäss-, Weiler- und Erhaltungszonen</w:t>
            </w:r>
          </w:p>
        </w:tc>
        <w:tc>
          <w:tcPr>
            <w:tcW w:w="1559" w:type="dxa"/>
            <w:tcBorders>
              <w:top w:val="single" w:sz="4" w:space="0" w:color="auto"/>
              <w:bottom w:val="nil"/>
              <w:right w:val="single" w:sz="2" w:space="0" w:color="auto"/>
            </w:tcBorders>
            <w:shd w:val="clear" w:color="auto" w:fill="FFFFFF" w:themeFill="background1"/>
            <w:tcMar>
              <w:left w:w="0" w:type="dxa"/>
            </w:tcMar>
          </w:tcPr>
          <w:p w:rsidR="002C146B" w:rsidRPr="0017716A" w:rsidRDefault="002C146B" w:rsidP="002E2520">
            <w:pPr>
              <w:spacing w:after="0"/>
            </w:pPr>
          </w:p>
        </w:tc>
        <w:tc>
          <w:tcPr>
            <w:tcW w:w="698" w:type="dxa"/>
            <w:tcBorders>
              <w:top w:val="single" w:sz="4" w:space="0" w:color="auto"/>
              <w:left w:val="single" w:sz="2" w:space="0" w:color="auto"/>
              <w:bottom w:val="nil"/>
            </w:tcBorders>
            <w:shd w:val="clear" w:color="auto" w:fill="FFFFFF" w:themeFill="background1"/>
            <w:tcMar>
              <w:right w:w="0" w:type="dxa"/>
            </w:tcMar>
          </w:tcPr>
          <w:p w:rsidR="002C146B" w:rsidRPr="0017716A" w:rsidRDefault="00AC5C93" w:rsidP="00AC5C93">
            <w:pPr>
              <w:spacing w:after="0"/>
              <w:jc w:val="center"/>
            </w:pPr>
            <w:r>
              <w:t>16</w:t>
            </w:r>
          </w:p>
        </w:tc>
      </w:tr>
      <w:tr w:rsidR="00D87EFD" w:rsidRPr="0017716A" w:rsidTr="00AC5C93">
        <w:trPr>
          <w:trHeight w:val="20"/>
        </w:trPr>
        <w:tc>
          <w:tcPr>
            <w:tcW w:w="567" w:type="dxa"/>
            <w:tcBorders>
              <w:top w:val="nil"/>
              <w:bottom w:val="single" w:sz="4" w:space="0" w:color="auto"/>
              <w:right w:val="single" w:sz="2" w:space="0" w:color="auto"/>
            </w:tcBorders>
            <w:shd w:val="clear" w:color="auto" w:fill="FFFFFF" w:themeFill="background1"/>
          </w:tcPr>
          <w:p w:rsidR="00D87EFD" w:rsidRPr="0017716A" w:rsidRDefault="00D87EFD" w:rsidP="00D87EFD">
            <w:pPr>
              <w:jc w:val="left"/>
              <w:rPr>
                <w:rFonts w:ascii="Helvetica 65 Medium" w:hAnsi="Helvetica 65 Medium"/>
              </w:rPr>
            </w:pPr>
          </w:p>
        </w:tc>
        <w:tc>
          <w:tcPr>
            <w:tcW w:w="4820" w:type="dxa"/>
            <w:tcBorders>
              <w:top w:val="nil"/>
              <w:bottom w:val="single" w:sz="4" w:space="0" w:color="auto"/>
              <w:right w:val="single" w:sz="2" w:space="0" w:color="auto"/>
            </w:tcBorders>
            <w:shd w:val="clear" w:color="auto" w:fill="FFFFFF" w:themeFill="background1"/>
          </w:tcPr>
          <w:p w:rsidR="00D87EFD" w:rsidRPr="0017716A" w:rsidRDefault="00D87EFD" w:rsidP="00D87EFD">
            <w:pPr>
              <w:jc w:val="left"/>
              <w:rPr>
                <w:iCs/>
              </w:rPr>
            </w:pPr>
            <w:r w:rsidRPr="0017716A">
              <w:rPr>
                <w:iCs/>
              </w:rPr>
              <w:t>Betrifft die Planungsmassnahme Maiensässzonen und Zonen mit landschaftsprägenden geschützten Bauten?</w:t>
            </w:r>
          </w:p>
        </w:tc>
        <w:tc>
          <w:tcPr>
            <w:tcW w:w="1559" w:type="dxa"/>
            <w:tcBorders>
              <w:top w:val="nil"/>
              <w:bottom w:val="single" w:sz="4" w:space="0" w:color="auto"/>
              <w:right w:val="single" w:sz="2" w:space="0" w:color="auto"/>
            </w:tcBorders>
            <w:shd w:val="clear" w:color="auto" w:fill="FFFFFF" w:themeFill="background1"/>
            <w:tcMar>
              <w:left w:w="0" w:type="dxa"/>
            </w:tcMar>
          </w:tcPr>
          <w:p w:rsidR="00D87EFD" w:rsidRPr="0017716A" w:rsidRDefault="00D87EFD" w:rsidP="00D87EFD">
            <w:pPr>
              <w:spacing w:after="0" w:line="240" w:lineRule="auto"/>
            </w:pPr>
            <w:r w:rsidRPr="0017716A">
              <w:t xml:space="preserve"> </w:t>
            </w:r>
            <w:sdt>
              <w:sdtPr>
                <w:id w:val="177169604"/>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46267400"/>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nein</w:t>
            </w:r>
          </w:p>
        </w:tc>
        <w:tc>
          <w:tcPr>
            <w:tcW w:w="698" w:type="dxa"/>
            <w:tcBorders>
              <w:top w:val="nil"/>
              <w:left w:val="single" w:sz="2" w:space="0" w:color="auto"/>
              <w:bottom w:val="single" w:sz="4" w:space="0" w:color="auto"/>
            </w:tcBorders>
            <w:shd w:val="clear" w:color="auto" w:fill="FFFFFF" w:themeFill="background1"/>
            <w:tcMar>
              <w:right w:w="0" w:type="dxa"/>
            </w:tcMar>
          </w:tcPr>
          <w:p w:rsidR="00D87EFD" w:rsidRPr="0017716A" w:rsidRDefault="00D87EFD" w:rsidP="00AC5C93">
            <w:pPr>
              <w:spacing w:after="0"/>
              <w:jc w:val="center"/>
            </w:pPr>
          </w:p>
        </w:tc>
      </w:tr>
      <w:tr w:rsidR="002C146B" w:rsidRPr="0017716A" w:rsidTr="00AC5C93">
        <w:trPr>
          <w:trHeight w:val="20"/>
        </w:trPr>
        <w:tc>
          <w:tcPr>
            <w:tcW w:w="567" w:type="dxa"/>
            <w:vMerge w:val="restart"/>
            <w:tcBorders>
              <w:top w:val="single" w:sz="4" w:space="0" w:color="auto"/>
              <w:right w:val="single" w:sz="2" w:space="0" w:color="auto"/>
            </w:tcBorders>
            <w:shd w:val="clear" w:color="auto" w:fill="FFFFFF" w:themeFill="background1"/>
          </w:tcPr>
          <w:p w:rsidR="002C146B" w:rsidRPr="0017716A" w:rsidRDefault="002C146B" w:rsidP="002E2520">
            <w:pPr>
              <w:spacing w:before="30" w:after="0"/>
              <w:rPr>
                <w:rFonts w:ascii="Helvetica 65 Medium" w:hAnsi="Helvetica 65 Medium"/>
              </w:rPr>
            </w:pPr>
            <w:r w:rsidRPr="0017716A">
              <w:rPr>
                <w:rFonts w:ascii="Helvetica 65 Medium" w:hAnsi="Helvetica 65 Medium"/>
              </w:rPr>
              <w:t>A.6</w:t>
            </w:r>
          </w:p>
          <w:p w:rsidR="002C146B" w:rsidRPr="0017716A" w:rsidRDefault="002C146B" w:rsidP="002E2520">
            <w:pPr>
              <w:spacing w:before="30" w:after="0"/>
              <w:rPr>
                <w:rFonts w:ascii="Helvetica 65 Medium" w:hAnsi="Helvetica 65 Medium"/>
              </w:rPr>
            </w:pPr>
            <w:r w:rsidRPr="0017716A">
              <w:rPr>
                <w:rFonts w:ascii="Helvetica 65 Medium" w:hAnsi="Helvetica 65 Medium"/>
              </w:rPr>
              <w:t>A.7</w:t>
            </w:r>
          </w:p>
        </w:tc>
        <w:tc>
          <w:tcPr>
            <w:tcW w:w="4820" w:type="dxa"/>
            <w:tcBorders>
              <w:top w:val="single" w:sz="4" w:space="0" w:color="auto"/>
              <w:bottom w:val="nil"/>
              <w:right w:val="single" w:sz="2" w:space="0" w:color="auto"/>
            </w:tcBorders>
            <w:shd w:val="clear" w:color="auto" w:fill="FFFFFF" w:themeFill="background1"/>
          </w:tcPr>
          <w:p w:rsidR="002C146B" w:rsidRPr="0017716A" w:rsidRDefault="002C146B" w:rsidP="002E2520">
            <w:pPr>
              <w:spacing w:before="30" w:after="0"/>
              <w:jc w:val="left"/>
              <w:rPr>
                <w:rFonts w:ascii="Helvetica 65 Medium" w:hAnsi="Helvetica 65 Medium"/>
              </w:rPr>
            </w:pPr>
            <w:r w:rsidRPr="0017716A">
              <w:rPr>
                <w:rFonts w:ascii="Helvetica 65 Medium" w:hAnsi="Helvetica 65 Medium"/>
              </w:rPr>
              <w:t>Wälder</w:t>
            </w:r>
          </w:p>
        </w:tc>
        <w:tc>
          <w:tcPr>
            <w:tcW w:w="1559" w:type="dxa"/>
            <w:tcBorders>
              <w:top w:val="single" w:sz="4" w:space="0" w:color="auto"/>
              <w:bottom w:val="nil"/>
              <w:right w:val="single" w:sz="2" w:space="0" w:color="auto"/>
            </w:tcBorders>
            <w:shd w:val="clear" w:color="auto" w:fill="FFFFFF" w:themeFill="background1"/>
            <w:tcMar>
              <w:left w:w="0" w:type="dxa"/>
            </w:tcMar>
          </w:tcPr>
          <w:p w:rsidR="002C146B" w:rsidRPr="0017716A" w:rsidRDefault="002C146B" w:rsidP="002E2520">
            <w:pPr>
              <w:spacing w:after="0"/>
            </w:pPr>
          </w:p>
        </w:tc>
        <w:tc>
          <w:tcPr>
            <w:tcW w:w="698" w:type="dxa"/>
            <w:tcBorders>
              <w:top w:val="single" w:sz="4" w:space="0" w:color="auto"/>
              <w:left w:val="single" w:sz="2" w:space="0" w:color="auto"/>
              <w:bottom w:val="nil"/>
            </w:tcBorders>
            <w:shd w:val="clear" w:color="auto" w:fill="FFFFFF" w:themeFill="background1"/>
            <w:tcMar>
              <w:right w:w="0" w:type="dxa"/>
            </w:tcMar>
          </w:tcPr>
          <w:p w:rsidR="002C146B" w:rsidRPr="0017716A" w:rsidRDefault="00AC5C93" w:rsidP="00AC5C93">
            <w:pPr>
              <w:spacing w:after="0"/>
              <w:jc w:val="center"/>
            </w:pPr>
            <w:r>
              <w:t>16</w:t>
            </w:r>
          </w:p>
        </w:tc>
      </w:tr>
      <w:tr w:rsidR="00D87EFD" w:rsidRPr="0017716A" w:rsidTr="00AC5C93">
        <w:trPr>
          <w:trHeight w:val="20"/>
        </w:trPr>
        <w:tc>
          <w:tcPr>
            <w:tcW w:w="567" w:type="dxa"/>
            <w:vMerge/>
            <w:tcBorders>
              <w:bottom w:val="single" w:sz="4" w:space="0" w:color="auto"/>
              <w:right w:val="single" w:sz="2" w:space="0" w:color="auto"/>
            </w:tcBorders>
            <w:shd w:val="clear" w:color="auto" w:fill="FFFFFF" w:themeFill="background1"/>
          </w:tcPr>
          <w:p w:rsidR="00D87EFD" w:rsidRPr="0017716A" w:rsidRDefault="00D87EFD" w:rsidP="00D87EFD">
            <w:pPr>
              <w:spacing w:after="0"/>
            </w:pPr>
          </w:p>
        </w:tc>
        <w:tc>
          <w:tcPr>
            <w:tcW w:w="4820" w:type="dxa"/>
            <w:tcBorders>
              <w:top w:val="nil"/>
              <w:bottom w:val="single" w:sz="4" w:space="0" w:color="auto"/>
              <w:right w:val="single" w:sz="2" w:space="0" w:color="auto"/>
            </w:tcBorders>
            <w:shd w:val="clear" w:color="auto" w:fill="FFFFFF" w:themeFill="background1"/>
          </w:tcPr>
          <w:p w:rsidR="00D87EFD" w:rsidRPr="0017716A" w:rsidRDefault="00D87EFD" w:rsidP="00D87EFD">
            <w:pPr>
              <w:jc w:val="left"/>
            </w:pPr>
            <w:r w:rsidRPr="0017716A">
              <w:rPr>
                <w:iCs/>
              </w:rPr>
              <w:t>Betrifft die Planungsmassnahme den Waldrand oder den Wald?</w:t>
            </w:r>
          </w:p>
        </w:tc>
        <w:tc>
          <w:tcPr>
            <w:tcW w:w="1559" w:type="dxa"/>
            <w:tcBorders>
              <w:top w:val="nil"/>
              <w:bottom w:val="single" w:sz="4" w:space="0" w:color="auto"/>
              <w:right w:val="single" w:sz="2" w:space="0" w:color="auto"/>
            </w:tcBorders>
            <w:shd w:val="clear" w:color="auto" w:fill="FFFFFF" w:themeFill="background1"/>
            <w:tcMar>
              <w:left w:w="0" w:type="dxa"/>
            </w:tcMar>
          </w:tcPr>
          <w:p w:rsidR="00D87EFD" w:rsidRPr="0017716A" w:rsidRDefault="00D87EFD" w:rsidP="00D87EFD">
            <w:pPr>
              <w:spacing w:after="0" w:line="240" w:lineRule="auto"/>
            </w:pPr>
            <w:r w:rsidRPr="0017716A">
              <w:t xml:space="preserve"> </w:t>
            </w:r>
            <w:sdt>
              <w:sdtPr>
                <w:id w:val="-555627379"/>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1827576669"/>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nein</w:t>
            </w:r>
          </w:p>
        </w:tc>
        <w:tc>
          <w:tcPr>
            <w:tcW w:w="698" w:type="dxa"/>
            <w:tcBorders>
              <w:top w:val="nil"/>
              <w:left w:val="single" w:sz="2" w:space="0" w:color="auto"/>
              <w:bottom w:val="single" w:sz="4" w:space="0" w:color="auto"/>
            </w:tcBorders>
            <w:shd w:val="clear" w:color="auto" w:fill="FFFFFF" w:themeFill="background1"/>
            <w:tcMar>
              <w:right w:w="0" w:type="dxa"/>
            </w:tcMar>
          </w:tcPr>
          <w:p w:rsidR="00D87EFD" w:rsidRPr="0017716A" w:rsidRDefault="00D87EFD" w:rsidP="00AC5C93">
            <w:pPr>
              <w:spacing w:after="0"/>
              <w:jc w:val="center"/>
            </w:pPr>
          </w:p>
        </w:tc>
      </w:tr>
    </w:tbl>
    <w:p w:rsidR="00EE563A" w:rsidRDefault="00EE563A">
      <w:r>
        <w:br w:type="page"/>
      </w:r>
    </w:p>
    <w:tbl>
      <w:tblPr>
        <w:tblStyle w:val="Tabellenraster"/>
        <w:tblW w:w="0" w:type="auto"/>
        <w:tblBorders>
          <w:top w:val="none" w:sz="0" w:space="0" w:color="auto"/>
          <w:left w:val="none" w:sz="0" w:space="0" w:color="auto"/>
          <w:bottom w:val="none" w:sz="0" w:space="0" w:color="auto"/>
          <w:right w:val="none" w:sz="0" w:space="0" w:color="auto"/>
        </w:tblBorders>
        <w:tblCellMar>
          <w:top w:w="57" w:type="dxa"/>
          <w:left w:w="57" w:type="dxa"/>
          <w:right w:w="57" w:type="dxa"/>
        </w:tblCellMar>
        <w:tblLook w:val="04A0" w:firstRow="1" w:lastRow="0" w:firstColumn="1" w:lastColumn="0" w:noHBand="0" w:noVBand="1"/>
      </w:tblPr>
      <w:tblGrid>
        <w:gridCol w:w="567"/>
        <w:gridCol w:w="4820"/>
        <w:gridCol w:w="1559"/>
        <w:gridCol w:w="698"/>
      </w:tblGrid>
      <w:tr w:rsidR="00EE563A" w:rsidRPr="0017716A" w:rsidTr="009908FF">
        <w:trPr>
          <w:trHeight w:val="20"/>
          <w:tblHeader/>
        </w:trPr>
        <w:tc>
          <w:tcPr>
            <w:tcW w:w="5387" w:type="dxa"/>
            <w:gridSpan w:val="2"/>
            <w:tcBorders>
              <w:top w:val="nil"/>
              <w:bottom w:val="single" w:sz="2" w:space="0" w:color="auto"/>
              <w:right w:val="single" w:sz="2" w:space="0" w:color="auto"/>
            </w:tcBorders>
            <w:shd w:val="clear" w:color="auto" w:fill="D9D9D9" w:themeFill="background1" w:themeFillShade="D9"/>
          </w:tcPr>
          <w:p w:rsidR="00EE563A" w:rsidRPr="0017716A" w:rsidRDefault="00EE563A" w:rsidP="009908FF">
            <w:pPr>
              <w:spacing w:after="0"/>
              <w:rPr>
                <w:rStyle w:val="Hervorhebung"/>
              </w:rPr>
            </w:pPr>
            <w:r w:rsidRPr="0017716A">
              <w:rPr>
                <w:rStyle w:val="Hervorhebung"/>
              </w:rPr>
              <w:lastRenderedPageBreak/>
              <w:t>Themen des kantonalen Richtplans</w:t>
            </w:r>
          </w:p>
        </w:tc>
        <w:tc>
          <w:tcPr>
            <w:tcW w:w="1559" w:type="dxa"/>
            <w:tcBorders>
              <w:top w:val="nil"/>
              <w:bottom w:val="single" w:sz="2" w:space="0" w:color="auto"/>
              <w:right w:val="single" w:sz="2" w:space="0" w:color="auto"/>
            </w:tcBorders>
            <w:shd w:val="clear" w:color="auto" w:fill="D9D9D9" w:themeFill="background1" w:themeFillShade="D9"/>
            <w:tcMar>
              <w:left w:w="57" w:type="dxa"/>
              <w:right w:w="57" w:type="dxa"/>
            </w:tcMar>
          </w:tcPr>
          <w:p w:rsidR="00EE563A" w:rsidRPr="00092228" w:rsidRDefault="00EE563A" w:rsidP="009908FF">
            <w:pPr>
              <w:spacing w:after="0"/>
              <w:jc w:val="left"/>
              <w:rPr>
                <w:rStyle w:val="Hervorhebung"/>
                <w:spacing w:val="-4"/>
              </w:rPr>
            </w:pPr>
            <w:r w:rsidRPr="00092228">
              <w:rPr>
                <w:rStyle w:val="Hervorhebung"/>
                <w:spacing w:val="-8"/>
              </w:rPr>
              <w:t>Von der Planungsmassnahme betroffen?</w:t>
            </w:r>
          </w:p>
        </w:tc>
        <w:tc>
          <w:tcPr>
            <w:tcW w:w="698" w:type="dxa"/>
            <w:tcBorders>
              <w:top w:val="nil"/>
              <w:left w:val="single" w:sz="2" w:space="0" w:color="auto"/>
              <w:bottom w:val="single" w:sz="2" w:space="0" w:color="auto"/>
              <w:right w:val="nil"/>
            </w:tcBorders>
            <w:shd w:val="clear" w:color="auto" w:fill="D9D9D9" w:themeFill="background1" w:themeFillShade="D9"/>
            <w:tcMar>
              <w:right w:w="0" w:type="dxa"/>
            </w:tcMar>
          </w:tcPr>
          <w:p w:rsidR="00EE563A" w:rsidRPr="0017716A" w:rsidRDefault="00EE563A" w:rsidP="009908FF">
            <w:pPr>
              <w:spacing w:after="0"/>
              <w:jc w:val="center"/>
              <w:rPr>
                <w:rStyle w:val="Hervorhebung"/>
              </w:rPr>
            </w:pPr>
            <w:r w:rsidRPr="0017716A">
              <w:rPr>
                <w:rStyle w:val="Hervorhebung"/>
              </w:rPr>
              <w:t>siehe Seite</w:t>
            </w:r>
          </w:p>
        </w:tc>
      </w:tr>
      <w:tr w:rsidR="00092228" w:rsidRPr="0017716A" w:rsidTr="00AC5C93">
        <w:tblPrEx>
          <w:tblBorders>
            <w:top w:val="single" w:sz="4" w:space="0" w:color="auto"/>
            <w:left w:val="single" w:sz="4" w:space="0" w:color="auto"/>
            <w:bottom w:val="single" w:sz="4" w:space="0" w:color="auto"/>
            <w:right w:val="single" w:sz="4" w:space="0" w:color="auto"/>
          </w:tblBorders>
          <w:tblCellMar>
            <w:top w:w="0" w:type="dxa"/>
            <w:left w:w="108" w:type="dxa"/>
            <w:right w:w="108" w:type="dxa"/>
          </w:tblCellMar>
        </w:tblPrEx>
        <w:trPr>
          <w:trHeight w:val="20"/>
        </w:trPr>
        <w:tc>
          <w:tcPr>
            <w:tcW w:w="567" w:type="dxa"/>
            <w:tcBorders>
              <w:left w:val="nil"/>
              <w:bottom w:val="nil"/>
              <w:right w:val="single" w:sz="4" w:space="0" w:color="auto"/>
            </w:tcBorders>
          </w:tcPr>
          <w:p w:rsidR="00092228" w:rsidRPr="0017716A" w:rsidRDefault="00092228" w:rsidP="00857DED">
            <w:pPr>
              <w:spacing w:before="30" w:after="0"/>
              <w:rPr>
                <w:rFonts w:ascii="Helvetica 65 Medium" w:hAnsi="Helvetica 65 Medium"/>
              </w:rPr>
            </w:pPr>
            <w:r w:rsidRPr="0017716A">
              <w:rPr>
                <w:rFonts w:ascii="Helvetica 65 Medium" w:hAnsi="Helvetica 65 Medium"/>
              </w:rPr>
              <w:t>A.8</w:t>
            </w:r>
          </w:p>
        </w:tc>
        <w:tc>
          <w:tcPr>
            <w:tcW w:w="4820" w:type="dxa"/>
            <w:tcBorders>
              <w:left w:val="single" w:sz="4" w:space="0" w:color="auto"/>
              <w:bottom w:val="nil"/>
              <w:right w:val="single" w:sz="4" w:space="0" w:color="auto"/>
            </w:tcBorders>
          </w:tcPr>
          <w:p w:rsidR="00092228" w:rsidRPr="0017716A" w:rsidRDefault="00092228" w:rsidP="00857DED">
            <w:pPr>
              <w:spacing w:before="30" w:after="0"/>
              <w:rPr>
                <w:rFonts w:ascii="Helvetica 65 Medium" w:hAnsi="Helvetica 65 Medium"/>
              </w:rPr>
            </w:pPr>
            <w:r w:rsidRPr="0017716A">
              <w:rPr>
                <w:rFonts w:ascii="Helvetica 65 Medium" w:hAnsi="Helvetica 65 Medium"/>
              </w:rPr>
              <w:t>Landschaft</w:t>
            </w:r>
          </w:p>
        </w:tc>
        <w:tc>
          <w:tcPr>
            <w:tcW w:w="1559" w:type="dxa"/>
            <w:tcBorders>
              <w:left w:val="single" w:sz="4" w:space="0" w:color="auto"/>
              <w:bottom w:val="nil"/>
              <w:right w:val="single" w:sz="4" w:space="0" w:color="auto"/>
            </w:tcBorders>
          </w:tcPr>
          <w:p w:rsidR="00092228" w:rsidRPr="0017716A" w:rsidRDefault="00092228" w:rsidP="00857DED">
            <w:pPr>
              <w:spacing w:after="0"/>
            </w:pPr>
          </w:p>
        </w:tc>
        <w:tc>
          <w:tcPr>
            <w:tcW w:w="698" w:type="dxa"/>
            <w:tcBorders>
              <w:left w:val="single" w:sz="4" w:space="0" w:color="auto"/>
              <w:bottom w:val="nil"/>
              <w:right w:val="nil"/>
            </w:tcBorders>
          </w:tcPr>
          <w:p w:rsidR="00092228" w:rsidRPr="0017716A" w:rsidRDefault="00AC5C93" w:rsidP="00AC5C93">
            <w:pPr>
              <w:spacing w:after="0"/>
              <w:jc w:val="center"/>
            </w:pPr>
            <w:r>
              <w:t>17</w:t>
            </w:r>
          </w:p>
        </w:tc>
      </w:tr>
      <w:tr w:rsidR="00092228" w:rsidRPr="0017716A" w:rsidTr="00AC5C93">
        <w:tblPrEx>
          <w:tblBorders>
            <w:top w:val="single" w:sz="4" w:space="0" w:color="auto"/>
            <w:left w:val="single" w:sz="4" w:space="0" w:color="auto"/>
            <w:bottom w:val="single" w:sz="4" w:space="0" w:color="auto"/>
            <w:right w:val="single" w:sz="4" w:space="0" w:color="auto"/>
          </w:tblBorders>
          <w:tblCellMar>
            <w:top w:w="0" w:type="dxa"/>
            <w:left w:w="108" w:type="dxa"/>
            <w:right w:w="108" w:type="dxa"/>
          </w:tblCellMar>
        </w:tblPrEx>
        <w:trPr>
          <w:trHeight w:val="20"/>
        </w:trPr>
        <w:tc>
          <w:tcPr>
            <w:tcW w:w="567" w:type="dxa"/>
            <w:tcBorders>
              <w:top w:val="nil"/>
              <w:left w:val="nil"/>
              <w:bottom w:val="nil"/>
              <w:right w:val="single" w:sz="4" w:space="0" w:color="auto"/>
            </w:tcBorders>
          </w:tcPr>
          <w:p w:rsidR="00092228" w:rsidRPr="0017716A" w:rsidRDefault="00092228" w:rsidP="00857DED">
            <w:pPr>
              <w:spacing w:after="0"/>
            </w:pPr>
          </w:p>
        </w:tc>
        <w:tc>
          <w:tcPr>
            <w:tcW w:w="4820" w:type="dxa"/>
            <w:tcBorders>
              <w:top w:val="nil"/>
              <w:left w:val="single" w:sz="4" w:space="0" w:color="auto"/>
              <w:bottom w:val="nil"/>
              <w:right w:val="single" w:sz="4" w:space="0" w:color="auto"/>
            </w:tcBorders>
          </w:tcPr>
          <w:p w:rsidR="00092228" w:rsidRPr="0017716A" w:rsidRDefault="00092228" w:rsidP="00857DED">
            <w:pPr>
              <w:spacing w:after="0"/>
              <w:jc w:val="left"/>
              <w:rPr>
                <w:iCs/>
              </w:rPr>
            </w:pPr>
            <w:r w:rsidRPr="0017716A">
              <w:rPr>
                <w:iCs/>
              </w:rPr>
              <w:t>Ist eine Landschaftsschutzzone von der Planungsmassnahme betroffen?</w:t>
            </w:r>
          </w:p>
        </w:tc>
        <w:tc>
          <w:tcPr>
            <w:tcW w:w="1559" w:type="dxa"/>
            <w:tcBorders>
              <w:top w:val="nil"/>
              <w:left w:val="single" w:sz="4" w:space="0" w:color="auto"/>
              <w:bottom w:val="nil"/>
              <w:right w:val="single" w:sz="4" w:space="0" w:color="auto"/>
            </w:tcBorders>
          </w:tcPr>
          <w:p w:rsidR="00092228" w:rsidRPr="0017716A" w:rsidRDefault="00092228" w:rsidP="00857DED">
            <w:pPr>
              <w:spacing w:after="0" w:line="240" w:lineRule="auto"/>
            </w:pPr>
            <w:r w:rsidRPr="0017716A">
              <w:t xml:space="preserve"> </w:t>
            </w:r>
            <w:sdt>
              <w:sdtPr>
                <w:id w:val="56210992"/>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1489628199"/>
                <w14:checkbox>
                  <w14:checked w14:val="0"/>
                  <w14:checkedState w14:val="2612" w14:font="MS Gothic"/>
                  <w14:uncheckedState w14:val="2610" w14:font="MS Gothic"/>
                </w14:checkbox>
              </w:sdtPr>
              <w:sdtEndPr/>
              <w:sdtContent>
                <w:r w:rsidRPr="0017716A">
                  <w:rPr>
                    <w:rFonts w:ascii="Segoe UI Symbol" w:hAnsi="Segoe UI Symbol" w:cs="Segoe UI Symbol"/>
                  </w:rPr>
                  <w:t>☐</w:t>
                </w:r>
              </w:sdtContent>
            </w:sdt>
            <w:r w:rsidRPr="0017716A">
              <w:t xml:space="preserve"> nein</w:t>
            </w:r>
          </w:p>
        </w:tc>
        <w:tc>
          <w:tcPr>
            <w:tcW w:w="698" w:type="dxa"/>
            <w:tcBorders>
              <w:top w:val="nil"/>
              <w:left w:val="single" w:sz="4" w:space="0" w:color="auto"/>
              <w:bottom w:val="nil"/>
              <w:right w:val="nil"/>
            </w:tcBorders>
          </w:tcPr>
          <w:p w:rsidR="00092228" w:rsidRPr="0017716A" w:rsidRDefault="00092228" w:rsidP="00AC5C93">
            <w:pPr>
              <w:spacing w:after="0"/>
              <w:jc w:val="center"/>
            </w:pPr>
          </w:p>
        </w:tc>
      </w:tr>
      <w:tr w:rsidR="00092228" w:rsidRPr="0017716A" w:rsidTr="00AC5C93">
        <w:tblPrEx>
          <w:tblBorders>
            <w:top w:val="single" w:sz="4" w:space="0" w:color="auto"/>
            <w:left w:val="single" w:sz="4" w:space="0" w:color="auto"/>
            <w:bottom w:val="single" w:sz="4" w:space="0" w:color="auto"/>
            <w:right w:val="single" w:sz="4" w:space="0" w:color="auto"/>
          </w:tblBorders>
          <w:tblCellMar>
            <w:top w:w="0" w:type="dxa"/>
            <w:left w:w="108" w:type="dxa"/>
            <w:right w:w="108" w:type="dxa"/>
          </w:tblCellMar>
        </w:tblPrEx>
        <w:trPr>
          <w:trHeight w:val="20"/>
        </w:trPr>
        <w:tc>
          <w:tcPr>
            <w:tcW w:w="567" w:type="dxa"/>
            <w:tcBorders>
              <w:top w:val="nil"/>
              <w:left w:val="nil"/>
              <w:bottom w:val="nil"/>
              <w:right w:val="single" w:sz="4" w:space="0" w:color="auto"/>
            </w:tcBorders>
          </w:tcPr>
          <w:p w:rsidR="00092228" w:rsidRPr="0017716A" w:rsidRDefault="00092228" w:rsidP="00857DED">
            <w:pPr>
              <w:spacing w:after="0"/>
            </w:pPr>
          </w:p>
        </w:tc>
        <w:tc>
          <w:tcPr>
            <w:tcW w:w="4820" w:type="dxa"/>
            <w:tcBorders>
              <w:top w:val="nil"/>
              <w:left w:val="single" w:sz="4" w:space="0" w:color="auto"/>
              <w:bottom w:val="nil"/>
              <w:right w:val="single" w:sz="4" w:space="0" w:color="auto"/>
            </w:tcBorders>
          </w:tcPr>
          <w:p w:rsidR="00092228" w:rsidRPr="0017716A" w:rsidRDefault="00092228" w:rsidP="00B12E84">
            <w:pPr>
              <w:jc w:val="left"/>
              <w:rPr>
                <w:iCs/>
              </w:rPr>
            </w:pPr>
            <w:r w:rsidRPr="0017716A">
              <w:rPr>
                <w:iCs/>
              </w:rPr>
              <w:t xml:space="preserve">Können hochwertige und </w:t>
            </w:r>
            <w:r w:rsidR="00B12E84">
              <w:rPr>
                <w:iCs/>
              </w:rPr>
              <w:t>zusammenhängende</w:t>
            </w:r>
            <w:r w:rsidRPr="0017716A">
              <w:rPr>
                <w:iCs/>
              </w:rPr>
              <w:t xml:space="preserve"> Landschaften erhalten werden?</w:t>
            </w:r>
          </w:p>
        </w:tc>
        <w:tc>
          <w:tcPr>
            <w:tcW w:w="1559" w:type="dxa"/>
            <w:tcBorders>
              <w:top w:val="nil"/>
              <w:left w:val="single" w:sz="4" w:space="0" w:color="auto"/>
              <w:bottom w:val="nil"/>
              <w:right w:val="single" w:sz="4" w:space="0" w:color="auto"/>
            </w:tcBorders>
          </w:tcPr>
          <w:p w:rsidR="00092228" w:rsidRPr="0017716A" w:rsidRDefault="00092228" w:rsidP="00857DED">
            <w:pPr>
              <w:spacing w:after="0" w:line="240" w:lineRule="auto"/>
            </w:pPr>
            <w:r w:rsidRPr="0017716A">
              <w:t xml:space="preserve"> </w:t>
            </w:r>
            <w:sdt>
              <w:sdtPr>
                <w:id w:val="-10277909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7716A">
              <w:t xml:space="preserve"> ja</w:t>
            </w:r>
            <w:r w:rsidRPr="0017716A">
              <w:tab/>
            </w:r>
            <w:sdt>
              <w:sdtPr>
                <w:id w:val="1408344817"/>
                <w14:checkbox>
                  <w14:checked w14:val="0"/>
                  <w14:checkedState w14:val="2612" w14:font="MS Gothic"/>
                  <w14:uncheckedState w14:val="2610" w14:font="MS Gothic"/>
                </w14:checkbox>
              </w:sdtPr>
              <w:sdtEndPr/>
              <w:sdtContent>
                <w:r w:rsidR="004803D0">
                  <w:rPr>
                    <w:rFonts w:ascii="MS Gothic" w:eastAsia="MS Gothic" w:hAnsi="MS Gothic" w:hint="eastAsia"/>
                  </w:rPr>
                  <w:t>☐</w:t>
                </w:r>
              </w:sdtContent>
            </w:sdt>
            <w:r w:rsidRPr="0017716A">
              <w:t xml:space="preserve"> nein</w:t>
            </w:r>
          </w:p>
        </w:tc>
        <w:tc>
          <w:tcPr>
            <w:tcW w:w="698" w:type="dxa"/>
            <w:tcBorders>
              <w:top w:val="nil"/>
              <w:left w:val="single" w:sz="4" w:space="0" w:color="auto"/>
              <w:bottom w:val="nil"/>
              <w:right w:val="nil"/>
            </w:tcBorders>
          </w:tcPr>
          <w:p w:rsidR="00092228" w:rsidRPr="0017716A" w:rsidRDefault="00092228" w:rsidP="00AC5C93">
            <w:pPr>
              <w:spacing w:after="0"/>
              <w:jc w:val="center"/>
            </w:pPr>
          </w:p>
        </w:tc>
      </w:tr>
      <w:tr w:rsidR="00D87EFD" w:rsidRPr="0017716A" w:rsidTr="00AC5C93">
        <w:trPr>
          <w:trHeight w:val="20"/>
        </w:trPr>
        <w:tc>
          <w:tcPr>
            <w:tcW w:w="567" w:type="dxa"/>
            <w:tcBorders>
              <w:top w:val="single" w:sz="4" w:space="0" w:color="auto"/>
              <w:bottom w:val="nil"/>
              <w:right w:val="single" w:sz="2" w:space="0" w:color="auto"/>
            </w:tcBorders>
            <w:shd w:val="clear" w:color="auto" w:fill="FFFFFF" w:themeFill="background1"/>
          </w:tcPr>
          <w:p w:rsidR="00D87EFD" w:rsidRPr="0017716A" w:rsidRDefault="00A03CE4" w:rsidP="00D87EFD">
            <w:pPr>
              <w:spacing w:before="30" w:after="0"/>
              <w:rPr>
                <w:rFonts w:ascii="Helvetica 65 Medium" w:hAnsi="Helvetica 65 Medium"/>
              </w:rPr>
            </w:pPr>
            <w:r>
              <w:br w:type="page"/>
            </w:r>
            <w:r w:rsidR="00D87EFD" w:rsidRPr="0017716A">
              <w:rPr>
                <w:rFonts w:ascii="Helvetica 65 Medium" w:hAnsi="Helvetica 65 Medium"/>
              </w:rPr>
              <w:t>A.9</w:t>
            </w:r>
          </w:p>
        </w:tc>
        <w:tc>
          <w:tcPr>
            <w:tcW w:w="4820" w:type="dxa"/>
            <w:tcBorders>
              <w:top w:val="single" w:sz="4" w:space="0" w:color="auto"/>
              <w:bottom w:val="nil"/>
              <w:right w:val="single" w:sz="2" w:space="0" w:color="auto"/>
            </w:tcBorders>
            <w:shd w:val="clear" w:color="auto" w:fill="FFFFFF" w:themeFill="background1"/>
          </w:tcPr>
          <w:p w:rsidR="00D87EFD" w:rsidRPr="0017716A" w:rsidRDefault="00D87EFD" w:rsidP="00D87EFD">
            <w:pPr>
              <w:spacing w:before="30" w:after="0"/>
              <w:rPr>
                <w:rFonts w:ascii="Helvetica 65 Medium" w:hAnsi="Helvetica 65 Medium"/>
              </w:rPr>
            </w:pPr>
            <w:r w:rsidRPr="0017716A">
              <w:rPr>
                <w:rFonts w:ascii="Helvetica 65 Medium" w:hAnsi="Helvetica 65 Medium"/>
              </w:rPr>
              <w:t>Natur</w:t>
            </w:r>
          </w:p>
        </w:tc>
        <w:tc>
          <w:tcPr>
            <w:tcW w:w="1559" w:type="dxa"/>
            <w:tcBorders>
              <w:top w:val="single" w:sz="4" w:space="0" w:color="auto"/>
              <w:bottom w:val="nil"/>
              <w:right w:val="single" w:sz="2" w:space="0" w:color="auto"/>
            </w:tcBorders>
            <w:shd w:val="clear" w:color="auto" w:fill="FFFFFF" w:themeFill="background1"/>
            <w:tcMar>
              <w:left w:w="0" w:type="dxa"/>
            </w:tcMar>
          </w:tcPr>
          <w:p w:rsidR="00D87EFD" w:rsidRPr="0017716A" w:rsidRDefault="00D87EFD" w:rsidP="00D87EFD">
            <w:pPr>
              <w:spacing w:after="0"/>
            </w:pPr>
          </w:p>
        </w:tc>
        <w:tc>
          <w:tcPr>
            <w:tcW w:w="698" w:type="dxa"/>
            <w:tcBorders>
              <w:top w:val="single" w:sz="4" w:space="0" w:color="auto"/>
              <w:left w:val="single" w:sz="2" w:space="0" w:color="auto"/>
              <w:bottom w:val="nil"/>
            </w:tcBorders>
            <w:shd w:val="clear" w:color="auto" w:fill="FFFFFF" w:themeFill="background1"/>
            <w:tcMar>
              <w:right w:w="0" w:type="dxa"/>
            </w:tcMar>
          </w:tcPr>
          <w:p w:rsidR="00D87EFD" w:rsidRPr="0017716A" w:rsidRDefault="00AC5C93" w:rsidP="00AC5C93">
            <w:pPr>
              <w:spacing w:after="0"/>
              <w:jc w:val="center"/>
            </w:pPr>
            <w:r>
              <w:t>17</w:t>
            </w:r>
          </w:p>
        </w:tc>
      </w:tr>
      <w:tr w:rsidR="00D87EFD" w:rsidRPr="0017716A" w:rsidTr="00AC5C93">
        <w:trPr>
          <w:trHeight w:val="20"/>
        </w:trPr>
        <w:tc>
          <w:tcPr>
            <w:tcW w:w="567" w:type="dxa"/>
            <w:tcBorders>
              <w:top w:val="nil"/>
              <w:bottom w:val="single" w:sz="4" w:space="0" w:color="auto"/>
              <w:right w:val="single" w:sz="2" w:space="0" w:color="auto"/>
            </w:tcBorders>
            <w:shd w:val="clear" w:color="auto" w:fill="FFFFFF" w:themeFill="background1"/>
          </w:tcPr>
          <w:p w:rsidR="00D87EFD" w:rsidRPr="0017716A" w:rsidRDefault="00D87EFD" w:rsidP="00D87EFD">
            <w:pPr>
              <w:spacing w:after="0"/>
            </w:pPr>
          </w:p>
        </w:tc>
        <w:tc>
          <w:tcPr>
            <w:tcW w:w="4820" w:type="dxa"/>
            <w:tcBorders>
              <w:top w:val="nil"/>
              <w:bottom w:val="single" w:sz="4" w:space="0" w:color="auto"/>
              <w:right w:val="single" w:sz="2" w:space="0" w:color="auto"/>
            </w:tcBorders>
            <w:shd w:val="clear" w:color="auto" w:fill="FFFFFF" w:themeFill="background1"/>
          </w:tcPr>
          <w:p w:rsidR="00D87EFD" w:rsidRPr="0017716A" w:rsidRDefault="00D87EFD" w:rsidP="00843EC9">
            <w:pPr>
              <w:jc w:val="left"/>
              <w:rPr>
                <w:rFonts w:ascii="Franklin Gothic Book" w:hAnsi="Franklin Gothic Book" w:cs="Arial"/>
                <w:szCs w:val="22"/>
              </w:rPr>
            </w:pPr>
            <w:r w:rsidRPr="0017716A">
              <w:rPr>
                <w:iCs/>
              </w:rPr>
              <w:t>Sind ein</w:t>
            </w:r>
            <w:r w:rsidR="00843EC9">
              <w:rPr>
                <w:iCs/>
              </w:rPr>
              <w:t>e</w:t>
            </w:r>
            <w:r w:rsidRPr="0017716A">
              <w:rPr>
                <w:iCs/>
              </w:rPr>
              <w:t xml:space="preserve"> Naturschutz</w:t>
            </w:r>
            <w:r w:rsidR="00843EC9">
              <w:rPr>
                <w:iCs/>
              </w:rPr>
              <w:t>zone</w:t>
            </w:r>
            <w:r w:rsidRPr="0017716A">
              <w:rPr>
                <w:iCs/>
              </w:rPr>
              <w:t xml:space="preserve"> oder Objekte mit Naturwerten (Hecken, Waldränder, Weiden, Feuchtgebiete, Trockenstandorte, Wildtierschutzgebiete usw.) von der Planungsmassnahme betroffen?</w:t>
            </w:r>
          </w:p>
        </w:tc>
        <w:tc>
          <w:tcPr>
            <w:tcW w:w="1559" w:type="dxa"/>
            <w:tcBorders>
              <w:top w:val="nil"/>
              <w:bottom w:val="single" w:sz="4" w:space="0" w:color="auto"/>
              <w:right w:val="single" w:sz="2" w:space="0" w:color="auto"/>
            </w:tcBorders>
            <w:shd w:val="clear" w:color="auto" w:fill="FFFFFF" w:themeFill="background1"/>
            <w:tcMar>
              <w:left w:w="0" w:type="dxa"/>
            </w:tcMar>
          </w:tcPr>
          <w:p w:rsidR="00D87EFD" w:rsidRPr="0017716A" w:rsidRDefault="00D87EFD" w:rsidP="00D87EFD">
            <w:pPr>
              <w:spacing w:after="0" w:line="240" w:lineRule="auto"/>
            </w:pPr>
            <w:r w:rsidRPr="0017716A">
              <w:t xml:space="preserve"> </w:t>
            </w:r>
            <w:sdt>
              <w:sdtPr>
                <w:id w:val="1185017293"/>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1233579227"/>
                <w14:checkbox>
                  <w14:checked w14:val="0"/>
                  <w14:checkedState w14:val="2612" w14:font="MS Gothic"/>
                  <w14:uncheckedState w14:val="2610" w14:font="MS Gothic"/>
                </w14:checkbox>
              </w:sdtPr>
              <w:sdtEndPr/>
              <w:sdtContent>
                <w:r w:rsidRPr="0017716A">
                  <w:rPr>
                    <w:rFonts w:ascii="Segoe UI Symbol" w:hAnsi="Segoe UI Symbol" w:cs="Segoe UI Symbol"/>
                  </w:rPr>
                  <w:t>☐</w:t>
                </w:r>
              </w:sdtContent>
            </w:sdt>
            <w:r w:rsidRPr="0017716A">
              <w:t xml:space="preserve"> nein</w:t>
            </w:r>
          </w:p>
        </w:tc>
        <w:tc>
          <w:tcPr>
            <w:tcW w:w="698" w:type="dxa"/>
            <w:tcBorders>
              <w:top w:val="nil"/>
              <w:left w:val="single" w:sz="2" w:space="0" w:color="auto"/>
              <w:bottom w:val="single" w:sz="4" w:space="0" w:color="auto"/>
            </w:tcBorders>
            <w:shd w:val="clear" w:color="auto" w:fill="FFFFFF" w:themeFill="background1"/>
            <w:tcMar>
              <w:right w:w="0" w:type="dxa"/>
            </w:tcMar>
          </w:tcPr>
          <w:p w:rsidR="00D87EFD" w:rsidRPr="0017716A" w:rsidRDefault="00D87EFD" w:rsidP="00AC5C93">
            <w:pPr>
              <w:spacing w:after="0"/>
              <w:jc w:val="center"/>
            </w:pPr>
          </w:p>
        </w:tc>
      </w:tr>
      <w:tr w:rsidR="00D87EFD" w:rsidRPr="0017716A" w:rsidTr="00AC5C93">
        <w:trPr>
          <w:trHeight w:val="20"/>
        </w:trPr>
        <w:tc>
          <w:tcPr>
            <w:tcW w:w="567" w:type="dxa"/>
            <w:tcBorders>
              <w:top w:val="single" w:sz="4" w:space="0" w:color="auto"/>
              <w:bottom w:val="nil"/>
              <w:right w:val="single" w:sz="2" w:space="0" w:color="auto"/>
            </w:tcBorders>
            <w:shd w:val="clear" w:color="auto" w:fill="FFFFFF" w:themeFill="background1"/>
          </w:tcPr>
          <w:p w:rsidR="00D87EFD" w:rsidRPr="0017716A" w:rsidRDefault="00D87EFD" w:rsidP="00D87EFD">
            <w:pPr>
              <w:spacing w:before="30" w:after="0"/>
              <w:rPr>
                <w:rFonts w:ascii="Helvetica 65 Medium" w:hAnsi="Helvetica 65 Medium"/>
              </w:rPr>
            </w:pPr>
            <w:r w:rsidRPr="0017716A">
              <w:rPr>
                <w:rFonts w:ascii="Helvetica 65 Medium" w:hAnsi="Helvetica 65 Medium"/>
              </w:rPr>
              <w:t>A.11</w:t>
            </w:r>
          </w:p>
        </w:tc>
        <w:tc>
          <w:tcPr>
            <w:tcW w:w="4820" w:type="dxa"/>
            <w:tcBorders>
              <w:top w:val="single" w:sz="4" w:space="0" w:color="auto"/>
              <w:bottom w:val="nil"/>
              <w:right w:val="single" w:sz="2" w:space="0" w:color="auto"/>
            </w:tcBorders>
            <w:shd w:val="clear" w:color="auto" w:fill="FFFFFF" w:themeFill="background1"/>
          </w:tcPr>
          <w:p w:rsidR="00D87EFD" w:rsidRPr="0017716A" w:rsidRDefault="00D87EFD" w:rsidP="00D87EFD">
            <w:pPr>
              <w:spacing w:before="30" w:after="0"/>
              <w:rPr>
                <w:rFonts w:ascii="Helvetica 65 Medium" w:hAnsi="Helvetica 65 Medium"/>
              </w:rPr>
            </w:pPr>
            <w:r w:rsidRPr="0017716A">
              <w:rPr>
                <w:rFonts w:ascii="Helvetica 65 Medium" w:hAnsi="Helvetica 65 Medium"/>
              </w:rPr>
              <w:t>Ökologische Netzwerke und Wildtierkorridore</w:t>
            </w:r>
          </w:p>
        </w:tc>
        <w:tc>
          <w:tcPr>
            <w:tcW w:w="1559" w:type="dxa"/>
            <w:tcBorders>
              <w:top w:val="single" w:sz="4" w:space="0" w:color="auto"/>
              <w:bottom w:val="nil"/>
              <w:right w:val="single" w:sz="2" w:space="0" w:color="auto"/>
            </w:tcBorders>
            <w:shd w:val="clear" w:color="auto" w:fill="FFFFFF" w:themeFill="background1"/>
            <w:tcMar>
              <w:left w:w="0" w:type="dxa"/>
            </w:tcMar>
          </w:tcPr>
          <w:p w:rsidR="00D87EFD" w:rsidRPr="0017716A" w:rsidRDefault="00D87EFD" w:rsidP="00D87EFD">
            <w:pPr>
              <w:spacing w:after="0"/>
            </w:pPr>
          </w:p>
        </w:tc>
        <w:tc>
          <w:tcPr>
            <w:tcW w:w="698" w:type="dxa"/>
            <w:tcBorders>
              <w:top w:val="single" w:sz="4" w:space="0" w:color="auto"/>
              <w:left w:val="single" w:sz="2" w:space="0" w:color="auto"/>
              <w:bottom w:val="nil"/>
            </w:tcBorders>
            <w:shd w:val="clear" w:color="auto" w:fill="FFFFFF" w:themeFill="background1"/>
            <w:tcMar>
              <w:right w:w="0" w:type="dxa"/>
            </w:tcMar>
          </w:tcPr>
          <w:p w:rsidR="00D87EFD" w:rsidRPr="0017716A" w:rsidRDefault="00AC5C93" w:rsidP="00AC5C93">
            <w:pPr>
              <w:spacing w:after="0"/>
              <w:jc w:val="center"/>
            </w:pPr>
            <w:r>
              <w:t>18</w:t>
            </w:r>
          </w:p>
        </w:tc>
      </w:tr>
      <w:tr w:rsidR="00D87EFD" w:rsidRPr="0017716A" w:rsidTr="00AC5C93">
        <w:trPr>
          <w:trHeight w:val="20"/>
        </w:trPr>
        <w:tc>
          <w:tcPr>
            <w:tcW w:w="567" w:type="dxa"/>
            <w:tcBorders>
              <w:top w:val="nil"/>
              <w:bottom w:val="single" w:sz="4" w:space="0" w:color="auto"/>
              <w:right w:val="single" w:sz="2" w:space="0" w:color="auto"/>
            </w:tcBorders>
            <w:shd w:val="clear" w:color="auto" w:fill="FFFFFF" w:themeFill="background1"/>
          </w:tcPr>
          <w:p w:rsidR="00D87EFD" w:rsidRPr="0017716A" w:rsidRDefault="00D87EFD" w:rsidP="00D87EFD">
            <w:pPr>
              <w:spacing w:after="0"/>
            </w:pPr>
          </w:p>
        </w:tc>
        <w:tc>
          <w:tcPr>
            <w:tcW w:w="4820" w:type="dxa"/>
            <w:tcBorders>
              <w:top w:val="nil"/>
              <w:bottom w:val="single" w:sz="4" w:space="0" w:color="auto"/>
              <w:right w:val="single" w:sz="2" w:space="0" w:color="auto"/>
            </w:tcBorders>
            <w:shd w:val="clear" w:color="auto" w:fill="FFFFFF" w:themeFill="background1"/>
          </w:tcPr>
          <w:p w:rsidR="00D87EFD" w:rsidRPr="0017716A" w:rsidRDefault="00D87EFD" w:rsidP="00D87EFD">
            <w:pPr>
              <w:jc w:val="left"/>
              <w:rPr>
                <w:rFonts w:ascii="Franklin Gothic Book" w:hAnsi="Franklin Gothic Book" w:cs="Arial"/>
                <w:szCs w:val="22"/>
              </w:rPr>
            </w:pPr>
            <w:r w:rsidRPr="0017716A">
              <w:rPr>
                <w:iCs/>
              </w:rPr>
              <w:t>Ist ein ökologisches Netzwerk und/oder ein Wildtierkorridor und/oder ein Landschaftsqualitätsprojekt von der Planungsmassnahme betroffen?</w:t>
            </w:r>
          </w:p>
        </w:tc>
        <w:tc>
          <w:tcPr>
            <w:tcW w:w="1559" w:type="dxa"/>
            <w:tcBorders>
              <w:top w:val="nil"/>
              <w:bottom w:val="single" w:sz="4" w:space="0" w:color="auto"/>
              <w:right w:val="single" w:sz="2" w:space="0" w:color="auto"/>
            </w:tcBorders>
            <w:shd w:val="clear" w:color="auto" w:fill="FFFFFF" w:themeFill="background1"/>
            <w:tcMar>
              <w:left w:w="0" w:type="dxa"/>
            </w:tcMar>
          </w:tcPr>
          <w:p w:rsidR="00D87EFD" w:rsidRPr="0017716A" w:rsidRDefault="00D87EFD" w:rsidP="00D87EFD">
            <w:pPr>
              <w:spacing w:after="0" w:line="240" w:lineRule="auto"/>
            </w:pPr>
            <w:r w:rsidRPr="0017716A">
              <w:t xml:space="preserve"> </w:t>
            </w:r>
            <w:sdt>
              <w:sdtPr>
                <w:id w:val="1469773174"/>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604004172"/>
                <w14:checkbox>
                  <w14:checked w14:val="0"/>
                  <w14:checkedState w14:val="2612" w14:font="MS Gothic"/>
                  <w14:uncheckedState w14:val="2610" w14:font="MS Gothic"/>
                </w14:checkbox>
              </w:sdtPr>
              <w:sdtEndPr/>
              <w:sdtContent>
                <w:r w:rsidRPr="0017716A">
                  <w:rPr>
                    <w:rFonts w:ascii="Segoe UI Symbol" w:hAnsi="Segoe UI Symbol" w:cs="Segoe UI Symbol"/>
                  </w:rPr>
                  <w:t>☐</w:t>
                </w:r>
              </w:sdtContent>
            </w:sdt>
            <w:r w:rsidRPr="0017716A">
              <w:t xml:space="preserve"> nein</w:t>
            </w:r>
          </w:p>
        </w:tc>
        <w:tc>
          <w:tcPr>
            <w:tcW w:w="698" w:type="dxa"/>
            <w:tcBorders>
              <w:top w:val="nil"/>
              <w:left w:val="single" w:sz="2" w:space="0" w:color="auto"/>
              <w:bottom w:val="single" w:sz="4" w:space="0" w:color="auto"/>
            </w:tcBorders>
            <w:shd w:val="clear" w:color="auto" w:fill="FFFFFF" w:themeFill="background1"/>
            <w:tcMar>
              <w:right w:w="0" w:type="dxa"/>
            </w:tcMar>
          </w:tcPr>
          <w:p w:rsidR="00D87EFD" w:rsidRPr="0017716A" w:rsidRDefault="00D87EFD" w:rsidP="00AC5C93">
            <w:pPr>
              <w:spacing w:after="0"/>
              <w:jc w:val="center"/>
            </w:pPr>
          </w:p>
        </w:tc>
      </w:tr>
      <w:tr w:rsidR="00D87EFD" w:rsidRPr="0017716A" w:rsidTr="00AC5C93">
        <w:trPr>
          <w:trHeight w:val="20"/>
        </w:trPr>
        <w:tc>
          <w:tcPr>
            <w:tcW w:w="567" w:type="dxa"/>
            <w:tcBorders>
              <w:top w:val="single" w:sz="4" w:space="0" w:color="auto"/>
              <w:bottom w:val="nil"/>
              <w:right w:val="single" w:sz="2" w:space="0" w:color="auto"/>
            </w:tcBorders>
            <w:shd w:val="clear" w:color="auto" w:fill="FFFFFF" w:themeFill="background1"/>
          </w:tcPr>
          <w:p w:rsidR="00D87EFD" w:rsidRPr="0017716A" w:rsidRDefault="00D87EFD" w:rsidP="00D87EFD">
            <w:pPr>
              <w:spacing w:before="30" w:after="0"/>
              <w:rPr>
                <w:rFonts w:ascii="Helvetica 65 Medium" w:hAnsi="Helvetica 65 Medium"/>
              </w:rPr>
            </w:pPr>
            <w:r w:rsidRPr="0017716A">
              <w:rPr>
                <w:rFonts w:ascii="Helvetica 65 Medium" w:hAnsi="Helvetica 65 Medium"/>
              </w:rPr>
              <w:t>A.12</w:t>
            </w:r>
          </w:p>
        </w:tc>
        <w:tc>
          <w:tcPr>
            <w:tcW w:w="4820" w:type="dxa"/>
            <w:tcBorders>
              <w:top w:val="single" w:sz="4" w:space="0" w:color="auto"/>
              <w:bottom w:val="nil"/>
              <w:right w:val="single" w:sz="2" w:space="0" w:color="auto"/>
            </w:tcBorders>
            <w:shd w:val="clear" w:color="auto" w:fill="FFFFFF" w:themeFill="background1"/>
          </w:tcPr>
          <w:p w:rsidR="00D87EFD" w:rsidRPr="0017716A" w:rsidRDefault="00D87EFD" w:rsidP="00D87EFD">
            <w:pPr>
              <w:tabs>
                <w:tab w:val="left" w:pos="3044"/>
              </w:tabs>
              <w:spacing w:before="30" w:after="0"/>
              <w:rPr>
                <w:rFonts w:ascii="Helvetica 65 Medium" w:hAnsi="Helvetica 65 Medium"/>
              </w:rPr>
            </w:pPr>
            <w:r w:rsidRPr="0017716A">
              <w:rPr>
                <w:rFonts w:ascii="Helvetica 65 Medium" w:hAnsi="Helvetica 65 Medium"/>
              </w:rPr>
              <w:t>Dritte Rhonekorrektion</w:t>
            </w:r>
          </w:p>
        </w:tc>
        <w:tc>
          <w:tcPr>
            <w:tcW w:w="1559" w:type="dxa"/>
            <w:tcBorders>
              <w:top w:val="single" w:sz="4" w:space="0" w:color="auto"/>
              <w:bottom w:val="nil"/>
              <w:right w:val="single" w:sz="2" w:space="0" w:color="auto"/>
            </w:tcBorders>
            <w:shd w:val="clear" w:color="auto" w:fill="FFFFFF" w:themeFill="background1"/>
            <w:tcMar>
              <w:left w:w="0" w:type="dxa"/>
            </w:tcMar>
          </w:tcPr>
          <w:p w:rsidR="00D87EFD" w:rsidRPr="0017716A" w:rsidRDefault="00D87EFD" w:rsidP="00D87EFD">
            <w:pPr>
              <w:spacing w:after="0"/>
            </w:pPr>
          </w:p>
        </w:tc>
        <w:tc>
          <w:tcPr>
            <w:tcW w:w="698" w:type="dxa"/>
            <w:tcBorders>
              <w:top w:val="single" w:sz="4" w:space="0" w:color="auto"/>
              <w:left w:val="single" w:sz="2" w:space="0" w:color="auto"/>
              <w:bottom w:val="nil"/>
            </w:tcBorders>
            <w:shd w:val="clear" w:color="auto" w:fill="FFFFFF" w:themeFill="background1"/>
            <w:tcMar>
              <w:right w:w="0" w:type="dxa"/>
            </w:tcMar>
          </w:tcPr>
          <w:p w:rsidR="00D87EFD" w:rsidRPr="0017716A" w:rsidRDefault="00AC5C93" w:rsidP="00AC5C93">
            <w:pPr>
              <w:spacing w:after="0"/>
              <w:jc w:val="center"/>
            </w:pPr>
            <w:r>
              <w:t>18</w:t>
            </w:r>
          </w:p>
        </w:tc>
      </w:tr>
      <w:tr w:rsidR="004D7A76" w:rsidRPr="004D7A76" w:rsidTr="00AC5C93">
        <w:trPr>
          <w:trHeight w:val="20"/>
        </w:trPr>
        <w:tc>
          <w:tcPr>
            <w:tcW w:w="567" w:type="dxa"/>
            <w:tcBorders>
              <w:top w:val="nil"/>
              <w:bottom w:val="single" w:sz="4" w:space="0" w:color="auto"/>
              <w:right w:val="single" w:sz="2" w:space="0" w:color="auto"/>
            </w:tcBorders>
            <w:shd w:val="clear" w:color="auto" w:fill="FFFFFF" w:themeFill="background1"/>
          </w:tcPr>
          <w:p w:rsidR="00D87EFD" w:rsidRPr="004D7A76" w:rsidRDefault="00D87EFD" w:rsidP="00D87EFD">
            <w:pPr>
              <w:spacing w:after="0"/>
              <w:rPr>
                <w:color w:val="auto"/>
                <w:highlight w:val="cyan"/>
              </w:rPr>
            </w:pPr>
          </w:p>
        </w:tc>
        <w:tc>
          <w:tcPr>
            <w:tcW w:w="4820" w:type="dxa"/>
            <w:tcBorders>
              <w:top w:val="nil"/>
              <w:bottom w:val="single" w:sz="4" w:space="0" w:color="auto"/>
              <w:right w:val="single" w:sz="2" w:space="0" w:color="auto"/>
            </w:tcBorders>
            <w:shd w:val="clear" w:color="auto" w:fill="FFFFFF" w:themeFill="background1"/>
          </w:tcPr>
          <w:p w:rsidR="00D87EFD" w:rsidRPr="004D7A76" w:rsidRDefault="00400A5A" w:rsidP="00400A5A">
            <w:pPr>
              <w:tabs>
                <w:tab w:val="left" w:pos="3044"/>
              </w:tabs>
              <w:spacing w:after="0"/>
              <w:jc w:val="left"/>
              <w:rPr>
                <w:color w:val="auto"/>
              </w:rPr>
            </w:pPr>
            <w:r w:rsidRPr="004D7A76">
              <w:rPr>
                <w:color w:val="auto"/>
              </w:rPr>
              <w:t>Falls die Gemeinde vom Projekt der 3. Rhonekorrektion betroffen ist: Trägt die Planungsmassnahme diesem Umstand Rechnung?</w:t>
            </w:r>
          </w:p>
        </w:tc>
        <w:tc>
          <w:tcPr>
            <w:tcW w:w="1559" w:type="dxa"/>
            <w:tcBorders>
              <w:top w:val="nil"/>
              <w:bottom w:val="single" w:sz="4" w:space="0" w:color="auto"/>
              <w:right w:val="single" w:sz="2" w:space="0" w:color="auto"/>
            </w:tcBorders>
            <w:shd w:val="clear" w:color="auto" w:fill="FFFFFF" w:themeFill="background1"/>
            <w:tcMar>
              <w:left w:w="0" w:type="dxa"/>
            </w:tcMar>
          </w:tcPr>
          <w:p w:rsidR="00D87EFD" w:rsidRPr="004D7A76" w:rsidRDefault="00D87EFD" w:rsidP="00D87EFD">
            <w:pPr>
              <w:spacing w:after="0" w:line="240" w:lineRule="auto"/>
              <w:rPr>
                <w:color w:val="auto"/>
              </w:rPr>
            </w:pPr>
            <w:r w:rsidRPr="004D7A76">
              <w:rPr>
                <w:color w:val="auto"/>
              </w:rPr>
              <w:t xml:space="preserve"> </w:t>
            </w:r>
            <w:sdt>
              <w:sdtPr>
                <w:rPr>
                  <w:color w:val="auto"/>
                </w:rPr>
                <w:id w:val="361713646"/>
                <w14:checkbox>
                  <w14:checked w14:val="0"/>
                  <w14:checkedState w14:val="2612" w14:font="MS Gothic"/>
                  <w14:uncheckedState w14:val="2610" w14:font="MS Gothic"/>
                </w14:checkbox>
              </w:sdtPr>
              <w:sdtEndPr/>
              <w:sdtContent>
                <w:r w:rsidRPr="004D7A76">
                  <w:rPr>
                    <w:rFonts w:ascii="Segoe UI Symbol" w:hAnsi="Segoe UI Symbol" w:cs="Segoe UI Symbol"/>
                    <w:color w:val="auto"/>
                  </w:rPr>
                  <w:t>☐</w:t>
                </w:r>
              </w:sdtContent>
            </w:sdt>
            <w:r w:rsidRPr="004D7A76">
              <w:rPr>
                <w:color w:val="auto"/>
              </w:rPr>
              <w:t xml:space="preserve"> </w:t>
            </w:r>
            <w:r w:rsidR="00400A5A" w:rsidRPr="004D7A76">
              <w:rPr>
                <w:color w:val="auto"/>
              </w:rPr>
              <w:t>ja</w:t>
            </w:r>
            <w:r w:rsidRPr="004D7A76">
              <w:rPr>
                <w:color w:val="auto"/>
              </w:rPr>
              <w:tab/>
            </w:r>
            <w:sdt>
              <w:sdtPr>
                <w:rPr>
                  <w:color w:val="auto"/>
                </w:rPr>
                <w:id w:val="-1610347256"/>
                <w14:checkbox>
                  <w14:checked w14:val="0"/>
                  <w14:checkedState w14:val="2612" w14:font="MS Gothic"/>
                  <w14:uncheckedState w14:val="2610" w14:font="MS Gothic"/>
                </w14:checkbox>
              </w:sdtPr>
              <w:sdtEndPr/>
              <w:sdtContent>
                <w:r w:rsidRPr="004D7A76">
                  <w:rPr>
                    <w:rFonts w:ascii="Segoe UI Symbol" w:hAnsi="Segoe UI Symbol" w:cs="Segoe UI Symbol"/>
                    <w:color w:val="auto"/>
                  </w:rPr>
                  <w:t>☐</w:t>
                </w:r>
              </w:sdtContent>
            </w:sdt>
            <w:r w:rsidRPr="004D7A76">
              <w:rPr>
                <w:color w:val="auto"/>
              </w:rPr>
              <w:t xml:space="preserve"> n</w:t>
            </w:r>
            <w:r w:rsidR="00400A5A" w:rsidRPr="004D7A76">
              <w:rPr>
                <w:color w:val="auto"/>
              </w:rPr>
              <w:t>ei</w:t>
            </w:r>
            <w:r w:rsidRPr="004D7A76">
              <w:rPr>
                <w:color w:val="auto"/>
              </w:rPr>
              <w:t>n</w:t>
            </w:r>
          </w:p>
        </w:tc>
        <w:tc>
          <w:tcPr>
            <w:tcW w:w="698" w:type="dxa"/>
            <w:tcBorders>
              <w:top w:val="nil"/>
              <w:left w:val="single" w:sz="2" w:space="0" w:color="auto"/>
              <w:bottom w:val="single" w:sz="4" w:space="0" w:color="auto"/>
            </w:tcBorders>
            <w:shd w:val="clear" w:color="auto" w:fill="FFFFFF" w:themeFill="background1"/>
            <w:tcMar>
              <w:right w:w="0" w:type="dxa"/>
            </w:tcMar>
          </w:tcPr>
          <w:p w:rsidR="00D87EFD" w:rsidRPr="004D7A76" w:rsidRDefault="00D87EFD" w:rsidP="00AC5C93">
            <w:pPr>
              <w:spacing w:after="0"/>
              <w:jc w:val="center"/>
              <w:rPr>
                <w:color w:val="auto"/>
              </w:rPr>
            </w:pPr>
          </w:p>
        </w:tc>
      </w:tr>
      <w:tr w:rsidR="00D87EFD" w:rsidRPr="004116ED" w:rsidTr="00AC5C93">
        <w:trPr>
          <w:trHeight w:val="20"/>
        </w:trPr>
        <w:tc>
          <w:tcPr>
            <w:tcW w:w="567" w:type="dxa"/>
            <w:tcBorders>
              <w:top w:val="single" w:sz="4" w:space="0" w:color="auto"/>
              <w:bottom w:val="nil"/>
              <w:right w:val="single" w:sz="2" w:space="0" w:color="auto"/>
            </w:tcBorders>
            <w:shd w:val="clear" w:color="auto" w:fill="FFFFFF" w:themeFill="background1"/>
          </w:tcPr>
          <w:p w:rsidR="00D87EFD" w:rsidRPr="0017716A" w:rsidRDefault="00D87EFD" w:rsidP="00D87EFD">
            <w:pPr>
              <w:spacing w:before="30" w:after="0"/>
              <w:rPr>
                <w:rFonts w:ascii="Helvetica 65 Medium" w:hAnsi="Helvetica 65 Medium"/>
              </w:rPr>
            </w:pPr>
            <w:r w:rsidRPr="0017716A">
              <w:rPr>
                <w:rFonts w:ascii="Helvetica 65 Medium" w:hAnsi="Helvetica 65 Medium"/>
              </w:rPr>
              <w:t>A.13</w:t>
            </w:r>
          </w:p>
        </w:tc>
        <w:tc>
          <w:tcPr>
            <w:tcW w:w="4820" w:type="dxa"/>
            <w:tcBorders>
              <w:top w:val="single" w:sz="4" w:space="0" w:color="auto"/>
              <w:bottom w:val="nil"/>
              <w:right w:val="single" w:sz="2" w:space="0" w:color="auto"/>
            </w:tcBorders>
            <w:shd w:val="clear" w:color="auto" w:fill="FFFFFF" w:themeFill="background1"/>
          </w:tcPr>
          <w:p w:rsidR="00D87EFD" w:rsidRPr="0017716A" w:rsidRDefault="00D87EFD" w:rsidP="00D87EFD">
            <w:pPr>
              <w:tabs>
                <w:tab w:val="left" w:pos="3044"/>
              </w:tabs>
              <w:spacing w:before="30" w:after="0"/>
              <w:rPr>
                <w:rFonts w:ascii="Helvetica 65 Medium" w:hAnsi="Helvetica 65 Medium"/>
              </w:rPr>
            </w:pPr>
            <w:r w:rsidRPr="0017716A">
              <w:rPr>
                <w:rFonts w:ascii="Helvetica 65 Medium" w:hAnsi="Helvetica 65 Medium"/>
              </w:rPr>
              <w:t>Wasserbau, Renaturierung und Unterhalt von Fliessgewässern</w:t>
            </w:r>
          </w:p>
        </w:tc>
        <w:tc>
          <w:tcPr>
            <w:tcW w:w="1559" w:type="dxa"/>
            <w:tcBorders>
              <w:top w:val="single" w:sz="4" w:space="0" w:color="auto"/>
              <w:bottom w:val="nil"/>
              <w:right w:val="single" w:sz="2" w:space="0" w:color="auto"/>
            </w:tcBorders>
            <w:shd w:val="clear" w:color="auto" w:fill="FFFFFF" w:themeFill="background1"/>
            <w:tcMar>
              <w:left w:w="0" w:type="dxa"/>
            </w:tcMar>
          </w:tcPr>
          <w:p w:rsidR="00D87EFD" w:rsidRPr="0017716A" w:rsidRDefault="00D87EFD" w:rsidP="00D87EFD">
            <w:pPr>
              <w:spacing w:after="0"/>
            </w:pPr>
          </w:p>
        </w:tc>
        <w:tc>
          <w:tcPr>
            <w:tcW w:w="698" w:type="dxa"/>
            <w:tcBorders>
              <w:top w:val="single" w:sz="4" w:space="0" w:color="auto"/>
              <w:left w:val="single" w:sz="2" w:space="0" w:color="auto"/>
              <w:bottom w:val="nil"/>
            </w:tcBorders>
            <w:shd w:val="clear" w:color="auto" w:fill="FFFFFF" w:themeFill="background1"/>
            <w:tcMar>
              <w:right w:w="0" w:type="dxa"/>
            </w:tcMar>
          </w:tcPr>
          <w:p w:rsidR="00D87EFD" w:rsidRPr="0017716A" w:rsidRDefault="00D87EFD" w:rsidP="00AC5C93">
            <w:pPr>
              <w:spacing w:after="0"/>
              <w:jc w:val="center"/>
            </w:pPr>
          </w:p>
        </w:tc>
      </w:tr>
      <w:tr w:rsidR="00D87EFD" w:rsidRPr="0017716A" w:rsidTr="00AC5C93">
        <w:trPr>
          <w:trHeight w:val="20"/>
        </w:trPr>
        <w:tc>
          <w:tcPr>
            <w:tcW w:w="567" w:type="dxa"/>
            <w:tcBorders>
              <w:top w:val="nil"/>
              <w:bottom w:val="nil"/>
              <w:right w:val="single" w:sz="2" w:space="0" w:color="auto"/>
            </w:tcBorders>
            <w:shd w:val="clear" w:color="auto" w:fill="FFFFFF" w:themeFill="background1"/>
          </w:tcPr>
          <w:p w:rsidR="00D87EFD" w:rsidRPr="0017716A" w:rsidRDefault="00D87EFD" w:rsidP="00D87EFD">
            <w:pPr>
              <w:spacing w:after="0"/>
            </w:pPr>
          </w:p>
        </w:tc>
        <w:tc>
          <w:tcPr>
            <w:tcW w:w="4820" w:type="dxa"/>
            <w:tcBorders>
              <w:top w:val="nil"/>
              <w:bottom w:val="nil"/>
              <w:right w:val="single" w:sz="2" w:space="0" w:color="auto"/>
            </w:tcBorders>
            <w:shd w:val="clear" w:color="auto" w:fill="FFFFFF" w:themeFill="background1"/>
          </w:tcPr>
          <w:p w:rsidR="00D87EFD" w:rsidRPr="0017716A" w:rsidRDefault="00D87EFD" w:rsidP="00D87EFD">
            <w:pPr>
              <w:spacing w:after="0"/>
              <w:jc w:val="left"/>
              <w:rPr>
                <w:iCs/>
              </w:rPr>
            </w:pPr>
            <w:r w:rsidRPr="0017716A">
              <w:rPr>
                <w:iCs/>
              </w:rPr>
              <w:t>Sieht die Planungsmassnahme Bauten, Anlagen oder Einrichtungen im Gewässerraum oder im Freiraum der Rhone (gemäss GP-R3) vor?</w:t>
            </w:r>
          </w:p>
        </w:tc>
        <w:tc>
          <w:tcPr>
            <w:tcW w:w="1559" w:type="dxa"/>
            <w:tcBorders>
              <w:top w:val="nil"/>
              <w:bottom w:val="nil"/>
              <w:right w:val="single" w:sz="2" w:space="0" w:color="auto"/>
            </w:tcBorders>
            <w:shd w:val="clear" w:color="auto" w:fill="FFFFFF" w:themeFill="background1"/>
            <w:tcMar>
              <w:left w:w="0" w:type="dxa"/>
            </w:tcMar>
          </w:tcPr>
          <w:p w:rsidR="00D87EFD" w:rsidRPr="0017716A" w:rsidRDefault="00D87EFD" w:rsidP="00D87EFD">
            <w:pPr>
              <w:spacing w:after="0" w:line="240" w:lineRule="auto"/>
            </w:pPr>
            <w:r w:rsidRPr="0017716A">
              <w:t xml:space="preserve"> </w:t>
            </w:r>
            <w:sdt>
              <w:sdtPr>
                <w:id w:val="1208692617"/>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480388780"/>
                <w14:checkbox>
                  <w14:checked w14:val="0"/>
                  <w14:checkedState w14:val="2612" w14:font="MS Gothic"/>
                  <w14:uncheckedState w14:val="2610" w14:font="MS Gothic"/>
                </w14:checkbox>
              </w:sdtPr>
              <w:sdtEndPr/>
              <w:sdtContent>
                <w:r w:rsidRPr="0017716A">
                  <w:rPr>
                    <w:rFonts w:ascii="Segoe UI Symbol" w:hAnsi="Segoe UI Symbol" w:cs="Segoe UI Symbol"/>
                  </w:rPr>
                  <w:t>☐</w:t>
                </w:r>
              </w:sdtContent>
            </w:sdt>
            <w:r w:rsidRPr="0017716A">
              <w:t xml:space="preserve"> nein</w:t>
            </w:r>
          </w:p>
        </w:tc>
        <w:tc>
          <w:tcPr>
            <w:tcW w:w="698" w:type="dxa"/>
            <w:tcBorders>
              <w:top w:val="nil"/>
              <w:left w:val="single" w:sz="2" w:space="0" w:color="auto"/>
              <w:bottom w:val="nil"/>
            </w:tcBorders>
            <w:shd w:val="clear" w:color="auto" w:fill="FFFFFF" w:themeFill="background1"/>
            <w:tcMar>
              <w:right w:w="0" w:type="dxa"/>
            </w:tcMar>
          </w:tcPr>
          <w:p w:rsidR="00D87EFD" w:rsidRPr="0017716A" w:rsidRDefault="00AC5C93" w:rsidP="00AC5C93">
            <w:pPr>
              <w:spacing w:after="0"/>
              <w:jc w:val="center"/>
            </w:pPr>
            <w:r>
              <w:t>18</w:t>
            </w:r>
          </w:p>
        </w:tc>
      </w:tr>
      <w:tr w:rsidR="00D87EFD" w:rsidRPr="0017716A" w:rsidTr="00AC5C93">
        <w:trPr>
          <w:trHeight w:val="20"/>
        </w:trPr>
        <w:tc>
          <w:tcPr>
            <w:tcW w:w="567" w:type="dxa"/>
            <w:tcBorders>
              <w:top w:val="nil"/>
              <w:bottom w:val="single" w:sz="4" w:space="0" w:color="auto"/>
              <w:right w:val="single" w:sz="2" w:space="0" w:color="auto"/>
            </w:tcBorders>
            <w:shd w:val="clear" w:color="auto" w:fill="FFFFFF" w:themeFill="background1"/>
          </w:tcPr>
          <w:p w:rsidR="00D87EFD" w:rsidRPr="0017716A" w:rsidRDefault="00D87EFD" w:rsidP="00D87EFD">
            <w:pPr>
              <w:spacing w:after="0"/>
            </w:pPr>
          </w:p>
        </w:tc>
        <w:tc>
          <w:tcPr>
            <w:tcW w:w="4820" w:type="dxa"/>
            <w:tcBorders>
              <w:top w:val="nil"/>
              <w:bottom w:val="single" w:sz="4" w:space="0" w:color="auto"/>
              <w:right w:val="single" w:sz="2" w:space="0" w:color="auto"/>
            </w:tcBorders>
            <w:shd w:val="clear" w:color="auto" w:fill="FFFFFF" w:themeFill="background1"/>
          </w:tcPr>
          <w:p w:rsidR="00D87EFD" w:rsidRPr="0017716A" w:rsidRDefault="00D87EFD" w:rsidP="00D87EFD">
            <w:pPr>
              <w:jc w:val="left"/>
              <w:rPr>
                <w:iCs/>
              </w:rPr>
            </w:pPr>
            <w:r w:rsidRPr="0017716A">
              <w:rPr>
                <w:iCs/>
              </w:rPr>
              <w:t>Ist der Zugang zu den Ufern der Fliessgewässer gewährleistet?</w:t>
            </w:r>
          </w:p>
        </w:tc>
        <w:tc>
          <w:tcPr>
            <w:tcW w:w="1559" w:type="dxa"/>
            <w:tcBorders>
              <w:top w:val="nil"/>
              <w:bottom w:val="single" w:sz="4" w:space="0" w:color="auto"/>
              <w:right w:val="single" w:sz="2" w:space="0" w:color="auto"/>
            </w:tcBorders>
            <w:shd w:val="clear" w:color="auto" w:fill="FFFFFF" w:themeFill="background1"/>
            <w:tcMar>
              <w:left w:w="0" w:type="dxa"/>
            </w:tcMar>
          </w:tcPr>
          <w:p w:rsidR="00D87EFD" w:rsidRPr="0017716A" w:rsidRDefault="00D87EFD" w:rsidP="00D87EFD">
            <w:pPr>
              <w:spacing w:after="0" w:line="240" w:lineRule="auto"/>
            </w:pPr>
            <w:r w:rsidRPr="0017716A">
              <w:t xml:space="preserve"> </w:t>
            </w:r>
            <w:sdt>
              <w:sdtPr>
                <w:id w:val="862561152"/>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962274294"/>
                <w14:checkbox>
                  <w14:checked w14:val="0"/>
                  <w14:checkedState w14:val="2612" w14:font="MS Gothic"/>
                  <w14:uncheckedState w14:val="2610" w14:font="MS Gothic"/>
                </w14:checkbox>
              </w:sdtPr>
              <w:sdtEndPr/>
              <w:sdtContent>
                <w:r w:rsidRPr="0017716A">
                  <w:rPr>
                    <w:rFonts w:ascii="Segoe UI Symbol" w:hAnsi="Segoe UI Symbol" w:cs="Segoe UI Symbol"/>
                  </w:rPr>
                  <w:t>☐</w:t>
                </w:r>
              </w:sdtContent>
            </w:sdt>
            <w:r w:rsidRPr="0017716A">
              <w:t xml:space="preserve"> nein</w:t>
            </w:r>
          </w:p>
        </w:tc>
        <w:tc>
          <w:tcPr>
            <w:tcW w:w="698" w:type="dxa"/>
            <w:tcBorders>
              <w:top w:val="nil"/>
              <w:left w:val="single" w:sz="2" w:space="0" w:color="auto"/>
              <w:bottom w:val="single" w:sz="4" w:space="0" w:color="auto"/>
            </w:tcBorders>
            <w:shd w:val="clear" w:color="auto" w:fill="FFFFFF" w:themeFill="background1"/>
            <w:tcMar>
              <w:right w:w="0" w:type="dxa"/>
            </w:tcMar>
          </w:tcPr>
          <w:p w:rsidR="00D87EFD" w:rsidRPr="0017716A" w:rsidRDefault="00D87EFD" w:rsidP="00AC5C93">
            <w:pPr>
              <w:spacing w:after="0"/>
              <w:jc w:val="center"/>
            </w:pPr>
          </w:p>
        </w:tc>
      </w:tr>
      <w:tr w:rsidR="00D87EFD" w:rsidRPr="0017716A" w:rsidTr="00AC5C93">
        <w:trPr>
          <w:trHeight w:val="20"/>
        </w:trPr>
        <w:tc>
          <w:tcPr>
            <w:tcW w:w="567" w:type="dxa"/>
            <w:tcBorders>
              <w:top w:val="single" w:sz="4" w:space="0" w:color="auto"/>
              <w:bottom w:val="nil"/>
              <w:right w:val="single" w:sz="2" w:space="0" w:color="auto"/>
            </w:tcBorders>
            <w:shd w:val="clear" w:color="auto" w:fill="FFFFFF" w:themeFill="background1"/>
          </w:tcPr>
          <w:p w:rsidR="00D87EFD" w:rsidRPr="0017716A" w:rsidRDefault="00D87EFD" w:rsidP="00D87EFD">
            <w:pPr>
              <w:spacing w:before="30" w:after="0"/>
              <w:rPr>
                <w:rFonts w:ascii="Helvetica 65 Medium" w:hAnsi="Helvetica 65 Medium"/>
              </w:rPr>
            </w:pPr>
            <w:r w:rsidRPr="0017716A">
              <w:rPr>
                <w:rFonts w:ascii="Helvetica 65 Medium" w:hAnsi="Helvetica 65 Medium"/>
              </w:rPr>
              <w:t>A.14</w:t>
            </w:r>
          </w:p>
        </w:tc>
        <w:tc>
          <w:tcPr>
            <w:tcW w:w="4820" w:type="dxa"/>
            <w:tcBorders>
              <w:top w:val="single" w:sz="4" w:space="0" w:color="auto"/>
              <w:bottom w:val="nil"/>
              <w:right w:val="single" w:sz="2" w:space="0" w:color="auto"/>
            </w:tcBorders>
            <w:shd w:val="clear" w:color="auto" w:fill="FFFFFF" w:themeFill="background1"/>
          </w:tcPr>
          <w:p w:rsidR="00D87EFD" w:rsidRPr="0017716A" w:rsidRDefault="00D87EFD" w:rsidP="00D87EFD">
            <w:pPr>
              <w:spacing w:before="30" w:after="0"/>
              <w:jc w:val="left"/>
              <w:rPr>
                <w:rFonts w:ascii="Helvetica 65 Medium" w:hAnsi="Helvetica 65 Medium"/>
              </w:rPr>
            </w:pPr>
            <w:r w:rsidRPr="0017716A">
              <w:rPr>
                <w:rFonts w:ascii="Helvetica 65 Medium" w:hAnsi="Helvetica 65 Medium"/>
              </w:rPr>
              <w:t>Suonen</w:t>
            </w:r>
          </w:p>
        </w:tc>
        <w:tc>
          <w:tcPr>
            <w:tcW w:w="1559" w:type="dxa"/>
            <w:tcBorders>
              <w:top w:val="single" w:sz="4" w:space="0" w:color="auto"/>
              <w:bottom w:val="nil"/>
              <w:right w:val="single" w:sz="2" w:space="0" w:color="auto"/>
            </w:tcBorders>
            <w:shd w:val="clear" w:color="auto" w:fill="FFFFFF" w:themeFill="background1"/>
            <w:tcMar>
              <w:left w:w="0" w:type="dxa"/>
            </w:tcMar>
          </w:tcPr>
          <w:p w:rsidR="00D87EFD" w:rsidRPr="0017716A" w:rsidRDefault="00D87EFD" w:rsidP="00D87EFD">
            <w:pPr>
              <w:spacing w:after="0"/>
            </w:pPr>
          </w:p>
        </w:tc>
        <w:tc>
          <w:tcPr>
            <w:tcW w:w="698" w:type="dxa"/>
            <w:tcBorders>
              <w:top w:val="single" w:sz="4" w:space="0" w:color="auto"/>
              <w:left w:val="single" w:sz="2" w:space="0" w:color="auto"/>
              <w:bottom w:val="nil"/>
            </w:tcBorders>
            <w:shd w:val="clear" w:color="auto" w:fill="FFFFFF" w:themeFill="background1"/>
            <w:tcMar>
              <w:right w:w="0" w:type="dxa"/>
            </w:tcMar>
          </w:tcPr>
          <w:p w:rsidR="00D87EFD" w:rsidRPr="0017716A" w:rsidRDefault="00966F1B" w:rsidP="00AC5C93">
            <w:pPr>
              <w:spacing w:after="0"/>
              <w:jc w:val="center"/>
            </w:pPr>
            <w:r>
              <w:t>-</w:t>
            </w:r>
          </w:p>
        </w:tc>
      </w:tr>
      <w:tr w:rsidR="00D87EFD" w:rsidRPr="0017716A" w:rsidTr="00AC5C93">
        <w:trPr>
          <w:trHeight w:val="20"/>
        </w:trPr>
        <w:tc>
          <w:tcPr>
            <w:tcW w:w="567" w:type="dxa"/>
            <w:tcBorders>
              <w:top w:val="nil"/>
              <w:bottom w:val="single" w:sz="4" w:space="0" w:color="auto"/>
              <w:right w:val="single" w:sz="2" w:space="0" w:color="auto"/>
            </w:tcBorders>
            <w:shd w:val="clear" w:color="auto" w:fill="FFFFFF" w:themeFill="background1"/>
          </w:tcPr>
          <w:p w:rsidR="00D87EFD" w:rsidRPr="0017716A" w:rsidRDefault="00D87EFD" w:rsidP="00D87EFD">
            <w:pPr>
              <w:spacing w:after="0"/>
            </w:pPr>
          </w:p>
        </w:tc>
        <w:tc>
          <w:tcPr>
            <w:tcW w:w="4820" w:type="dxa"/>
            <w:tcBorders>
              <w:top w:val="nil"/>
              <w:bottom w:val="single" w:sz="4" w:space="0" w:color="auto"/>
              <w:right w:val="single" w:sz="2" w:space="0" w:color="auto"/>
            </w:tcBorders>
            <w:shd w:val="clear" w:color="auto" w:fill="FFFFFF" w:themeFill="background1"/>
          </w:tcPr>
          <w:p w:rsidR="00D87EFD" w:rsidRPr="0017716A" w:rsidRDefault="00D87EFD" w:rsidP="00D87EFD">
            <w:pPr>
              <w:jc w:val="left"/>
              <w:rPr>
                <w:rFonts w:ascii="Franklin Gothic Book" w:hAnsi="Franklin Gothic Book" w:cs="Arial"/>
                <w:szCs w:val="22"/>
              </w:rPr>
            </w:pPr>
            <w:r w:rsidRPr="0017716A">
              <w:rPr>
                <w:iCs/>
              </w:rPr>
              <w:t>Sind Suonen von der Planungsmassnahmen betroffen?</w:t>
            </w:r>
          </w:p>
        </w:tc>
        <w:tc>
          <w:tcPr>
            <w:tcW w:w="1559" w:type="dxa"/>
            <w:tcBorders>
              <w:top w:val="nil"/>
              <w:bottom w:val="single" w:sz="4" w:space="0" w:color="auto"/>
              <w:right w:val="single" w:sz="2" w:space="0" w:color="auto"/>
            </w:tcBorders>
            <w:shd w:val="clear" w:color="auto" w:fill="FFFFFF" w:themeFill="background1"/>
            <w:tcMar>
              <w:left w:w="0" w:type="dxa"/>
            </w:tcMar>
          </w:tcPr>
          <w:p w:rsidR="00D87EFD" w:rsidRPr="0017716A" w:rsidRDefault="00D87EFD" w:rsidP="00D87EFD">
            <w:pPr>
              <w:spacing w:after="0" w:line="240" w:lineRule="auto"/>
            </w:pPr>
            <w:r w:rsidRPr="0017716A">
              <w:t xml:space="preserve"> </w:t>
            </w:r>
            <w:sdt>
              <w:sdtPr>
                <w:id w:val="-261607550"/>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832530917"/>
                <w14:checkbox>
                  <w14:checked w14:val="0"/>
                  <w14:checkedState w14:val="2612" w14:font="MS Gothic"/>
                  <w14:uncheckedState w14:val="2610" w14:font="MS Gothic"/>
                </w14:checkbox>
              </w:sdtPr>
              <w:sdtEndPr/>
              <w:sdtContent>
                <w:r w:rsidRPr="0017716A">
                  <w:rPr>
                    <w:rFonts w:ascii="Segoe UI Symbol" w:hAnsi="Segoe UI Symbol" w:cs="Segoe UI Symbol"/>
                  </w:rPr>
                  <w:t>☐</w:t>
                </w:r>
              </w:sdtContent>
            </w:sdt>
            <w:r w:rsidRPr="0017716A">
              <w:t xml:space="preserve"> nein</w:t>
            </w:r>
          </w:p>
        </w:tc>
        <w:tc>
          <w:tcPr>
            <w:tcW w:w="698" w:type="dxa"/>
            <w:tcBorders>
              <w:top w:val="nil"/>
              <w:left w:val="single" w:sz="2" w:space="0" w:color="auto"/>
              <w:bottom w:val="single" w:sz="4" w:space="0" w:color="auto"/>
            </w:tcBorders>
            <w:shd w:val="clear" w:color="auto" w:fill="FFFFFF" w:themeFill="background1"/>
            <w:tcMar>
              <w:right w:w="0" w:type="dxa"/>
            </w:tcMar>
          </w:tcPr>
          <w:p w:rsidR="00D87EFD" w:rsidRPr="0017716A" w:rsidRDefault="00D87EFD" w:rsidP="00AC5C93">
            <w:pPr>
              <w:spacing w:after="0"/>
              <w:jc w:val="center"/>
            </w:pPr>
          </w:p>
        </w:tc>
      </w:tr>
      <w:tr w:rsidR="00D87EFD" w:rsidRPr="0017716A" w:rsidTr="00AC5C93">
        <w:trPr>
          <w:trHeight w:val="20"/>
        </w:trPr>
        <w:tc>
          <w:tcPr>
            <w:tcW w:w="567" w:type="dxa"/>
            <w:tcBorders>
              <w:top w:val="single" w:sz="4" w:space="0" w:color="auto"/>
              <w:bottom w:val="nil"/>
              <w:right w:val="single" w:sz="2" w:space="0" w:color="auto"/>
            </w:tcBorders>
            <w:shd w:val="clear" w:color="auto" w:fill="FFFFFF" w:themeFill="background1"/>
          </w:tcPr>
          <w:p w:rsidR="00D87EFD" w:rsidRPr="0017716A" w:rsidRDefault="00D87EFD" w:rsidP="00D87EFD">
            <w:pPr>
              <w:spacing w:before="30" w:after="0"/>
              <w:rPr>
                <w:rFonts w:ascii="Helvetica 65 Medium" w:hAnsi="Helvetica 65 Medium"/>
              </w:rPr>
            </w:pPr>
            <w:r w:rsidRPr="0017716A">
              <w:rPr>
                <w:rFonts w:ascii="Helvetica 65 Medium" w:hAnsi="Helvetica 65 Medium"/>
              </w:rPr>
              <w:t>A.15</w:t>
            </w:r>
          </w:p>
        </w:tc>
        <w:tc>
          <w:tcPr>
            <w:tcW w:w="4820" w:type="dxa"/>
            <w:tcBorders>
              <w:top w:val="single" w:sz="4" w:space="0" w:color="auto"/>
              <w:bottom w:val="nil"/>
              <w:right w:val="single" w:sz="2" w:space="0" w:color="auto"/>
            </w:tcBorders>
            <w:shd w:val="clear" w:color="auto" w:fill="FFFFFF" w:themeFill="background1"/>
          </w:tcPr>
          <w:p w:rsidR="00D87EFD" w:rsidRPr="0017716A" w:rsidRDefault="00D87EFD" w:rsidP="00D87EFD">
            <w:pPr>
              <w:spacing w:before="30" w:after="0"/>
              <w:rPr>
                <w:rFonts w:ascii="Helvetica 65 Medium" w:hAnsi="Helvetica 65 Medium"/>
              </w:rPr>
            </w:pPr>
            <w:r w:rsidRPr="0017716A">
              <w:rPr>
                <w:rFonts w:ascii="Helvetica 65 Medium" w:hAnsi="Helvetica 65 Medium"/>
              </w:rPr>
              <w:t xml:space="preserve">Ufer des </w:t>
            </w:r>
            <w:proofErr w:type="spellStart"/>
            <w:r w:rsidRPr="0017716A">
              <w:rPr>
                <w:rFonts w:ascii="Helvetica 65 Medium" w:hAnsi="Helvetica 65 Medium"/>
              </w:rPr>
              <w:t>Genfersees</w:t>
            </w:r>
            <w:proofErr w:type="spellEnd"/>
          </w:p>
        </w:tc>
        <w:tc>
          <w:tcPr>
            <w:tcW w:w="1559" w:type="dxa"/>
            <w:tcBorders>
              <w:top w:val="single" w:sz="4" w:space="0" w:color="auto"/>
              <w:bottom w:val="nil"/>
              <w:right w:val="single" w:sz="2" w:space="0" w:color="auto"/>
            </w:tcBorders>
            <w:shd w:val="clear" w:color="auto" w:fill="FFFFFF" w:themeFill="background1"/>
            <w:tcMar>
              <w:left w:w="0" w:type="dxa"/>
            </w:tcMar>
          </w:tcPr>
          <w:p w:rsidR="00D87EFD" w:rsidRPr="0017716A" w:rsidRDefault="00D87EFD" w:rsidP="00D87EFD">
            <w:pPr>
              <w:spacing w:after="0"/>
            </w:pPr>
          </w:p>
        </w:tc>
        <w:tc>
          <w:tcPr>
            <w:tcW w:w="698" w:type="dxa"/>
            <w:tcBorders>
              <w:top w:val="single" w:sz="4" w:space="0" w:color="auto"/>
              <w:left w:val="single" w:sz="2" w:space="0" w:color="auto"/>
              <w:bottom w:val="nil"/>
            </w:tcBorders>
            <w:shd w:val="clear" w:color="auto" w:fill="FFFFFF" w:themeFill="background1"/>
            <w:tcMar>
              <w:right w:w="0" w:type="dxa"/>
            </w:tcMar>
          </w:tcPr>
          <w:p w:rsidR="00D87EFD" w:rsidRPr="0017716A" w:rsidRDefault="00966F1B" w:rsidP="00AC5C93">
            <w:pPr>
              <w:spacing w:after="0"/>
              <w:jc w:val="center"/>
            </w:pPr>
            <w:r>
              <w:t>19</w:t>
            </w:r>
          </w:p>
        </w:tc>
      </w:tr>
      <w:tr w:rsidR="00D87EFD" w:rsidRPr="0017716A" w:rsidTr="00AC5C93">
        <w:trPr>
          <w:trHeight w:val="20"/>
        </w:trPr>
        <w:tc>
          <w:tcPr>
            <w:tcW w:w="567" w:type="dxa"/>
            <w:tcBorders>
              <w:top w:val="nil"/>
              <w:bottom w:val="single" w:sz="4" w:space="0" w:color="auto"/>
              <w:right w:val="single" w:sz="2" w:space="0" w:color="auto"/>
            </w:tcBorders>
            <w:shd w:val="clear" w:color="auto" w:fill="FFFFFF" w:themeFill="background1"/>
          </w:tcPr>
          <w:p w:rsidR="00D87EFD" w:rsidRPr="0017716A" w:rsidRDefault="00D87EFD" w:rsidP="00D87EFD">
            <w:pPr>
              <w:spacing w:after="0"/>
            </w:pPr>
          </w:p>
        </w:tc>
        <w:tc>
          <w:tcPr>
            <w:tcW w:w="4820" w:type="dxa"/>
            <w:tcBorders>
              <w:top w:val="nil"/>
              <w:bottom w:val="single" w:sz="4" w:space="0" w:color="auto"/>
              <w:right w:val="single" w:sz="2" w:space="0" w:color="auto"/>
            </w:tcBorders>
            <w:shd w:val="clear" w:color="auto" w:fill="FFFFFF" w:themeFill="background1"/>
          </w:tcPr>
          <w:p w:rsidR="00D87EFD" w:rsidRPr="0017716A" w:rsidRDefault="00D87EFD" w:rsidP="00D87EFD">
            <w:pPr>
              <w:jc w:val="left"/>
              <w:rPr>
                <w:rFonts w:ascii="Franklin Gothic Book" w:hAnsi="Franklin Gothic Book" w:cs="Arial"/>
                <w:szCs w:val="22"/>
              </w:rPr>
            </w:pPr>
            <w:r w:rsidRPr="0017716A">
              <w:rPr>
                <w:iCs/>
              </w:rPr>
              <w:t xml:space="preserve">Sieht die Planungsmassnahme eine Nutzungsänderung einer Zone oder Anlagen am Ufer des </w:t>
            </w:r>
            <w:proofErr w:type="spellStart"/>
            <w:r w:rsidRPr="0017716A">
              <w:rPr>
                <w:iCs/>
              </w:rPr>
              <w:t>Genfersees</w:t>
            </w:r>
            <w:proofErr w:type="spellEnd"/>
            <w:r w:rsidRPr="0017716A">
              <w:rPr>
                <w:iCs/>
              </w:rPr>
              <w:t xml:space="preserve"> vor?</w:t>
            </w:r>
          </w:p>
        </w:tc>
        <w:tc>
          <w:tcPr>
            <w:tcW w:w="1559" w:type="dxa"/>
            <w:tcBorders>
              <w:top w:val="nil"/>
              <w:bottom w:val="single" w:sz="4" w:space="0" w:color="auto"/>
              <w:right w:val="single" w:sz="2" w:space="0" w:color="auto"/>
            </w:tcBorders>
            <w:shd w:val="clear" w:color="auto" w:fill="FFFFFF" w:themeFill="background1"/>
            <w:tcMar>
              <w:left w:w="0" w:type="dxa"/>
            </w:tcMar>
          </w:tcPr>
          <w:p w:rsidR="00D87EFD" w:rsidRPr="0017716A" w:rsidRDefault="00D87EFD" w:rsidP="00D87EFD">
            <w:pPr>
              <w:spacing w:after="0" w:line="240" w:lineRule="auto"/>
            </w:pPr>
            <w:r w:rsidRPr="0017716A">
              <w:t xml:space="preserve"> </w:t>
            </w:r>
            <w:sdt>
              <w:sdtPr>
                <w:id w:val="386839624"/>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1557623022"/>
                <w14:checkbox>
                  <w14:checked w14:val="0"/>
                  <w14:checkedState w14:val="2612" w14:font="MS Gothic"/>
                  <w14:uncheckedState w14:val="2610" w14:font="MS Gothic"/>
                </w14:checkbox>
              </w:sdtPr>
              <w:sdtEndPr/>
              <w:sdtContent>
                <w:r w:rsidRPr="0017716A">
                  <w:rPr>
                    <w:rFonts w:ascii="Segoe UI Symbol" w:hAnsi="Segoe UI Symbol" w:cs="Segoe UI Symbol"/>
                  </w:rPr>
                  <w:t>☐</w:t>
                </w:r>
              </w:sdtContent>
            </w:sdt>
            <w:r w:rsidRPr="0017716A">
              <w:t xml:space="preserve"> nein</w:t>
            </w:r>
          </w:p>
        </w:tc>
        <w:tc>
          <w:tcPr>
            <w:tcW w:w="698" w:type="dxa"/>
            <w:tcBorders>
              <w:top w:val="nil"/>
              <w:left w:val="single" w:sz="2" w:space="0" w:color="auto"/>
              <w:bottom w:val="single" w:sz="4" w:space="0" w:color="auto"/>
            </w:tcBorders>
            <w:shd w:val="clear" w:color="auto" w:fill="FFFFFF" w:themeFill="background1"/>
            <w:tcMar>
              <w:right w:w="0" w:type="dxa"/>
            </w:tcMar>
          </w:tcPr>
          <w:p w:rsidR="00D87EFD" w:rsidRPr="0017716A" w:rsidRDefault="00D87EFD" w:rsidP="00AC5C93">
            <w:pPr>
              <w:spacing w:after="0"/>
              <w:jc w:val="center"/>
            </w:pPr>
          </w:p>
        </w:tc>
      </w:tr>
      <w:tr w:rsidR="00D87EFD" w:rsidRPr="0017716A" w:rsidTr="00AC5C93">
        <w:trPr>
          <w:trHeight w:val="20"/>
        </w:trPr>
        <w:tc>
          <w:tcPr>
            <w:tcW w:w="567" w:type="dxa"/>
            <w:tcBorders>
              <w:top w:val="single" w:sz="4" w:space="0" w:color="auto"/>
              <w:bottom w:val="nil"/>
              <w:right w:val="single" w:sz="2" w:space="0" w:color="auto"/>
            </w:tcBorders>
            <w:shd w:val="clear" w:color="auto" w:fill="FFFFFF" w:themeFill="background1"/>
          </w:tcPr>
          <w:p w:rsidR="00D87EFD" w:rsidRPr="0017716A" w:rsidRDefault="00D87EFD" w:rsidP="00D87EFD">
            <w:pPr>
              <w:spacing w:before="30" w:after="0"/>
              <w:rPr>
                <w:rFonts w:ascii="Helvetica 65 Medium" w:hAnsi="Helvetica 65 Medium"/>
              </w:rPr>
            </w:pPr>
            <w:r w:rsidRPr="0017716A">
              <w:rPr>
                <w:rFonts w:ascii="Helvetica 65 Medium" w:hAnsi="Helvetica 65 Medium"/>
              </w:rPr>
              <w:t>A.16</w:t>
            </w:r>
          </w:p>
        </w:tc>
        <w:tc>
          <w:tcPr>
            <w:tcW w:w="4820" w:type="dxa"/>
            <w:tcBorders>
              <w:top w:val="single" w:sz="4" w:space="0" w:color="auto"/>
              <w:bottom w:val="nil"/>
              <w:right w:val="single" w:sz="2" w:space="0" w:color="auto"/>
            </w:tcBorders>
            <w:shd w:val="clear" w:color="auto" w:fill="FFFFFF" w:themeFill="background1"/>
          </w:tcPr>
          <w:p w:rsidR="00D87EFD" w:rsidRPr="0017716A" w:rsidRDefault="00D87EFD" w:rsidP="00D87EFD">
            <w:pPr>
              <w:spacing w:before="30" w:after="0"/>
              <w:rPr>
                <w:rFonts w:ascii="Helvetica 65 Medium" w:hAnsi="Helvetica 65 Medium"/>
              </w:rPr>
            </w:pPr>
            <w:r w:rsidRPr="0017716A">
              <w:rPr>
                <w:rFonts w:ascii="Helvetica 65 Medium" w:hAnsi="Helvetica 65 Medium"/>
              </w:rPr>
              <w:t>Naturgefahren</w:t>
            </w:r>
          </w:p>
        </w:tc>
        <w:tc>
          <w:tcPr>
            <w:tcW w:w="1559" w:type="dxa"/>
            <w:tcBorders>
              <w:top w:val="single" w:sz="4" w:space="0" w:color="auto"/>
              <w:bottom w:val="nil"/>
              <w:right w:val="single" w:sz="2" w:space="0" w:color="auto"/>
            </w:tcBorders>
            <w:shd w:val="clear" w:color="auto" w:fill="FFFFFF" w:themeFill="background1"/>
            <w:tcMar>
              <w:left w:w="0" w:type="dxa"/>
            </w:tcMar>
          </w:tcPr>
          <w:p w:rsidR="00D87EFD" w:rsidRPr="0017716A" w:rsidRDefault="00D87EFD" w:rsidP="00D87EFD">
            <w:pPr>
              <w:spacing w:after="0"/>
            </w:pPr>
          </w:p>
        </w:tc>
        <w:tc>
          <w:tcPr>
            <w:tcW w:w="698" w:type="dxa"/>
            <w:tcBorders>
              <w:top w:val="single" w:sz="4" w:space="0" w:color="auto"/>
              <w:left w:val="single" w:sz="2" w:space="0" w:color="auto"/>
              <w:bottom w:val="nil"/>
            </w:tcBorders>
            <w:shd w:val="clear" w:color="auto" w:fill="FFFFFF" w:themeFill="background1"/>
            <w:tcMar>
              <w:right w:w="0" w:type="dxa"/>
            </w:tcMar>
          </w:tcPr>
          <w:p w:rsidR="00D87EFD" w:rsidRPr="0017716A" w:rsidRDefault="00966F1B" w:rsidP="00AC5C93">
            <w:pPr>
              <w:spacing w:after="0"/>
              <w:jc w:val="center"/>
            </w:pPr>
            <w:r>
              <w:t>19</w:t>
            </w:r>
          </w:p>
        </w:tc>
      </w:tr>
      <w:tr w:rsidR="00D87EFD" w:rsidRPr="0017716A" w:rsidTr="00AC5C93">
        <w:trPr>
          <w:trHeight w:val="20"/>
        </w:trPr>
        <w:tc>
          <w:tcPr>
            <w:tcW w:w="567" w:type="dxa"/>
            <w:tcBorders>
              <w:top w:val="nil"/>
              <w:bottom w:val="nil"/>
              <w:right w:val="single" w:sz="2" w:space="0" w:color="auto"/>
            </w:tcBorders>
            <w:shd w:val="clear" w:color="auto" w:fill="FFFFFF" w:themeFill="background1"/>
          </w:tcPr>
          <w:p w:rsidR="00D87EFD" w:rsidRPr="0017716A" w:rsidRDefault="00D87EFD" w:rsidP="00D87EFD">
            <w:pPr>
              <w:spacing w:after="0"/>
            </w:pPr>
          </w:p>
        </w:tc>
        <w:tc>
          <w:tcPr>
            <w:tcW w:w="4820" w:type="dxa"/>
            <w:tcBorders>
              <w:top w:val="nil"/>
              <w:bottom w:val="nil"/>
              <w:right w:val="single" w:sz="2" w:space="0" w:color="auto"/>
            </w:tcBorders>
            <w:shd w:val="clear" w:color="auto" w:fill="FFFFFF" w:themeFill="background1"/>
          </w:tcPr>
          <w:p w:rsidR="00D87EFD" w:rsidRPr="0017716A" w:rsidRDefault="00D87EFD" w:rsidP="00F27D0C">
            <w:pPr>
              <w:jc w:val="left"/>
              <w:rPr>
                <w:rFonts w:ascii="Franklin Gothic Book" w:hAnsi="Franklin Gothic Book" w:cs="Arial"/>
                <w:szCs w:val="22"/>
              </w:rPr>
            </w:pPr>
            <w:r w:rsidRPr="0017716A">
              <w:rPr>
                <w:iCs/>
              </w:rPr>
              <w:t xml:space="preserve">Werden </w:t>
            </w:r>
            <w:r w:rsidR="00F27D0C">
              <w:rPr>
                <w:iCs/>
              </w:rPr>
              <w:t xml:space="preserve">die Auswirkungen </w:t>
            </w:r>
            <w:r w:rsidRPr="0017716A">
              <w:rPr>
                <w:iCs/>
              </w:rPr>
              <w:t>Naturgefahren</w:t>
            </w:r>
            <w:r w:rsidR="00F27D0C">
              <w:rPr>
                <w:iCs/>
              </w:rPr>
              <w:t xml:space="preserve"> abgehandelt</w:t>
            </w:r>
            <w:r w:rsidRPr="0017716A">
              <w:rPr>
                <w:iCs/>
              </w:rPr>
              <w:t>?</w:t>
            </w:r>
          </w:p>
        </w:tc>
        <w:tc>
          <w:tcPr>
            <w:tcW w:w="1559" w:type="dxa"/>
            <w:tcBorders>
              <w:top w:val="nil"/>
              <w:bottom w:val="nil"/>
              <w:right w:val="single" w:sz="2" w:space="0" w:color="auto"/>
            </w:tcBorders>
            <w:shd w:val="clear" w:color="auto" w:fill="FFFFFF" w:themeFill="background1"/>
            <w:tcMar>
              <w:left w:w="0" w:type="dxa"/>
            </w:tcMar>
          </w:tcPr>
          <w:p w:rsidR="00D87EFD" w:rsidRPr="0017716A" w:rsidRDefault="00D87EFD" w:rsidP="00D87EFD">
            <w:pPr>
              <w:spacing w:after="0" w:line="240" w:lineRule="auto"/>
            </w:pPr>
            <w:r w:rsidRPr="0017716A">
              <w:t xml:space="preserve"> </w:t>
            </w:r>
            <w:sdt>
              <w:sdtPr>
                <w:id w:val="-1503199274"/>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792786632"/>
                <w14:checkbox>
                  <w14:checked w14:val="0"/>
                  <w14:checkedState w14:val="2612" w14:font="MS Gothic"/>
                  <w14:uncheckedState w14:val="2610" w14:font="MS Gothic"/>
                </w14:checkbox>
              </w:sdtPr>
              <w:sdtEndPr/>
              <w:sdtContent>
                <w:r w:rsidRPr="0017716A">
                  <w:rPr>
                    <w:rFonts w:ascii="Segoe UI Symbol" w:hAnsi="Segoe UI Symbol" w:cs="Segoe UI Symbol"/>
                  </w:rPr>
                  <w:t>☐</w:t>
                </w:r>
              </w:sdtContent>
            </w:sdt>
            <w:r w:rsidRPr="0017716A">
              <w:t xml:space="preserve"> nein</w:t>
            </w:r>
          </w:p>
        </w:tc>
        <w:tc>
          <w:tcPr>
            <w:tcW w:w="698" w:type="dxa"/>
            <w:tcBorders>
              <w:top w:val="nil"/>
              <w:left w:val="single" w:sz="2" w:space="0" w:color="auto"/>
              <w:bottom w:val="nil"/>
            </w:tcBorders>
            <w:shd w:val="clear" w:color="auto" w:fill="FFFFFF" w:themeFill="background1"/>
            <w:tcMar>
              <w:right w:w="0" w:type="dxa"/>
            </w:tcMar>
          </w:tcPr>
          <w:p w:rsidR="00D87EFD" w:rsidRPr="0017716A" w:rsidRDefault="00D87EFD" w:rsidP="00AC5C93">
            <w:pPr>
              <w:spacing w:after="0"/>
              <w:jc w:val="center"/>
            </w:pPr>
          </w:p>
        </w:tc>
      </w:tr>
    </w:tbl>
    <w:p w:rsidR="00773F2E" w:rsidRDefault="00773F2E">
      <w:pPr>
        <w:spacing w:after="0" w:line="240" w:lineRule="auto"/>
        <w:jc w:val="left"/>
      </w:pPr>
      <w:r>
        <w:br w:type="page"/>
      </w:r>
    </w:p>
    <w:p w:rsidR="00671915" w:rsidRPr="0017716A" w:rsidRDefault="002C146B" w:rsidP="00F01C11">
      <w:pPr>
        <w:pStyle w:val="Listenabsatz"/>
        <w:numPr>
          <w:ilvl w:val="0"/>
          <w:numId w:val="17"/>
        </w:numPr>
        <w:ind w:left="284" w:hanging="284"/>
        <w:rPr>
          <w:rFonts w:ascii="Helvetica 55 Roman" w:hAnsi="Helvetica 55 Roman"/>
          <w:b/>
          <w:sz w:val="21"/>
          <w:szCs w:val="21"/>
        </w:rPr>
      </w:pPr>
      <w:r w:rsidRPr="0017716A">
        <w:rPr>
          <w:rFonts w:ascii="Helvetica 55 Roman" w:hAnsi="Helvetica 55 Roman"/>
          <w:b/>
          <w:sz w:val="21"/>
          <w:szCs w:val="21"/>
        </w:rPr>
        <w:lastRenderedPageBreak/>
        <w:t>Tourismus und Freizeit</w:t>
      </w:r>
    </w:p>
    <w:tbl>
      <w:tblPr>
        <w:tblStyle w:val="Tabellenraster"/>
        <w:tblW w:w="0" w:type="auto"/>
        <w:tblBorders>
          <w:top w:val="none" w:sz="0" w:space="0" w:color="auto"/>
          <w:left w:val="none" w:sz="0" w:space="0" w:color="auto"/>
          <w:bottom w:val="none" w:sz="0" w:space="0" w:color="auto"/>
          <w:right w:val="none" w:sz="0" w:space="0" w:color="auto"/>
        </w:tblBorders>
        <w:tblCellMar>
          <w:top w:w="57" w:type="dxa"/>
          <w:left w:w="57" w:type="dxa"/>
          <w:right w:w="57" w:type="dxa"/>
        </w:tblCellMar>
        <w:tblLook w:val="04A0" w:firstRow="1" w:lastRow="0" w:firstColumn="1" w:lastColumn="0" w:noHBand="0" w:noVBand="1"/>
      </w:tblPr>
      <w:tblGrid>
        <w:gridCol w:w="567"/>
        <w:gridCol w:w="4820"/>
        <w:gridCol w:w="1559"/>
        <w:gridCol w:w="698"/>
      </w:tblGrid>
      <w:tr w:rsidR="002C146B" w:rsidRPr="0017716A" w:rsidTr="00AC5C93">
        <w:trPr>
          <w:trHeight w:val="20"/>
        </w:trPr>
        <w:tc>
          <w:tcPr>
            <w:tcW w:w="5387" w:type="dxa"/>
            <w:gridSpan w:val="2"/>
            <w:tcBorders>
              <w:top w:val="nil"/>
              <w:bottom w:val="single" w:sz="2" w:space="0" w:color="auto"/>
              <w:right w:val="single" w:sz="2" w:space="0" w:color="auto"/>
            </w:tcBorders>
            <w:shd w:val="clear" w:color="auto" w:fill="D9D9D9" w:themeFill="background1" w:themeFillShade="D9"/>
          </w:tcPr>
          <w:p w:rsidR="002C146B" w:rsidRPr="0017716A" w:rsidRDefault="002C146B" w:rsidP="002E2520">
            <w:pPr>
              <w:spacing w:after="0"/>
              <w:rPr>
                <w:rStyle w:val="Hervorhebung"/>
              </w:rPr>
            </w:pPr>
            <w:r w:rsidRPr="0017716A">
              <w:rPr>
                <w:rStyle w:val="Hervorhebung"/>
              </w:rPr>
              <w:t>Themen des kantonalen Richtplans</w:t>
            </w:r>
          </w:p>
        </w:tc>
        <w:tc>
          <w:tcPr>
            <w:tcW w:w="1559" w:type="dxa"/>
            <w:tcBorders>
              <w:top w:val="nil"/>
              <w:bottom w:val="single" w:sz="2" w:space="0" w:color="auto"/>
              <w:right w:val="single" w:sz="2" w:space="0" w:color="auto"/>
            </w:tcBorders>
            <w:shd w:val="clear" w:color="auto" w:fill="D9D9D9" w:themeFill="background1" w:themeFillShade="D9"/>
            <w:tcMar>
              <w:left w:w="57" w:type="dxa"/>
            </w:tcMar>
          </w:tcPr>
          <w:p w:rsidR="002C146B" w:rsidRPr="0017716A" w:rsidRDefault="00092228" w:rsidP="002E2520">
            <w:pPr>
              <w:spacing w:after="0"/>
              <w:rPr>
                <w:rStyle w:val="Hervorhebung"/>
              </w:rPr>
            </w:pPr>
            <w:r w:rsidRPr="00092228">
              <w:rPr>
                <w:rStyle w:val="Hervorhebung"/>
                <w:spacing w:val="-8"/>
              </w:rPr>
              <w:t>Von der Planungsmassnahme betroffen?</w:t>
            </w:r>
          </w:p>
        </w:tc>
        <w:tc>
          <w:tcPr>
            <w:tcW w:w="698" w:type="dxa"/>
            <w:tcBorders>
              <w:top w:val="nil"/>
              <w:left w:val="single" w:sz="2" w:space="0" w:color="auto"/>
              <w:bottom w:val="single" w:sz="2" w:space="0" w:color="auto"/>
              <w:right w:val="nil"/>
            </w:tcBorders>
            <w:shd w:val="clear" w:color="auto" w:fill="D9D9D9" w:themeFill="background1" w:themeFillShade="D9"/>
            <w:tcMar>
              <w:right w:w="0" w:type="dxa"/>
            </w:tcMar>
          </w:tcPr>
          <w:p w:rsidR="002C146B" w:rsidRPr="0017716A" w:rsidRDefault="00BD7840" w:rsidP="00927A3C">
            <w:pPr>
              <w:spacing w:after="0"/>
              <w:jc w:val="center"/>
              <w:rPr>
                <w:rStyle w:val="Hervorhebung"/>
              </w:rPr>
            </w:pPr>
            <w:r w:rsidRPr="0017716A">
              <w:rPr>
                <w:rStyle w:val="Hervorhebung"/>
              </w:rPr>
              <w:t>siehe Seite</w:t>
            </w:r>
          </w:p>
        </w:tc>
      </w:tr>
      <w:tr w:rsidR="007E776F" w:rsidRPr="0017716A" w:rsidTr="007E776F">
        <w:trPr>
          <w:trHeight w:val="20"/>
        </w:trPr>
        <w:tc>
          <w:tcPr>
            <w:tcW w:w="567" w:type="dxa"/>
            <w:vMerge w:val="restart"/>
            <w:tcBorders>
              <w:top w:val="single" w:sz="2" w:space="0" w:color="auto"/>
              <w:right w:val="single" w:sz="2" w:space="0" w:color="auto"/>
            </w:tcBorders>
            <w:shd w:val="clear" w:color="auto" w:fill="FFFFFF" w:themeFill="background1"/>
          </w:tcPr>
          <w:p w:rsidR="007E776F" w:rsidRPr="0017716A" w:rsidRDefault="007E776F" w:rsidP="002E2520">
            <w:pPr>
              <w:spacing w:before="30" w:after="0"/>
              <w:rPr>
                <w:rFonts w:ascii="Helvetica 65 Medium" w:hAnsi="Helvetica 65 Medium"/>
              </w:rPr>
            </w:pPr>
            <w:r w:rsidRPr="0017716A">
              <w:rPr>
                <w:rFonts w:ascii="Helvetica 65 Medium" w:hAnsi="Helvetica 65 Medium"/>
              </w:rPr>
              <w:t>B.1</w:t>
            </w:r>
          </w:p>
          <w:p w:rsidR="007E776F" w:rsidRPr="0017716A" w:rsidRDefault="007E776F" w:rsidP="002E2520">
            <w:pPr>
              <w:spacing w:before="30" w:after="0"/>
              <w:rPr>
                <w:rFonts w:ascii="Helvetica 65 Medium" w:hAnsi="Helvetica 65 Medium"/>
              </w:rPr>
            </w:pPr>
          </w:p>
        </w:tc>
        <w:tc>
          <w:tcPr>
            <w:tcW w:w="4820" w:type="dxa"/>
            <w:tcBorders>
              <w:top w:val="single" w:sz="2" w:space="0" w:color="auto"/>
              <w:bottom w:val="nil"/>
              <w:right w:val="single" w:sz="2" w:space="0" w:color="auto"/>
            </w:tcBorders>
            <w:shd w:val="clear" w:color="auto" w:fill="FFFFFF" w:themeFill="background1"/>
          </w:tcPr>
          <w:p w:rsidR="007E776F" w:rsidRPr="0017716A" w:rsidRDefault="007E776F" w:rsidP="002E2520">
            <w:pPr>
              <w:spacing w:before="30" w:after="0"/>
              <w:rPr>
                <w:rFonts w:ascii="Helvetica 65 Medium" w:hAnsi="Helvetica 65 Medium"/>
              </w:rPr>
            </w:pPr>
            <w:r w:rsidRPr="0017716A">
              <w:rPr>
                <w:rFonts w:ascii="Helvetica 65 Medium" w:hAnsi="Helvetica 65 Medium"/>
              </w:rPr>
              <w:t>Integrierter Tourismus</w:t>
            </w:r>
          </w:p>
        </w:tc>
        <w:tc>
          <w:tcPr>
            <w:tcW w:w="1559" w:type="dxa"/>
            <w:tcBorders>
              <w:top w:val="single" w:sz="2" w:space="0" w:color="auto"/>
              <w:bottom w:val="nil"/>
              <w:right w:val="single" w:sz="2" w:space="0" w:color="auto"/>
            </w:tcBorders>
            <w:shd w:val="clear" w:color="auto" w:fill="FFFFFF" w:themeFill="background1"/>
            <w:tcMar>
              <w:left w:w="0" w:type="dxa"/>
            </w:tcMar>
          </w:tcPr>
          <w:p w:rsidR="007E776F" w:rsidRPr="0017716A" w:rsidRDefault="007E776F" w:rsidP="002E2520">
            <w:pPr>
              <w:spacing w:after="0"/>
            </w:pPr>
          </w:p>
        </w:tc>
        <w:tc>
          <w:tcPr>
            <w:tcW w:w="698" w:type="dxa"/>
            <w:tcBorders>
              <w:top w:val="single" w:sz="2" w:space="0" w:color="auto"/>
              <w:left w:val="single" w:sz="2" w:space="0" w:color="auto"/>
              <w:bottom w:val="nil"/>
            </w:tcBorders>
            <w:shd w:val="clear" w:color="auto" w:fill="FFFFFF" w:themeFill="background1"/>
            <w:tcMar>
              <w:right w:w="0" w:type="dxa"/>
            </w:tcMar>
          </w:tcPr>
          <w:p w:rsidR="007E776F" w:rsidRPr="0017716A" w:rsidRDefault="00927A3C" w:rsidP="00927A3C">
            <w:pPr>
              <w:spacing w:after="0"/>
              <w:jc w:val="center"/>
            </w:pPr>
            <w:r>
              <w:t>20</w:t>
            </w:r>
          </w:p>
        </w:tc>
      </w:tr>
      <w:tr w:rsidR="00D87EFD" w:rsidRPr="0017716A" w:rsidTr="007E776F">
        <w:trPr>
          <w:trHeight w:val="20"/>
        </w:trPr>
        <w:tc>
          <w:tcPr>
            <w:tcW w:w="567" w:type="dxa"/>
            <w:vMerge/>
            <w:tcBorders>
              <w:right w:val="single" w:sz="2" w:space="0" w:color="auto"/>
            </w:tcBorders>
            <w:shd w:val="clear" w:color="auto" w:fill="FFFFFF" w:themeFill="background1"/>
          </w:tcPr>
          <w:p w:rsidR="00D87EFD" w:rsidRPr="0017716A" w:rsidRDefault="00D87EFD" w:rsidP="00D87EFD">
            <w:pPr>
              <w:spacing w:after="0"/>
            </w:pPr>
          </w:p>
        </w:tc>
        <w:tc>
          <w:tcPr>
            <w:tcW w:w="4820" w:type="dxa"/>
            <w:tcBorders>
              <w:top w:val="nil"/>
              <w:bottom w:val="nil"/>
              <w:right w:val="single" w:sz="2" w:space="0" w:color="auto"/>
            </w:tcBorders>
            <w:shd w:val="clear" w:color="auto" w:fill="FFFFFF" w:themeFill="background1"/>
          </w:tcPr>
          <w:p w:rsidR="00D87EFD" w:rsidRPr="0017716A" w:rsidRDefault="00D87EFD" w:rsidP="00D87EFD">
            <w:pPr>
              <w:spacing w:after="0"/>
              <w:jc w:val="left"/>
              <w:rPr>
                <w:iCs/>
              </w:rPr>
            </w:pPr>
            <w:r w:rsidRPr="0017716A">
              <w:rPr>
                <w:iCs/>
              </w:rPr>
              <w:t>Hat die Gemeinde ihre Leitlinien der lokalen Tourismuspolitik definiert?</w:t>
            </w:r>
          </w:p>
        </w:tc>
        <w:tc>
          <w:tcPr>
            <w:tcW w:w="1559" w:type="dxa"/>
            <w:tcBorders>
              <w:top w:val="nil"/>
              <w:bottom w:val="nil"/>
              <w:right w:val="single" w:sz="2" w:space="0" w:color="auto"/>
            </w:tcBorders>
            <w:shd w:val="clear" w:color="auto" w:fill="FFFFFF" w:themeFill="background1"/>
            <w:tcMar>
              <w:left w:w="0" w:type="dxa"/>
            </w:tcMar>
          </w:tcPr>
          <w:p w:rsidR="00D87EFD" w:rsidRPr="0017716A" w:rsidRDefault="00D87EFD" w:rsidP="00D87EFD">
            <w:pPr>
              <w:spacing w:after="0" w:line="240" w:lineRule="auto"/>
            </w:pPr>
            <w:r w:rsidRPr="0017716A">
              <w:t xml:space="preserve"> </w:t>
            </w:r>
            <w:sdt>
              <w:sdtPr>
                <w:id w:val="1970311975"/>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1878926093"/>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nein</w:t>
            </w:r>
          </w:p>
        </w:tc>
        <w:tc>
          <w:tcPr>
            <w:tcW w:w="698" w:type="dxa"/>
            <w:tcBorders>
              <w:top w:val="nil"/>
              <w:left w:val="single" w:sz="2" w:space="0" w:color="auto"/>
              <w:bottom w:val="nil"/>
            </w:tcBorders>
            <w:shd w:val="clear" w:color="auto" w:fill="FFFFFF" w:themeFill="background1"/>
            <w:tcMar>
              <w:right w:w="0" w:type="dxa"/>
            </w:tcMar>
          </w:tcPr>
          <w:p w:rsidR="00D87EFD" w:rsidRPr="0017716A" w:rsidRDefault="00D87EFD" w:rsidP="00927A3C">
            <w:pPr>
              <w:spacing w:after="0"/>
              <w:jc w:val="center"/>
            </w:pPr>
          </w:p>
        </w:tc>
      </w:tr>
      <w:tr w:rsidR="00D87EFD" w:rsidRPr="0017716A" w:rsidTr="007E776F">
        <w:trPr>
          <w:trHeight w:val="20"/>
        </w:trPr>
        <w:tc>
          <w:tcPr>
            <w:tcW w:w="567" w:type="dxa"/>
            <w:vMerge/>
            <w:tcBorders>
              <w:right w:val="single" w:sz="2" w:space="0" w:color="auto"/>
            </w:tcBorders>
            <w:shd w:val="clear" w:color="auto" w:fill="FFFFFF" w:themeFill="background1"/>
          </w:tcPr>
          <w:p w:rsidR="00D87EFD" w:rsidRPr="0017716A" w:rsidRDefault="00D87EFD" w:rsidP="00D87EFD">
            <w:pPr>
              <w:spacing w:after="0"/>
            </w:pPr>
          </w:p>
        </w:tc>
        <w:tc>
          <w:tcPr>
            <w:tcW w:w="4820" w:type="dxa"/>
            <w:tcBorders>
              <w:top w:val="nil"/>
              <w:bottom w:val="nil"/>
              <w:right w:val="single" w:sz="2" w:space="0" w:color="auto"/>
            </w:tcBorders>
            <w:shd w:val="clear" w:color="auto" w:fill="FFFFFF" w:themeFill="background1"/>
          </w:tcPr>
          <w:p w:rsidR="00D87EFD" w:rsidRPr="0017716A" w:rsidRDefault="00D87EFD" w:rsidP="00D87EFD">
            <w:pPr>
              <w:jc w:val="left"/>
              <w:rPr>
                <w:iCs/>
              </w:rPr>
            </w:pPr>
            <w:r w:rsidRPr="0017716A">
              <w:rPr>
                <w:iCs/>
              </w:rPr>
              <w:t>Verfügt die Gemeinde über einen interkommunalen Richtplan, der den Themenbereich Tourismus behandelt?</w:t>
            </w:r>
          </w:p>
        </w:tc>
        <w:tc>
          <w:tcPr>
            <w:tcW w:w="1559" w:type="dxa"/>
            <w:tcBorders>
              <w:top w:val="nil"/>
              <w:bottom w:val="nil"/>
              <w:right w:val="single" w:sz="2" w:space="0" w:color="auto"/>
            </w:tcBorders>
            <w:shd w:val="clear" w:color="auto" w:fill="FFFFFF" w:themeFill="background1"/>
            <w:tcMar>
              <w:left w:w="0" w:type="dxa"/>
            </w:tcMar>
          </w:tcPr>
          <w:p w:rsidR="00D87EFD" w:rsidRPr="0017716A" w:rsidRDefault="00D87EFD" w:rsidP="00D87EFD">
            <w:pPr>
              <w:spacing w:after="0" w:line="240" w:lineRule="auto"/>
            </w:pPr>
            <w:r w:rsidRPr="0017716A">
              <w:t xml:space="preserve"> </w:t>
            </w:r>
            <w:sdt>
              <w:sdtPr>
                <w:id w:val="-594319882"/>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436368867"/>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nein</w:t>
            </w:r>
          </w:p>
        </w:tc>
        <w:tc>
          <w:tcPr>
            <w:tcW w:w="698" w:type="dxa"/>
            <w:tcBorders>
              <w:top w:val="nil"/>
              <w:left w:val="single" w:sz="2" w:space="0" w:color="auto"/>
              <w:bottom w:val="single" w:sz="4" w:space="0" w:color="auto"/>
            </w:tcBorders>
            <w:shd w:val="clear" w:color="auto" w:fill="FFFFFF" w:themeFill="background1"/>
            <w:tcMar>
              <w:right w:w="0" w:type="dxa"/>
            </w:tcMar>
          </w:tcPr>
          <w:p w:rsidR="00D87EFD" w:rsidRPr="0017716A" w:rsidRDefault="00D87EFD" w:rsidP="00927A3C">
            <w:pPr>
              <w:spacing w:after="0"/>
              <w:jc w:val="center"/>
            </w:pPr>
          </w:p>
        </w:tc>
      </w:tr>
      <w:tr w:rsidR="00D87EFD" w:rsidRPr="0017716A" w:rsidTr="007E776F">
        <w:trPr>
          <w:trHeight w:val="20"/>
        </w:trPr>
        <w:tc>
          <w:tcPr>
            <w:tcW w:w="567" w:type="dxa"/>
            <w:tcBorders>
              <w:top w:val="single" w:sz="4" w:space="0" w:color="auto"/>
              <w:bottom w:val="nil"/>
              <w:right w:val="single" w:sz="2" w:space="0" w:color="auto"/>
            </w:tcBorders>
            <w:shd w:val="clear" w:color="auto" w:fill="FFFFFF" w:themeFill="background1"/>
          </w:tcPr>
          <w:p w:rsidR="00D87EFD" w:rsidRPr="0017716A" w:rsidRDefault="00D87EFD" w:rsidP="00D87EFD">
            <w:pPr>
              <w:spacing w:before="30" w:after="0"/>
              <w:rPr>
                <w:rFonts w:ascii="Helvetica 65 Medium" w:hAnsi="Helvetica 65 Medium"/>
              </w:rPr>
            </w:pPr>
            <w:r w:rsidRPr="0017716A">
              <w:rPr>
                <w:rFonts w:ascii="Helvetica 65 Medium" w:hAnsi="Helvetica 65 Medium"/>
              </w:rPr>
              <w:t>B.2</w:t>
            </w:r>
          </w:p>
        </w:tc>
        <w:tc>
          <w:tcPr>
            <w:tcW w:w="4820" w:type="dxa"/>
            <w:tcBorders>
              <w:top w:val="single" w:sz="4" w:space="0" w:color="auto"/>
              <w:bottom w:val="nil"/>
              <w:right w:val="single" w:sz="2" w:space="0" w:color="auto"/>
            </w:tcBorders>
            <w:shd w:val="clear" w:color="auto" w:fill="FFFFFF" w:themeFill="background1"/>
          </w:tcPr>
          <w:p w:rsidR="00D87EFD" w:rsidRPr="0017716A" w:rsidRDefault="00D87EFD" w:rsidP="00D87EFD">
            <w:pPr>
              <w:spacing w:before="30" w:after="0"/>
              <w:rPr>
                <w:rFonts w:ascii="Helvetica 65 Medium" w:hAnsi="Helvetica 65 Medium"/>
              </w:rPr>
            </w:pPr>
            <w:r w:rsidRPr="0017716A">
              <w:rPr>
                <w:rFonts w:ascii="Helvetica 65 Medium" w:hAnsi="Helvetica 65 Medium"/>
              </w:rPr>
              <w:t>Touristische Beherbergung</w:t>
            </w:r>
          </w:p>
        </w:tc>
        <w:tc>
          <w:tcPr>
            <w:tcW w:w="1559" w:type="dxa"/>
            <w:tcBorders>
              <w:top w:val="single" w:sz="4" w:space="0" w:color="auto"/>
              <w:bottom w:val="nil"/>
              <w:right w:val="single" w:sz="2" w:space="0" w:color="auto"/>
            </w:tcBorders>
            <w:shd w:val="clear" w:color="auto" w:fill="FFFFFF" w:themeFill="background1"/>
            <w:tcMar>
              <w:left w:w="0" w:type="dxa"/>
            </w:tcMar>
          </w:tcPr>
          <w:p w:rsidR="00D87EFD" w:rsidRPr="0017716A" w:rsidRDefault="00D87EFD" w:rsidP="00D87EFD">
            <w:pPr>
              <w:spacing w:after="0"/>
            </w:pPr>
          </w:p>
        </w:tc>
        <w:tc>
          <w:tcPr>
            <w:tcW w:w="698" w:type="dxa"/>
            <w:tcBorders>
              <w:top w:val="single" w:sz="4" w:space="0" w:color="auto"/>
              <w:left w:val="single" w:sz="2" w:space="0" w:color="auto"/>
              <w:bottom w:val="nil"/>
            </w:tcBorders>
            <w:shd w:val="clear" w:color="auto" w:fill="FFFFFF" w:themeFill="background1"/>
            <w:tcMar>
              <w:right w:w="0" w:type="dxa"/>
            </w:tcMar>
          </w:tcPr>
          <w:p w:rsidR="00D87EFD" w:rsidRPr="0017716A" w:rsidRDefault="00927A3C" w:rsidP="00927A3C">
            <w:pPr>
              <w:spacing w:after="0"/>
              <w:jc w:val="center"/>
            </w:pPr>
            <w:r>
              <w:t>20</w:t>
            </w:r>
          </w:p>
        </w:tc>
      </w:tr>
      <w:tr w:rsidR="00D87EFD" w:rsidRPr="0017716A" w:rsidTr="002E2520">
        <w:trPr>
          <w:trHeight w:val="20"/>
        </w:trPr>
        <w:tc>
          <w:tcPr>
            <w:tcW w:w="567" w:type="dxa"/>
            <w:tcBorders>
              <w:top w:val="nil"/>
              <w:bottom w:val="nil"/>
              <w:right w:val="single" w:sz="2" w:space="0" w:color="auto"/>
            </w:tcBorders>
            <w:shd w:val="clear" w:color="auto" w:fill="FFFFFF" w:themeFill="background1"/>
          </w:tcPr>
          <w:p w:rsidR="00D87EFD" w:rsidRPr="0017716A" w:rsidRDefault="00D87EFD" w:rsidP="00D87EFD">
            <w:pPr>
              <w:spacing w:after="0"/>
            </w:pPr>
          </w:p>
        </w:tc>
        <w:tc>
          <w:tcPr>
            <w:tcW w:w="4820" w:type="dxa"/>
            <w:tcBorders>
              <w:top w:val="nil"/>
              <w:bottom w:val="nil"/>
              <w:right w:val="single" w:sz="2" w:space="0" w:color="auto"/>
            </w:tcBorders>
            <w:shd w:val="clear" w:color="auto" w:fill="FFFFFF" w:themeFill="background1"/>
          </w:tcPr>
          <w:p w:rsidR="00D87EFD" w:rsidRPr="0017716A" w:rsidRDefault="00D87EFD" w:rsidP="00D87EFD">
            <w:pPr>
              <w:spacing w:after="0"/>
              <w:jc w:val="left"/>
              <w:rPr>
                <w:iCs/>
              </w:rPr>
            </w:pPr>
            <w:r w:rsidRPr="0017716A">
              <w:rPr>
                <w:iCs/>
              </w:rPr>
              <w:t xml:space="preserve">Betrifft die Planungsmassnahme die Schaffung einer </w:t>
            </w:r>
            <w:r w:rsidR="008D0F6D">
              <w:rPr>
                <w:iCs/>
              </w:rPr>
              <w:t>Zone</w:t>
            </w:r>
            <w:r w:rsidR="008D0F6D" w:rsidRPr="008D0F6D">
              <w:rPr>
                <w:iCs/>
              </w:rPr>
              <w:t xml:space="preserve"> für touristische Aktivitäten</w:t>
            </w:r>
            <w:r w:rsidRPr="0017716A">
              <w:rPr>
                <w:iCs/>
              </w:rPr>
              <w:t>?</w:t>
            </w:r>
          </w:p>
        </w:tc>
        <w:tc>
          <w:tcPr>
            <w:tcW w:w="1559" w:type="dxa"/>
            <w:tcBorders>
              <w:top w:val="nil"/>
              <w:bottom w:val="nil"/>
              <w:right w:val="single" w:sz="2" w:space="0" w:color="auto"/>
            </w:tcBorders>
            <w:shd w:val="clear" w:color="auto" w:fill="FFFFFF" w:themeFill="background1"/>
            <w:tcMar>
              <w:left w:w="0" w:type="dxa"/>
            </w:tcMar>
          </w:tcPr>
          <w:p w:rsidR="00D87EFD" w:rsidRPr="0017716A" w:rsidRDefault="00D87EFD" w:rsidP="00D87EFD">
            <w:pPr>
              <w:spacing w:after="0" w:line="240" w:lineRule="auto"/>
            </w:pPr>
            <w:r w:rsidRPr="0017716A">
              <w:t xml:space="preserve"> </w:t>
            </w:r>
            <w:sdt>
              <w:sdtPr>
                <w:id w:val="-1424093876"/>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1500159618"/>
                <w14:checkbox>
                  <w14:checked w14:val="0"/>
                  <w14:checkedState w14:val="2612" w14:font="MS Gothic"/>
                  <w14:uncheckedState w14:val="2610" w14:font="MS Gothic"/>
                </w14:checkbox>
              </w:sdtPr>
              <w:sdtEndPr/>
              <w:sdtContent>
                <w:r w:rsidRPr="0017716A">
                  <w:rPr>
                    <w:rFonts w:ascii="Segoe UI Symbol" w:hAnsi="Segoe UI Symbol" w:cs="Segoe UI Symbol"/>
                  </w:rPr>
                  <w:t>☐</w:t>
                </w:r>
              </w:sdtContent>
            </w:sdt>
            <w:r w:rsidRPr="0017716A">
              <w:t xml:space="preserve"> nein</w:t>
            </w:r>
          </w:p>
        </w:tc>
        <w:tc>
          <w:tcPr>
            <w:tcW w:w="698" w:type="dxa"/>
            <w:tcBorders>
              <w:top w:val="nil"/>
              <w:left w:val="single" w:sz="2" w:space="0" w:color="auto"/>
              <w:bottom w:val="nil"/>
            </w:tcBorders>
            <w:shd w:val="clear" w:color="auto" w:fill="FFFFFF" w:themeFill="background1"/>
            <w:tcMar>
              <w:right w:w="0" w:type="dxa"/>
            </w:tcMar>
          </w:tcPr>
          <w:p w:rsidR="00D87EFD" w:rsidRPr="0017716A" w:rsidRDefault="00D87EFD" w:rsidP="00927A3C">
            <w:pPr>
              <w:spacing w:after="0"/>
              <w:jc w:val="center"/>
            </w:pPr>
          </w:p>
        </w:tc>
      </w:tr>
      <w:tr w:rsidR="00D87EFD" w:rsidRPr="0017716A" w:rsidTr="002E2520">
        <w:trPr>
          <w:trHeight w:val="20"/>
        </w:trPr>
        <w:tc>
          <w:tcPr>
            <w:tcW w:w="567" w:type="dxa"/>
            <w:tcBorders>
              <w:top w:val="nil"/>
              <w:bottom w:val="single" w:sz="4" w:space="0" w:color="auto"/>
              <w:right w:val="single" w:sz="2" w:space="0" w:color="auto"/>
            </w:tcBorders>
            <w:shd w:val="clear" w:color="auto" w:fill="FFFFFF" w:themeFill="background1"/>
          </w:tcPr>
          <w:p w:rsidR="00D87EFD" w:rsidRPr="0017716A" w:rsidRDefault="00D87EFD" w:rsidP="00D87EFD">
            <w:pPr>
              <w:spacing w:after="0"/>
            </w:pPr>
          </w:p>
        </w:tc>
        <w:tc>
          <w:tcPr>
            <w:tcW w:w="4820" w:type="dxa"/>
            <w:tcBorders>
              <w:top w:val="nil"/>
              <w:bottom w:val="single" w:sz="4" w:space="0" w:color="auto"/>
              <w:right w:val="single" w:sz="2" w:space="0" w:color="auto"/>
            </w:tcBorders>
            <w:shd w:val="clear" w:color="auto" w:fill="FFFFFF" w:themeFill="background1"/>
          </w:tcPr>
          <w:p w:rsidR="00D87EFD" w:rsidRPr="0017716A" w:rsidRDefault="00D87EFD" w:rsidP="0098135F">
            <w:pPr>
              <w:jc w:val="left"/>
              <w:rPr>
                <w:iCs/>
              </w:rPr>
            </w:pPr>
            <w:r w:rsidRPr="0017716A">
              <w:rPr>
                <w:iCs/>
              </w:rPr>
              <w:t>Handelt es sich um eine Zone</w:t>
            </w:r>
            <w:r w:rsidR="0098135F">
              <w:rPr>
                <w:iCs/>
              </w:rPr>
              <w:t xml:space="preserve"> mit </w:t>
            </w:r>
            <w:r w:rsidRPr="0017716A">
              <w:rPr>
                <w:iCs/>
              </w:rPr>
              <w:t>Sondernutzungsplan</w:t>
            </w:r>
            <w:r w:rsidR="0098135F">
              <w:rPr>
                <w:iCs/>
              </w:rPr>
              <w:t>pflicht</w:t>
            </w:r>
            <w:r w:rsidRPr="0017716A">
              <w:rPr>
                <w:iCs/>
              </w:rPr>
              <w:t>?</w:t>
            </w:r>
          </w:p>
        </w:tc>
        <w:tc>
          <w:tcPr>
            <w:tcW w:w="1559" w:type="dxa"/>
            <w:tcBorders>
              <w:top w:val="nil"/>
              <w:bottom w:val="single" w:sz="4" w:space="0" w:color="auto"/>
              <w:right w:val="single" w:sz="2" w:space="0" w:color="auto"/>
            </w:tcBorders>
            <w:shd w:val="clear" w:color="auto" w:fill="FFFFFF" w:themeFill="background1"/>
            <w:tcMar>
              <w:left w:w="0" w:type="dxa"/>
            </w:tcMar>
          </w:tcPr>
          <w:p w:rsidR="00D87EFD" w:rsidRPr="0017716A" w:rsidRDefault="00D87EFD" w:rsidP="00D87EFD">
            <w:pPr>
              <w:spacing w:after="0" w:line="240" w:lineRule="auto"/>
            </w:pPr>
            <w:r w:rsidRPr="0017716A">
              <w:t xml:space="preserve"> </w:t>
            </w:r>
            <w:sdt>
              <w:sdtPr>
                <w:id w:val="-1882620838"/>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621147143"/>
                <w14:checkbox>
                  <w14:checked w14:val="0"/>
                  <w14:checkedState w14:val="2612" w14:font="MS Gothic"/>
                  <w14:uncheckedState w14:val="2610" w14:font="MS Gothic"/>
                </w14:checkbox>
              </w:sdtPr>
              <w:sdtEndPr/>
              <w:sdtContent>
                <w:r w:rsidRPr="0017716A">
                  <w:rPr>
                    <w:rFonts w:ascii="Segoe UI Symbol" w:hAnsi="Segoe UI Symbol" w:cs="Segoe UI Symbol"/>
                  </w:rPr>
                  <w:t>☐</w:t>
                </w:r>
              </w:sdtContent>
            </w:sdt>
            <w:r w:rsidRPr="0017716A">
              <w:t xml:space="preserve"> nein</w:t>
            </w:r>
          </w:p>
        </w:tc>
        <w:tc>
          <w:tcPr>
            <w:tcW w:w="698" w:type="dxa"/>
            <w:tcBorders>
              <w:top w:val="nil"/>
              <w:left w:val="single" w:sz="2" w:space="0" w:color="auto"/>
              <w:bottom w:val="single" w:sz="4" w:space="0" w:color="auto"/>
            </w:tcBorders>
            <w:shd w:val="clear" w:color="auto" w:fill="FFFFFF" w:themeFill="background1"/>
            <w:tcMar>
              <w:right w:w="0" w:type="dxa"/>
            </w:tcMar>
          </w:tcPr>
          <w:p w:rsidR="00D87EFD" w:rsidRPr="0017716A" w:rsidRDefault="00D87EFD" w:rsidP="00927A3C">
            <w:pPr>
              <w:spacing w:after="0"/>
              <w:jc w:val="center"/>
            </w:pPr>
          </w:p>
        </w:tc>
      </w:tr>
      <w:tr w:rsidR="00D87EFD" w:rsidRPr="0017716A" w:rsidTr="002E2520">
        <w:trPr>
          <w:trHeight w:val="20"/>
        </w:trPr>
        <w:tc>
          <w:tcPr>
            <w:tcW w:w="567" w:type="dxa"/>
            <w:tcBorders>
              <w:top w:val="single" w:sz="4" w:space="0" w:color="auto"/>
              <w:bottom w:val="nil"/>
              <w:right w:val="single" w:sz="2" w:space="0" w:color="auto"/>
            </w:tcBorders>
            <w:shd w:val="clear" w:color="auto" w:fill="FFFFFF" w:themeFill="background1"/>
          </w:tcPr>
          <w:p w:rsidR="00D87EFD" w:rsidRPr="0017716A" w:rsidRDefault="00D87EFD" w:rsidP="00D87EFD">
            <w:pPr>
              <w:spacing w:before="30" w:after="0"/>
              <w:rPr>
                <w:rFonts w:ascii="Helvetica 65 Medium" w:hAnsi="Helvetica 65 Medium"/>
              </w:rPr>
            </w:pPr>
            <w:r w:rsidRPr="0017716A">
              <w:rPr>
                <w:rFonts w:ascii="Helvetica 65 Medium" w:hAnsi="Helvetica 65 Medium"/>
              </w:rPr>
              <w:t>B.3</w:t>
            </w:r>
          </w:p>
        </w:tc>
        <w:tc>
          <w:tcPr>
            <w:tcW w:w="4820" w:type="dxa"/>
            <w:tcBorders>
              <w:top w:val="single" w:sz="4" w:space="0" w:color="auto"/>
              <w:bottom w:val="nil"/>
              <w:right w:val="single" w:sz="2" w:space="0" w:color="auto"/>
            </w:tcBorders>
            <w:shd w:val="clear" w:color="auto" w:fill="FFFFFF" w:themeFill="background1"/>
          </w:tcPr>
          <w:p w:rsidR="00D87EFD" w:rsidRPr="0017716A" w:rsidRDefault="00D87EFD" w:rsidP="00D87EFD">
            <w:pPr>
              <w:spacing w:before="30" w:after="0"/>
              <w:rPr>
                <w:rFonts w:ascii="Franklin Gothic Book" w:hAnsi="Franklin Gothic Book" w:cs="Arial"/>
                <w:b/>
                <w:szCs w:val="22"/>
              </w:rPr>
            </w:pPr>
            <w:r w:rsidRPr="0017716A">
              <w:rPr>
                <w:rFonts w:ascii="Helvetica 65 Medium" w:hAnsi="Helvetica 65 Medium"/>
              </w:rPr>
              <w:t>Camping</w:t>
            </w:r>
          </w:p>
        </w:tc>
        <w:tc>
          <w:tcPr>
            <w:tcW w:w="1559" w:type="dxa"/>
            <w:tcBorders>
              <w:top w:val="single" w:sz="4" w:space="0" w:color="auto"/>
              <w:bottom w:val="nil"/>
              <w:right w:val="single" w:sz="2" w:space="0" w:color="auto"/>
            </w:tcBorders>
            <w:shd w:val="clear" w:color="auto" w:fill="FFFFFF" w:themeFill="background1"/>
            <w:tcMar>
              <w:left w:w="0" w:type="dxa"/>
            </w:tcMar>
          </w:tcPr>
          <w:p w:rsidR="00D87EFD" w:rsidRPr="0017716A" w:rsidRDefault="00D87EFD" w:rsidP="00D87EFD">
            <w:pPr>
              <w:spacing w:after="0"/>
            </w:pPr>
          </w:p>
        </w:tc>
        <w:tc>
          <w:tcPr>
            <w:tcW w:w="698" w:type="dxa"/>
            <w:tcBorders>
              <w:top w:val="single" w:sz="4" w:space="0" w:color="auto"/>
              <w:left w:val="single" w:sz="2" w:space="0" w:color="auto"/>
              <w:bottom w:val="nil"/>
            </w:tcBorders>
            <w:shd w:val="clear" w:color="auto" w:fill="FFFFFF" w:themeFill="background1"/>
            <w:tcMar>
              <w:right w:w="0" w:type="dxa"/>
            </w:tcMar>
          </w:tcPr>
          <w:p w:rsidR="00D87EFD" w:rsidRPr="0017716A" w:rsidRDefault="00927A3C" w:rsidP="00927A3C">
            <w:pPr>
              <w:spacing w:after="0"/>
              <w:jc w:val="center"/>
            </w:pPr>
            <w:r>
              <w:t>20</w:t>
            </w:r>
          </w:p>
        </w:tc>
      </w:tr>
      <w:tr w:rsidR="00D87EFD" w:rsidRPr="0017716A" w:rsidTr="002E2520">
        <w:trPr>
          <w:trHeight w:val="20"/>
        </w:trPr>
        <w:tc>
          <w:tcPr>
            <w:tcW w:w="567" w:type="dxa"/>
            <w:tcBorders>
              <w:top w:val="nil"/>
              <w:bottom w:val="single" w:sz="4" w:space="0" w:color="auto"/>
              <w:right w:val="single" w:sz="2" w:space="0" w:color="auto"/>
            </w:tcBorders>
            <w:shd w:val="clear" w:color="auto" w:fill="FFFFFF" w:themeFill="background1"/>
          </w:tcPr>
          <w:p w:rsidR="00D87EFD" w:rsidRPr="0017716A" w:rsidRDefault="00D87EFD" w:rsidP="00D87EFD">
            <w:pPr>
              <w:jc w:val="left"/>
              <w:rPr>
                <w:iCs/>
              </w:rPr>
            </w:pPr>
          </w:p>
        </w:tc>
        <w:tc>
          <w:tcPr>
            <w:tcW w:w="4820" w:type="dxa"/>
            <w:tcBorders>
              <w:top w:val="nil"/>
              <w:bottom w:val="single" w:sz="4" w:space="0" w:color="auto"/>
              <w:right w:val="single" w:sz="2" w:space="0" w:color="auto"/>
            </w:tcBorders>
            <w:shd w:val="clear" w:color="auto" w:fill="FFFFFF" w:themeFill="background1"/>
          </w:tcPr>
          <w:p w:rsidR="00D87EFD" w:rsidRPr="0017716A" w:rsidRDefault="00D87EFD" w:rsidP="00D87EFD">
            <w:pPr>
              <w:jc w:val="left"/>
              <w:rPr>
                <w:iCs/>
              </w:rPr>
            </w:pPr>
            <w:r w:rsidRPr="0017716A">
              <w:rPr>
                <w:iCs/>
              </w:rPr>
              <w:t>Betrifft die Planungsmassnahme die Schaffung oder Änderung einer Campingzone?</w:t>
            </w:r>
          </w:p>
        </w:tc>
        <w:tc>
          <w:tcPr>
            <w:tcW w:w="1559" w:type="dxa"/>
            <w:tcBorders>
              <w:top w:val="nil"/>
              <w:bottom w:val="single" w:sz="4" w:space="0" w:color="auto"/>
              <w:right w:val="single" w:sz="2" w:space="0" w:color="auto"/>
            </w:tcBorders>
            <w:shd w:val="clear" w:color="auto" w:fill="FFFFFF" w:themeFill="background1"/>
            <w:tcMar>
              <w:left w:w="0" w:type="dxa"/>
            </w:tcMar>
          </w:tcPr>
          <w:p w:rsidR="00D87EFD" w:rsidRPr="0017716A" w:rsidRDefault="00D87EFD" w:rsidP="00D87EFD">
            <w:pPr>
              <w:spacing w:after="0" w:line="240" w:lineRule="auto"/>
            </w:pPr>
            <w:r w:rsidRPr="0017716A">
              <w:t xml:space="preserve"> </w:t>
            </w:r>
            <w:sdt>
              <w:sdtPr>
                <w:id w:val="815464941"/>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446132376"/>
                <w14:checkbox>
                  <w14:checked w14:val="0"/>
                  <w14:checkedState w14:val="2612" w14:font="MS Gothic"/>
                  <w14:uncheckedState w14:val="2610" w14:font="MS Gothic"/>
                </w14:checkbox>
              </w:sdtPr>
              <w:sdtEndPr/>
              <w:sdtContent>
                <w:r w:rsidRPr="0017716A">
                  <w:rPr>
                    <w:rFonts w:ascii="Segoe UI Symbol" w:hAnsi="Segoe UI Symbol" w:cs="Segoe UI Symbol"/>
                  </w:rPr>
                  <w:t>☐</w:t>
                </w:r>
              </w:sdtContent>
            </w:sdt>
            <w:r w:rsidRPr="0017716A">
              <w:t xml:space="preserve"> nein</w:t>
            </w:r>
          </w:p>
        </w:tc>
        <w:tc>
          <w:tcPr>
            <w:tcW w:w="698" w:type="dxa"/>
            <w:tcBorders>
              <w:top w:val="nil"/>
              <w:left w:val="single" w:sz="2" w:space="0" w:color="auto"/>
              <w:bottom w:val="single" w:sz="4" w:space="0" w:color="auto"/>
            </w:tcBorders>
            <w:shd w:val="clear" w:color="auto" w:fill="FFFFFF" w:themeFill="background1"/>
            <w:tcMar>
              <w:right w:w="0" w:type="dxa"/>
            </w:tcMar>
          </w:tcPr>
          <w:p w:rsidR="00D87EFD" w:rsidRPr="0017716A" w:rsidRDefault="00D87EFD" w:rsidP="00927A3C">
            <w:pPr>
              <w:spacing w:after="0"/>
              <w:jc w:val="center"/>
              <w:rPr>
                <w:iCs/>
              </w:rPr>
            </w:pPr>
          </w:p>
        </w:tc>
      </w:tr>
      <w:tr w:rsidR="00D87EFD" w:rsidRPr="0017716A" w:rsidTr="002E2520">
        <w:trPr>
          <w:trHeight w:val="20"/>
        </w:trPr>
        <w:tc>
          <w:tcPr>
            <w:tcW w:w="567" w:type="dxa"/>
            <w:tcBorders>
              <w:top w:val="single" w:sz="4" w:space="0" w:color="auto"/>
              <w:bottom w:val="nil"/>
              <w:right w:val="single" w:sz="2" w:space="0" w:color="auto"/>
            </w:tcBorders>
            <w:shd w:val="clear" w:color="auto" w:fill="FFFFFF" w:themeFill="background1"/>
          </w:tcPr>
          <w:p w:rsidR="00D87EFD" w:rsidRPr="0017716A" w:rsidRDefault="00D87EFD" w:rsidP="00D87EFD">
            <w:pPr>
              <w:spacing w:before="30" w:after="0"/>
              <w:rPr>
                <w:rFonts w:ascii="Helvetica 65 Medium" w:hAnsi="Helvetica 65 Medium"/>
              </w:rPr>
            </w:pPr>
            <w:r w:rsidRPr="0017716A">
              <w:rPr>
                <w:rFonts w:ascii="Helvetica 65 Medium" w:hAnsi="Helvetica 65 Medium"/>
              </w:rPr>
              <w:t>B.4</w:t>
            </w:r>
          </w:p>
        </w:tc>
        <w:tc>
          <w:tcPr>
            <w:tcW w:w="4820" w:type="dxa"/>
            <w:tcBorders>
              <w:top w:val="single" w:sz="4" w:space="0" w:color="auto"/>
              <w:bottom w:val="nil"/>
              <w:right w:val="single" w:sz="2" w:space="0" w:color="auto"/>
            </w:tcBorders>
            <w:shd w:val="clear" w:color="auto" w:fill="FFFFFF" w:themeFill="background1"/>
          </w:tcPr>
          <w:p w:rsidR="00D87EFD" w:rsidRPr="0017716A" w:rsidRDefault="00D87EFD" w:rsidP="00D87EFD">
            <w:pPr>
              <w:spacing w:before="30" w:after="0"/>
              <w:jc w:val="left"/>
              <w:rPr>
                <w:rFonts w:ascii="Helvetica 65 Medium" w:hAnsi="Helvetica 65 Medium"/>
              </w:rPr>
            </w:pPr>
            <w:r w:rsidRPr="0017716A">
              <w:rPr>
                <w:rFonts w:ascii="Helvetica 65 Medium" w:hAnsi="Helvetica 65 Medium"/>
              </w:rPr>
              <w:t>Skigebiete</w:t>
            </w:r>
          </w:p>
        </w:tc>
        <w:tc>
          <w:tcPr>
            <w:tcW w:w="1559" w:type="dxa"/>
            <w:tcBorders>
              <w:top w:val="single" w:sz="4" w:space="0" w:color="auto"/>
              <w:bottom w:val="nil"/>
              <w:right w:val="single" w:sz="2" w:space="0" w:color="auto"/>
            </w:tcBorders>
            <w:shd w:val="clear" w:color="auto" w:fill="FFFFFF" w:themeFill="background1"/>
            <w:tcMar>
              <w:left w:w="0" w:type="dxa"/>
            </w:tcMar>
          </w:tcPr>
          <w:p w:rsidR="00D87EFD" w:rsidRPr="0017716A" w:rsidRDefault="00D87EFD" w:rsidP="00D87EFD">
            <w:pPr>
              <w:spacing w:after="0"/>
            </w:pPr>
          </w:p>
        </w:tc>
        <w:tc>
          <w:tcPr>
            <w:tcW w:w="698" w:type="dxa"/>
            <w:tcBorders>
              <w:top w:val="single" w:sz="4" w:space="0" w:color="auto"/>
              <w:left w:val="single" w:sz="2" w:space="0" w:color="auto"/>
              <w:bottom w:val="nil"/>
            </w:tcBorders>
            <w:shd w:val="clear" w:color="auto" w:fill="FFFFFF" w:themeFill="background1"/>
            <w:tcMar>
              <w:right w:w="0" w:type="dxa"/>
            </w:tcMar>
          </w:tcPr>
          <w:p w:rsidR="00D87EFD" w:rsidRPr="0017716A" w:rsidRDefault="00927A3C" w:rsidP="00927A3C">
            <w:pPr>
              <w:spacing w:after="0"/>
              <w:jc w:val="center"/>
            </w:pPr>
            <w:r>
              <w:t>21</w:t>
            </w:r>
          </w:p>
        </w:tc>
      </w:tr>
      <w:tr w:rsidR="00D87EFD" w:rsidRPr="0017716A" w:rsidTr="002E2520">
        <w:trPr>
          <w:trHeight w:val="20"/>
        </w:trPr>
        <w:tc>
          <w:tcPr>
            <w:tcW w:w="567" w:type="dxa"/>
            <w:tcBorders>
              <w:top w:val="nil"/>
              <w:bottom w:val="nil"/>
              <w:right w:val="single" w:sz="2" w:space="0" w:color="auto"/>
            </w:tcBorders>
            <w:shd w:val="clear" w:color="auto" w:fill="FFFFFF" w:themeFill="background1"/>
          </w:tcPr>
          <w:p w:rsidR="00D87EFD" w:rsidRPr="0017716A" w:rsidRDefault="00D87EFD" w:rsidP="00D87EFD">
            <w:pPr>
              <w:spacing w:after="0"/>
            </w:pPr>
          </w:p>
        </w:tc>
        <w:tc>
          <w:tcPr>
            <w:tcW w:w="4820" w:type="dxa"/>
            <w:tcBorders>
              <w:top w:val="nil"/>
              <w:bottom w:val="nil"/>
              <w:right w:val="single" w:sz="2" w:space="0" w:color="auto"/>
            </w:tcBorders>
            <w:shd w:val="clear" w:color="auto" w:fill="FFFFFF" w:themeFill="background1"/>
          </w:tcPr>
          <w:p w:rsidR="00D87EFD" w:rsidRPr="0017716A" w:rsidRDefault="00D87EFD" w:rsidP="00D87EFD">
            <w:pPr>
              <w:spacing w:after="0"/>
              <w:jc w:val="left"/>
              <w:rPr>
                <w:iCs/>
              </w:rPr>
            </w:pPr>
            <w:r w:rsidRPr="0017716A">
              <w:rPr>
                <w:iCs/>
              </w:rPr>
              <w:t>Betrifft die Planungsmassnahme ein Skigebiet?</w:t>
            </w:r>
          </w:p>
        </w:tc>
        <w:tc>
          <w:tcPr>
            <w:tcW w:w="1559" w:type="dxa"/>
            <w:tcBorders>
              <w:top w:val="nil"/>
              <w:bottom w:val="nil"/>
              <w:right w:val="single" w:sz="2" w:space="0" w:color="auto"/>
            </w:tcBorders>
            <w:shd w:val="clear" w:color="auto" w:fill="FFFFFF" w:themeFill="background1"/>
            <w:tcMar>
              <w:left w:w="0" w:type="dxa"/>
            </w:tcMar>
          </w:tcPr>
          <w:p w:rsidR="00D87EFD" w:rsidRPr="0017716A" w:rsidRDefault="00D87EFD" w:rsidP="00D87EFD">
            <w:pPr>
              <w:spacing w:after="0" w:line="240" w:lineRule="auto"/>
            </w:pPr>
            <w:r w:rsidRPr="0017716A">
              <w:t xml:space="preserve"> </w:t>
            </w:r>
            <w:sdt>
              <w:sdtPr>
                <w:id w:val="-287352768"/>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245492804"/>
                <w14:checkbox>
                  <w14:checked w14:val="0"/>
                  <w14:checkedState w14:val="2612" w14:font="MS Gothic"/>
                  <w14:uncheckedState w14:val="2610" w14:font="MS Gothic"/>
                </w14:checkbox>
              </w:sdtPr>
              <w:sdtEndPr/>
              <w:sdtContent>
                <w:r w:rsidRPr="0017716A">
                  <w:rPr>
                    <w:rFonts w:ascii="Segoe UI Symbol" w:hAnsi="Segoe UI Symbol" w:cs="Segoe UI Symbol"/>
                  </w:rPr>
                  <w:t>☐</w:t>
                </w:r>
              </w:sdtContent>
            </w:sdt>
            <w:r w:rsidRPr="0017716A">
              <w:t xml:space="preserve"> nein</w:t>
            </w:r>
          </w:p>
        </w:tc>
        <w:tc>
          <w:tcPr>
            <w:tcW w:w="698" w:type="dxa"/>
            <w:tcBorders>
              <w:top w:val="nil"/>
              <w:left w:val="single" w:sz="2" w:space="0" w:color="auto"/>
              <w:bottom w:val="nil"/>
            </w:tcBorders>
            <w:shd w:val="clear" w:color="auto" w:fill="FFFFFF" w:themeFill="background1"/>
            <w:tcMar>
              <w:right w:w="0" w:type="dxa"/>
            </w:tcMar>
          </w:tcPr>
          <w:p w:rsidR="00D87EFD" w:rsidRPr="0017716A" w:rsidRDefault="00D87EFD" w:rsidP="00927A3C">
            <w:pPr>
              <w:spacing w:after="0"/>
              <w:jc w:val="center"/>
            </w:pPr>
          </w:p>
        </w:tc>
      </w:tr>
      <w:tr w:rsidR="00D87EFD" w:rsidRPr="0017716A" w:rsidTr="002E2520">
        <w:trPr>
          <w:trHeight w:val="285"/>
        </w:trPr>
        <w:tc>
          <w:tcPr>
            <w:tcW w:w="567" w:type="dxa"/>
            <w:tcBorders>
              <w:top w:val="nil"/>
              <w:bottom w:val="single" w:sz="4" w:space="0" w:color="auto"/>
              <w:right w:val="single" w:sz="2" w:space="0" w:color="auto"/>
            </w:tcBorders>
            <w:shd w:val="clear" w:color="auto" w:fill="FFFFFF" w:themeFill="background1"/>
          </w:tcPr>
          <w:p w:rsidR="00D87EFD" w:rsidRPr="0017716A" w:rsidRDefault="00D87EFD" w:rsidP="00D87EFD">
            <w:pPr>
              <w:jc w:val="left"/>
              <w:rPr>
                <w:iCs/>
              </w:rPr>
            </w:pPr>
          </w:p>
        </w:tc>
        <w:tc>
          <w:tcPr>
            <w:tcW w:w="4820" w:type="dxa"/>
            <w:tcBorders>
              <w:top w:val="nil"/>
              <w:bottom w:val="single" w:sz="4" w:space="0" w:color="auto"/>
              <w:right w:val="single" w:sz="2" w:space="0" w:color="auto"/>
            </w:tcBorders>
            <w:shd w:val="clear" w:color="auto" w:fill="FFFFFF" w:themeFill="background1"/>
          </w:tcPr>
          <w:p w:rsidR="00D87EFD" w:rsidRPr="0017716A" w:rsidRDefault="00D87EFD" w:rsidP="00D87EFD">
            <w:pPr>
              <w:jc w:val="left"/>
              <w:rPr>
                <w:iCs/>
              </w:rPr>
            </w:pPr>
            <w:r w:rsidRPr="0017716A">
              <w:rPr>
                <w:iCs/>
              </w:rPr>
              <w:t>Handelt es sich um eine Erweiterung oder eine Verbindung?</w:t>
            </w:r>
          </w:p>
        </w:tc>
        <w:tc>
          <w:tcPr>
            <w:tcW w:w="1559" w:type="dxa"/>
            <w:tcBorders>
              <w:top w:val="nil"/>
              <w:bottom w:val="single" w:sz="4" w:space="0" w:color="auto"/>
              <w:right w:val="single" w:sz="2" w:space="0" w:color="auto"/>
            </w:tcBorders>
            <w:shd w:val="clear" w:color="auto" w:fill="FFFFFF" w:themeFill="background1"/>
            <w:tcMar>
              <w:left w:w="0" w:type="dxa"/>
            </w:tcMar>
          </w:tcPr>
          <w:p w:rsidR="00D87EFD" w:rsidRPr="0017716A" w:rsidRDefault="00D87EFD" w:rsidP="00D87EFD">
            <w:pPr>
              <w:spacing w:after="0" w:line="240" w:lineRule="auto"/>
            </w:pPr>
            <w:r w:rsidRPr="0017716A">
              <w:t xml:space="preserve"> </w:t>
            </w:r>
            <w:sdt>
              <w:sdtPr>
                <w:id w:val="-1169248168"/>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1900859189"/>
                <w14:checkbox>
                  <w14:checked w14:val="0"/>
                  <w14:checkedState w14:val="2612" w14:font="MS Gothic"/>
                  <w14:uncheckedState w14:val="2610" w14:font="MS Gothic"/>
                </w14:checkbox>
              </w:sdtPr>
              <w:sdtEndPr/>
              <w:sdtContent>
                <w:r w:rsidRPr="0017716A">
                  <w:rPr>
                    <w:rFonts w:ascii="Segoe UI Symbol" w:hAnsi="Segoe UI Symbol" w:cs="Segoe UI Symbol"/>
                  </w:rPr>
                  <w:t>☐</w:t>
                </w:r>
              </w:sdtContent>
            </w:sdt>
            <w:r w:rsidRPr="0017716A">
              <w:t xml:space="preserve"> nein</w:t>
            </w:r>
          </w:p>
        </w:tc>
        <w:tc>
          <w:tcPr>
            <w:tcW w:w="698" w:type="dxa"/>
            <w:tcBorders>
              <w:top w:val="nil"/>
              <w:left w:val="single" w:sz="2" w:space="0" w:color="auto"/>
              <w:bottom w:val="single" w:sz="4" w:space="0" w:color="auto"/>
            </w:tcBorders>
            <w:shd w:val="clear" w:color="auto" w:fill="FFFFFF" w:themeFill="background1"/>
            <w:tcMar>
              <w:right w:w="0" w:type="dxa"/>
            </w:tcMar>
          </w:tcPr>
          <w:p w:rsidR="00D87EFD" w:rsidRPr="0017716A" w:rsidRDefault="00D87EFD" w:rsidP="00927A3C">
            <w:pPr>
              <w:jc w:val="center"/>
              <w:rPr>
                <w:iCs/>
              </w:rPr>
            </w:pPr>
          </w:p>
        </w:tc>
      </w:tr>
      <w:tr w:rsidR="00D87EFD" w:rsidRPr="0017716A" w:rsidTr="002E2520">
        <w:trPr>
          <w:trHeight w:val="20"/>
        </w:trPr>
        <w:tc>
          <w:tcPr>
            <w:tcW w:w="567" w:type="dxa"/>
            <w:tcBorders>
              <w:top w:val="single" w:sz="4" w:space="0" w:color="auto"/>
              <w:bottom w:val="nil"/>
              <w:right w:val="single" w:sz="2" w:space="0" w:color="auto"/>
            </w:tcBorders>
            <w:shd w:val="clear" w:color="auto" w:fill="FFFFFF" w:themeFill="background1"/>
          </w:tcPr>
          <w:p w:rsidR="00D87EFD" w:rsidRPr="0017716A" w:rsidRDefault="00D87EFD" w:rsidP="00D87EFD">
            <w:pPr>
              <w:spacing w:before="30" w:after="0"/>
              <w:rPr>
                <w:rFonts w:ascii="Helvetica 65 Medium" w:hAnsi="Helvetica 65 Medium"/>
              </w:rPr>
            </w:pPr>
            <w:r w:rsidRPr="0017716A">
              <w:rPr>
                <w:rFonts w:ascii="Helvetica 65 Medium" w:hAnsi="Helvetica 65 Medium"/>
              </w:rPr>
              <w:t>B.5</w:t>
            </w:r>
          </w:p>
        </w:tc>
        <w:tc>
          <w:tcPr>
            <w:tcW w:w="4820" w:type="dxa"/>
            <w:tcBorders>
              <w:top w:val="single" w:sz="4" w:space="0" w:color="auto"/>
              <w:bottom w:val="nil"/>
              <w:right w:val="single" w:sz="2" w:space="0" w:color="auto"/>
            </w:tcBorders>
            <w:shd w:val="clear" w:color="auto" w:fill="FFFFFF" w:themeFill="background1"/>
          </w:tcPr>
          <w:p w:rsidR="00D87EFD" w:rsidRPr="0017716A" w:rsidRDefault="00D87EFD" w:rsidP="00D87EFD">
            <w:pPr>
              <w:spacing w:before="30" w:after="0"/>
              <w:rPr>
                <w:rFonts w:ascii="Helvetica 65 Medium" w:hAnsi="Helvetica 65 Medium"/>
              </w:rPr>
            </w:pPr>
            <w:r w:rsidRPr="0017716A">
              <w:rPr>
                <w:rFonts w:ascii="Helvetica 65 Medium" w:hAnsi="Helvetica 65 Medium"/>
              </w:rPr>
              <w:t>Golfplätze</w:t>
            </w:r>
          </w:p>
        </w:tc>
        <w:tc>
          <w:tcPr>
            <w:tcW w:w="1559" w:type="dxa"/>
            <w:tcBorders>
              <w:top w:val="single" w:sz="4" w:space="0" w:color="auto"/>
              <w:bottom w:val="nil"/>
              <w:right w:val="single" w:sz="2" w:space="0" w:color="auto"/>
            </w:tcBorders>
            <w:shd w:val="clear" w:color="auto" w:fill="FFFFFF" w:themeFill="background1"/>
            <w:tcMar>
              <w:left w:w="0" w:type="dxa"/>
            </w:tcMar>
          </w:tcPr>
          <w:p w:rsidR="00D87EFD" w:rsidRPr="0017716A" w:rsidRDefault="00D87EFD" w:rsidP="00D87EFD">
            <w:pPr>
              <w:spacing w:after="0"/>
            </w:pPr>
          </w:p>
        </w:tc>
        <w:tc>
          <w:tcPr>
            <w:tcW w:w="698" w:type="dxa"/>
            <w:tcBorders>
              <w:top w:val="single" w:sz="4" w:space="0" w:color="auto"/>
              <w:left w:val="single" w:sz="2" w:space="0" w:color="auto"/>
              <w:bottom w:val="nil"/>
            </w:tcBorders>
            <w:shd w:val="clear" w:color="auto" w:fill="FFFFFF" w:themeFill="background1"/>
            <w:tcMar>
              <w:right w:w="0" w:type="dxa"/>
            </w:tcMar>
          </w:tcPr>
          <w:p w:rsidR="00D87EFD" w:rsidRPr="0017716A" w:rsidRDefault="00927A3C" w:rsidP="00927A3C">
            <w:pPr>
              <w:spacing w:after="0"/>
              <w:jc w:val="center"/>
            </w:pPr>
            <w:r>
              <w:t>21</w:t>
            </w:r>
          </w:p>
        </w:tc>
      </w:tr>
      <w:tr w:rsidR="00D87EFD" w:rsidRPr="0017716A" w:rsidTr="002E2520">
        <w:trPr>
          <w:trHeight w:hRule="exact" w:val="370"/>
        </w:trPr>
        <w:tc>
          <w:tcPr>
            <w:tcW w:w="567" w:type="dxa"/>
            <w:tcBorders>
              <w:top w:val="nil"/>
              <w:bottom w:val="nil"/>
              <w:right w:val="single" w:sz="2" w:space="0" w:color="auto"/>
            </w:tcBorders>
            <w:shd w:val="clear" w:color="auto" w:fill="FFFFFF" w:themeFill="background1"/>
          </w:tcPr>
          <w:p w:rsidR="00D87EFD" w:rsidRPr="0017716A" w:rsidRDefault="00D87EFD" w:rsidP="00D87EFD">
            <w:pPr>
              <w:jc w:val="left"/>
              <w:rPr>
                <w:iCs/>
              </w:rPr>
            </w:pPr>
          </w:p>
        </w:tc>
        <w:tc>
          <w:tcPr>
            <w:tcW w:w="4820" w:type="dxa"/>
            <w:tcBorders>
              <w:top w:val="nil"/>
              <w:bottom w:val="nil"/>
              <w:right w:val="single" w:sz="2" w:space="0" w:color="auto"/>
            </w:tcBorders>
            <w:shd w:val="clear" w:color="auto" w:fill="FFFFFF" w:themeFill="background1"/>
          </w:tcPr>
          <w:p w:rsidR="00D87EFD" w:rsidRPr="0017716A" w:rsidRDefault="00D87EFD" w:rsidP="00D87EFD">
            <w:pPr>
              <w:jc w:val="left"/>
              <w:rPr>
                <w:iCs/>
              </w:rPr>
            </w:pPr>
            <w:r w:rsidRPr="0017716A">
              <w:rPr>
                <w:iCs/>
              </w:rPr>
              <w:t>Betrifft die Planungsmassnahme einen Golfplatz?</w:t>
            </w:r>
          </w:p>
        </w:tc>
        <w:tc>
          <w:tcPr>
            <w:tcW w:w="1559" w:type="dxa"/>
            <w:tcBorders>
              <w:top w:val="nil"/>
              <w:bottom w:val="nil"/>
              <w:right w:val="single" w:sz="2" w:space="0" w:color="auto"/>
            </w:tcBorders>
            <w:shd w:val="clear" w:color="auto" w:fill="FFFFFF" w:themeFill="background1"/>
            <w:tcMar>
              <w:left w:w="0" w:type="dxa"/>
            </w:tcMar>
          </w:tcPr>
          <w:p w:rsidR="00D87EFD" w:rsidRPr="0017716A" w:rsidRDefault="00D87EFD" w:rsidP="00D87EFD">
            <w:pPr>
              <w:spacing w:after="0" w:line="240" w:lineRule="auto"/>
            </w:pPr>
            <w:r w:rsidRPr="0017716A">
              <w:t xml:space="preserve"> </w:t>
            </w:r>
            <w:sdt>
              <w:sdtPr>
                <w:id w:val="-373537347"/>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987707611"/>
                <w14:checkbox>
                  <w14:checked w14:val="0"/>
                  <w14:checkedState w14:val="2612" w14:font="MS Gothic"/>
                  <w14:uncheckedState w14:val="2610" w14:font="MS Gothic"/>
                </w14:checkbox>
              </w:sdtPr>
              <w:sdtEndPr/>
              <w:sdtContent>
                <w:r w:rsidRPr="0017716A">
                  <w:rPr>
                    <w:rFonts w:ascii="Segoe UI Symbol" w:hAnsi="Segoe UI Symbol" w:cs="Segoe UI Symbol"/>
                  </w:rPr>
                  <w:t>☐</w:t>
                </w:r>
              </w:sdtContent>
            </w:sdt>
            <w:r w:rsidRPr="0017716A">
              <w:t xml:space="preserve"> nein</w:t>
            </w:r>
          </w:p>
        </w:tc>
        <w:tc>
          <w:tcPr>
            <w:tcW w:w="698" w:type="dxa"/>
            <w:tcBorders>
              <w:top w:val="nil"/>
              <w:left w:val="single" w:sz="2" w:space="0" w:color="auto"/>
              <w:bottom w:val="nil"/>
            </w:tcBorders>
            <w:shd w:val="clear" w:color="auto" w:fill="FFFFFF" w:themeFill="background1"/>
            <w:tcMar>
              <w:right w:w="0" w:type="dxa"/>
            </w:tcMar>
          </w:tcPr>
          <w:p w:rsidR="00D87EFD" w:rsidRPr="0017716A" w:rsidRDefault="00D87EFD" w:rsidP="00927A3C">
            <w:pPr>
              <w:jc w:val="center"/>
              <w:rPr>
                <w:iCs/>
              </w:rPr>
            </w:pPr>
          </w:p>
        </w:tc>
      </w:tr>
      <w:tr w:rsidR="00D87EFD" w:rsidRPr="0017716A" w:rsidTr="002E2520">
        <w:trPr>
          <w:trHeight w:val="20"/>
        </w:trPr>
        <w:tc>
          <w:tcPr>
            <w:tcW w:w="567" w:type="dxa"/>
            <w:tcBorders>
              <w:top w:val="single" w:sz="4" w:space="0" w:color="auto"/>
              <w:bottom w:val="nil"/>
              <w:right w:val="single" w:sz="2" w:space="0" w:color="auto"/>
            </w:tcBorders>
            <w:shd w:val="clear" w:color="auto" w:fill="FFFFFF" w:themeFill="background1"/>
          </w:tcPr>
          <w:p w:rsidR="00D87EFD" w:rsidRPr="0017716A" w:rsidRDefault="00D87EFD" w:rsidP="00D87EFD">
            <w:pPr>
              <w:spacing w:before="30" w:after="0"/>
              <w:rPr>
                <w:rFonts w:ascii="Helvetica 65 Medium" w:hAnsi="Helvetica 65 Medium"/>
              </w:rPr>
            </w:pPr>
            <w:r w:rsidRPr="0017716A">
              <w:rPr>
                <w:rFonts w:ascii="Helvetica 65 Medium" w:hAnsi="Helvetica 65 Medium"/>
              </w:rPr>
              <w:t>B.6</w:t>
            </w:r>
          </w:p>
        </w:tc>
        <w:tc>
          <w:tcPr>
            <w:tcW w:w="4820" w:type="dxa"/>
            <w:tcBorders>
              <w:top w:val="single" w:sz="4" w:space="0" w:color="auto"/>
              <w:bottom w:val="nil"/>
              <w:right w:val="single" w:sz="2" w:space="0" w:color="auto"/>
            </w:tcBorders>
            <w:shd w:val="clear" w:color="auto" w:fill="FFFFFF" w:themeFill="background1"/>
          </w:tcPr>
          <w:p w:rsidR="00D87EFD" w:rsidRPr="0017716A" w:rsidRDefault="00D87EFD" w:rsidP="00D87EFD">
            <w:pPr>
              <w:spacing w:before="30" w:after="0"/>
              <w:rPr>
                <w:rFonts w:ascii="Helvetica 65 Medium" w:hAnsi="Helvetica 65 Medium"/>
              </w:rPr>
            </w:pPr>
            <w:r w:rsidRPr="0017716A">
              <w:rPr>
                <w:rFonts w:ascii="Helvetica 65 Medium" w:hAnsi="Helvetica 65 Medium"/>
              </w:rPr>
              <w:t>Freizeitlangsamverkehr</w:t>
            </w:r>
          </w:p>
        </w:tc>
        <w:tc>
          <w:tcPr>
            <w:tcW w:w="1559" w:type="dxa"/>
            <w:tcBorders>
              <w:top w:val="single" w:sz="4" w:space="0" w:color="auto"/>
              <w:bottom w:val="nil"/>
              <w:right w:val="single" w:sz="2" w:space="0" w:color="auto"/>
            </w:tcBorders>
            <w:shd w:val="clear" w:color="auto" w:fill="FFFFFF" w:themeFill="background1"/>
            <w:tcMar>
              <w:left w:w="0" w:type="dxa"/>
            </w:tcMar>
          </w:tcPr>
          <w:p w:rsidR="00D87EFD" w:rsidRPr="0017716A" w:rsidRDefault="00D87EFD" w:rsidP="00D87EFD">
            <w:pPr>
              <w:spacing w:after="0"/>
            </w:pPr>
          </w:p>
        </w:tc>
        <w:tc>
          <w:tcPr>
            <w:tcW w:w="698" w:type="dxa"/>
            <w:tcBorders>
              <w:top w:val="single" w:sz="4" w:space="0" w:color="auto"/>
              <w:left w:val="single" w:sz="2" w:space="0" w:color="auto"/>
              <w:bottom w:val="nil"/>
            </w:tcBorders>
            <w:shd w:val="clear" w:color="auto" w:fill="FFFFFF" w:themeFill="background1"/>
            <w:tcMar>
              <w:right w:w="0" w:type="dxa"/>
            </w:tcMar>
          </w:tcPr>
          <w:p w:rsidR="00D87EFD" w:rsidRPr="0017716A" w:rsidRDefault="00927A3C" w:rsidP="00927A3C">
            <w:pPr>
              <w:spacing w:after="0"/>
              <w:jc w:val="center"/>
            </w:pPr>
            <w:r>
              <w:t>21</w:t>
            </w:r>
          </w:p>
        </w:tc>
      </w:tr>
      <w:tr w:rsidR="00D87EFD" w:rsidRPr="0017716A" w:rsidTr="002E2520">
        <w:trPr>
          <w:trHeight w:val="20"/>
        </w:trPr>
        <w:tc>
          <w:tcPr>
            <w:tcW w:w="567" w:type="dxa"/>
            <w:tcBorders>
              <w:top w:val="nil"/>
              <w:bottom w:val="nil"/>
              <w:right w:val="single" w:sz="2" w:space="0" w:color="auto"/>
            </w:tcBorders>
            <w:shd w:val="clear" w:color="auto" w:fill="FFFFFF" w:themeFill="background1"/>
          </w:tcPr>
          <w:p w:rsidR="00D87EFD" w:rsidRPr="0017716A" w:rsidRDefault="00D87EFD" w:rsidP="00D87EFD">
            <w:pPr>
              <w:jc w:val="left"/>
              <w:rPr>
                <w:iCs/>
              </w:rPr>
            </w:pPr>
          </w:p>
        </w:tc>
        <w:tc>
          <w:tcPr>
            <w:tcW w:w="4820" w:type="dxa"/>
            <w:tcBorders>
              <w:top w:val="nil"/>
              <w:bottom w:val="nil"/>
              <w:right w:val="single" w:sz="2" w:space="0" w:color="auto"/>
            </w:tcBorders>
            <w:shd w:val="clear" w:color="auto" w:fill="FFFFFF" w:themeFill="background1"/>
          </w:tcPr>
          <w:p w:rsidR="00D87EFD" w:rsidRPr="0017716A" w:rsidRDefault="00D87EFD" w:rsidP="00D87EFD">
            <w:pPr>
              <w:jc w:val="left"/>
              <w:rPr>
                <w:iCs/>
              </w:rPr>
            </w:pPr>
            <w:r w:rsidRPr="0017716A">
              <w:rPr>
                <w:iCs/>
              </w:rPr>
              <w:t xml:space="preserve">Betrifft die Planungsmassnahme eine Route des </w:t>
            </w:r>
            <w:proofErr w:type="spellStart"/>
            <w:r w:rsidRPr="0017716A">
              <w:rPr>
                <w:iCs/>
              </w:rPr>
              <w:t>Freizeitlangsamverkehrs</w:t>
            </w:r>
            <w:proofErr w:type="spellEnd"/>
            <w:r w:rsidRPr="0017716A">
              <w:rPr>
                <w:iCs/>
              </w:rPr>
              <w:t>?</w:t>
            </w:r>
          </w:p>
        </w:tc>
        <w:tc>
          <w:tcPr>
            <w:tcW w:w="1559" w:type="dxa"/>
            <w:tcBorders>
              <w:top w:val="nil"/>
              <w:bottom w:val="nil"/>
              <w:right w:val="single" w:sz="2" w:space="0" w:color="auto"/>
            </w:tcBorders>
            <w:shd w:val="clear" w:color="auto" w:fill="FFFFFF" w:themeFill="background1"/>
            <w:tcMar>
              <w:left w:w="0" w:type="dxa"/>
            </w:tcMar>
          </w:tcPr>
          <w:p w:rsidR="00D87EFD" w:rsidRPr="0017716A" w:rsidRDefault="00D87EFD" w:rsidP="00D87EFD">
            <w:pPr>
              <w:spacing w:after="0" w:line="240" w:lineRule="auto"/>
            </w:pPr>
            <w:r w:rsidRPr="0017716A">
              <w:t xml:space="preserve"> </w:t>
            </w:r>
            <w:sdt>
              <w:sdtPr>
                <w:id w:val="-1345013793"/>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1301341060"/>
                <w14:checkbox>
                  <w14:checked w14:val="0"/>
                  <w14:checkedState w14:val="2612" w14:font="MS Gothic"/>
                  <w14:uncheckedState w14:val="2610" w14:font="MS Gothic"/>
                </w14:checkbox>
              </w:sdtPr>
              <w:sdtEndPr/>
              <w:sdtContent>
                <w:r w:rsidRPr="0017716A">
                  <w:rPr>
                    <w:rFonts w:ascii="Segoe UI Symbol" w:hAnsi="Segoe UI Symbol" w:cs="Segoe UI Symbol"/>
                  </w:rPr>
                  <w:t>☐</w:t>
                </w:r>
              </w:sdtContent>
            </w:sdt>
            <w:r w:rsidRPr="0017716A">
              <w:t xml:space="preserve"> nein</w:t>
            </w:r>
          </w:p>
        </w:tc>
        <w:tc>
          <w:tcPr>
            <w:tcW w:w="698" w:type="dxa"/>
            <w:tcBorders>
              <w:top w:val="nil"/>
              <w:left w:val="single" w:sz="2" w:space="0" w:color="auto"/>
              <w:bottom w:val="nil"/>
            </w:tcBorders>
            <w:shd w:val="clear" w:color="auto" w:fill="FFFFFF" w:themeFill="background1"/>
            <w:tcMar>
              <w:right w:w="0" w:type="dxa"/>
            </w:tcMar>
          </w:tcPr>
          <w:p w:rsidR="00D87EFD" w:rsidRPr="0017716A" w:rsidRDefault="00D87EFD" w:rsidP="00927A3C">
            <w:pPr>
              <w:jc w:val="center"/>
              <w:rPr>
                <w:iCs/>
              </w:rPr>
            </w:pPr>
          </w:p>
        </w:tc>
      </w:tr>
    </w:tbl>
    <w:p w:rsidR="002C146B" w:rsidRDefault="002C146B" w:rsidP="00A37EB6"/>
    <w:p w:rsidR="00A03CE4" w:rsidRDefault="00A03CE4">
      <w:pPr>
        <w:spacing w:after="0" w:line="240" w:lineRule="auto"/>
        <w:jc w:val="left"/>
      </w:pPr>
      <w:r>
        <w:br w:type="page"/>
      </w:r>
    </w:p>
    <w:p w:rsidR="00A03CE4" w:rsidRPr="0017716A" w:rsidRDefault="00A03CE4" w:rsidP="00A37EB6"/>
    <w:p w:rsidR="00650DA8" w:rsidRPr="0017716A" w:rsidRDefault="002C146B" w:rsidP="00F01C11">
      <w:pPr>
        <w:pStyle w:val="Listenabsatz"/>
        <w:numPr>
          <w:ilvl w:val="0"/>
          <w:numId w:val="17"/>
        </w:numPr>
        <w:ind w:left="284" w:hanging="284"/>
        <w:rPr>
          <w:rFonts w:ascii="Helvetica 55 Roman" w:hAnsi="Helvetica 55 Roman"/>
          <w:b/>
          <w:sz w:val="21"/>
          <w:szCs w:val="21"/>
        </w:rPr>
      </w:pPr>
      <w:r w:rsidRPr="0017716A">
        <w:rPr>
          <w:rFonts w:ascii="Helvetica 55 Roman" w:hAnsi="Helvetica 55 Roman"/>
          <w:b/>
          <w:sz w:val="21"/>
          <w:szCs w:val="21"/>
        </w:rPr>
        <w:t>Siedlung</w:t>
      </w:r>
    </w:p>
    <w:tbl>
      <w:tblPr>
        <w:tblStyle w:val="Tabellenraster"/>
        <w:tblW w:w="0" w:type="auto"/>
        <w:tblBorders>
          <w:top w:val="none" w:sz="0" w:space="0" w:color="auto"/>
          <w:left w:val="none" w:sz="0" w:space="0" w:color="auto"/>
          <w:bottom w:val="none" w:sz="0" w:space="0" w:color="auto"/>
          <w:right w:val="none" w:sz="0" w:space="0" w:color="auto"/>
        </w:tblBorders>
        <w:tblCellMar>
          <w:top w:w="57" w:type="dxa"/>
          <w:left w:w="57" w:type="dxa"/>
          <w:right w:w="57" w:type="dxa"/>
        </w:tblCellMar>
        <w:tblLook w:val="04A0" w:firstRow="1" w:lastRow="0" w:firstColumn="1" w:lastColumn="0" w:noHBand="0" w:noVBand="1"/>
      </w:tblPr>
      <w:tblGrid>
        <w:gridCol w:w="567"/>
        <w:gridCol w:w="4820"/>
        <w:gridCol w:w="1559"/>
        <w:gridCol w:w="698"/>
      </w:tblGrid>
      <w:tr w:rsidR="002C146B" w:rsidRPr="0017716A" w:rsidTr="00AC5C93">
        <w:trPr>
          <w:trHeight w:val="20"/>
        </w:trPr>
        <w:tc>
          <w:tcPr>
            <w:tcW w:w="5387" w:type="dxa"/>
            <w:gridSpan w:val="2"/>
            <w:tcBorders>
              <w:top w:val="nil"/>
              <w:bottom w:val="single" w:sz="2" w:space="0" w:color="auto"/>
              <w:right w:val="single" w:sz="2" w:space="0" w:color="auto"/>
            </w:tcBorders>
            <w:shd w:val="clear" w:color="auto" w:fill="D9D9D9" w:themeFill="background1" w:themeFillShade="D9"/>
          </w:tcPr>
          <w:p w:rsidR="002C146B" w:rsidRPr="0017716A" w:rsidRDefault="002C146B" w:rsidP="002E2520">
            <w:pPr>
              <w:spacing w:after="0"/>
              <w:rPr>
                <w:rStyle w:val="Hervorhebung"/>
              </w:rPr>
            </w:pPr>
            <w:r w:rsidRPr="0017716A">
              <w:rPr>
                <w:rStyle w:val="Hervorhebung"/>
              </w:rPr>
              <w:t>Themen des kantonalen Richtplans</w:t>
            </w:r>
          </w:p>
        </w:tc>
        <w:tc>
          <w:tcPr>
            <w:tcW w:w="1559" w:type="dxa"/>
            <w:tcBorders>
              <w:top w:val="nil"/>
              <w:bottom w:val="single" w:sz="2" w:space="0" w:color="auto"/>
              <w:right w:val="single" w:sz="2" w:space="0" w:color="auto"/>
            </w:tcBorders>
            <w:shd w:val="clear" w:color="auto" w:fill="D9D9D9" w:themeFill="background1" w:themeFillShade="D9"/>
            <w:tcMar>
              <w:left w:w="57" w:type="dxa"/>
            </w:tcMar>
          </w:tcPr>
          <w:p w:rsidR="002C146B" w:rsidRPr="0017716A" w:rsidRDefault="00092228" w:rsidP="006F564A">
            <w:pPr>
              <w:spacing w:after="0"/>
              <w:rPr>
                <w:rStyle w:val="Hervorhebung"/>
              </w:rPr>
            </w:pPr>
            <w:r w:rsidRPr="00092228">
              <w:rPr>
                <w:rStyle w:val="Hervorhebung"/>
                <w:spacing w:val="-8"/>
              </w:rPr>
              <w:t>Von der Planungsmassnahme betroffen?</w:t>
            </w:r>
          </w:p>
        </w:tc>
        <w:tc>
          <w:tcPr>
            <w:tcW w:w="698" w:type="dxa"/>
            <w:tcBorders>
              <w:top w:val="nil"/>
              <w:left w:val="single" w:sz="2" w:space="0" w:color="auto"/>
              <w:bottom w:val="single" w:sz="2" w:space="0" w:color="auto"/>
              <w:right w:val="nil"/>
            </w:tcBorders>
            <w:shd w:val="clear" w:color="auto" w:fill="D9D9D9" w:themeFill="background1" w:themeFillShade="D9"/>
            <w:tcMar>
              <w:right w:w="0" w:type="dxa"/>
            </w:tcMar>
          </w:tcPr>
          <w:p w:rsidR="002C146B" w:rsidRPr="0017716A" w:rsidRDefault="00BD7840" w:rsidP="00927A3C">
            <w:pPr>
              <w:spacing w:after="0"/>
              <w:jc w:val="center"/>
              <w:rPr>
                <w:rStyle w:val="Hervorhebung"/>
              </w:rPr>
            </w:pPr>
            <w:r w:rsidRPr="0017716A">
              <w:rPr>
                <w:rStyle w:val="Hervorhebung"/>
              </w:rPr>
              <w:t>siehe Seite</w:t>
            </w:r>
          </w:p>
        </w:tc>
      </w:tr>
      <w:tr w:rsidR="007E776F" w:rsidRPr="004116ED" w:rsidTr="007E776F">
        <w:trPr>
          <w:trHeight w:val="20"/>
        </w:trPr>
        <w:tc>
          <w:tcPr>
            <w:tcW w:w="567" w:type="dxa"/>
            <w:tcBorders>
              <w:top w:val="single" w:sz="2" w:space="0" w:color="auto"/>
              <w:bottom w:val="nil"/>
              <w:right w:val="single" w:sz="2" w:space="0" w:color="auto"/>
            </w:tcBorders>
            <w:shd w:val="clear" w:color="auto" w:fill="FFFFFF" w:themeFill="background1"/>
          </w:tcPr>
          <w:p w:rsidR="007E776F" w:rsidRPr="0017716A" w:rsidRDefault="007E776F" w:rsidP="002E2520">
            <w:pPr>
              <w:spacing w:before="30" w:after="0"/>
              <w:rPr>
                <w:rFonts w:ascii="Helvetica 65 Medium" w:hAnsi="Helvetica 65 Medium"/>
              </w:rPr>
            </w:pPr>
            <w:r w:rsidRPr="0017716A">
              <w:rPr>
                <w:rFonts w:ascii="Helvetica 65 Medium" w:hAnsi="Helvetica 65 Medium"/>
              </w:rPr>
              <w:t>C.1</w:t>
            </w:r>
          </w:p>
        </w:tc>
        <w:tc>
          <w:tcPr>
            <w:tcW w:w="4820" w:type="dxa"/>
            <w:tcBorders>
              <w:top w:val="single" w:sz="2" w:space="0" w:color="auto"/>
              <w:bottom w:val="nil"/>
              <w:right w:val="single" w:sz="2" w:space="0" w:color="auto"/>
            </w:tcBorders>
            <w:shd w:val="clear" w:color="auto" w:fill="FFFFFF" w:themeFill="background1"/>
          </w:tcPr>
          <w:p w:rsidR="007E776F" w:rsidRPr="0017716A" w:rsidRDefault="007E776F" w:rsidP="002E2520">
            <w:pPr>
              <w:spacing w:before="30" w:after="0"/>
              <w:rPr>
                <w:rFonts w:ascii="Helvetica 65 Medium" w:hAnsi="Helvetica 65 Medium"/>
              </w:rPr>
            </w:pPr>
            <w:r w:rsidRPr="0017716A">
              <w:rPr>
                <w:rFonts w:ascii="Helvetica 65 Medium" w:hAnsi="Helvetica 65 Medium"/>
              </w:rPr>
              <w:t>Dimensionierung der Bauzonen für die Wohnnutzung</w:t>
            </w:r>
          </w:p>
        </w:tc>
        <w:tc>
          <w:tcPr>
            <w:tcW w:w="1559" w:type="dxa"/>
            <w:tcBorders>
              <w:top w:val="single" w:sz="2" w:space="0" w:color="auto"/>
              <w:bottom w:val="nil"/>
              <w:right w:val="single" w:sz="2" w:space="0" w:color="auto"/>
            </w:tcBorders>
            <w:shd w:val="clear" w:color="auto" w:fill="FFFFFF" w:themeFill="background1"/>
            <w:tcMar>
              <w:left w:w="0" w:type="dxa"/>
            </w:tcMar>
          </w:tcPr>
          <w:p w:rsidR="007E776F" w:rsidRPr="0017716A" w:rsidRDefault="007E776F" w:rsidP="002E2520">
            <w:pPr>
              <w:spacing w:after="0"/>
            </w:pPr>
          </w:p>
        </w:tc>
        <w:tc>
          <w:tcPr>
            <w:tcW w:w="698" w:type="dxa"/>
            <w:tcBorders>
              <w:top w:val="single" w:sz="2" w:space="0" w:color="auto"/>
              <w:left w:val="single" w:sz="2" w:space="0" w:color="auto"/>
              <w:bottom w:val="nil"/>
            </w:tcBorders>
            <w:shd w:val="clear" w:color="auto" w:fill="FFFFFF" w:themeFill="background1"/>
            <w:tcMar>
              <w:right w:w="0" w:type="dxa"/>
            </w:tcMar>
          </w:tcPr>
          <w:p w:rsidR="007E776F" w:rsidRPr="0017716A" w:rsidRDefault="00927A3C" w:rsidP="00927A3C">
            <w:pPr>
              <w:spacing w:after="0"/>
              <w:jc w:val="center"/>
            </w:pPr>
            <w:r>
              <w:t>22</w:t>
            </w:r>
          </w:p>
        </w:tc>
      </w:tr>
      <w:tr w:rsidR="00D87EFD" w:rsidRPr="0017716A" w:rsidTr="007E776F">
        <w:trPr>
          <w:trHeight w:val="20"/>
        </w:trPr>
        <w:tc>
          <w:tcPr>
            <w:tcW w:w="567" w:type="dxa"/>
            <w:tcBorders>
              <w:top w:val="nil"/>
              <w:bottom w:val="nil"/>
              <w:right w:val="single" w:sz="2" w:space="0" w:color="auto"/>
            </w:tcBorders>
            <w:shd w:val="clear" w:color="auto" w:fill="FFFFFF" w:themeFill="background1"/>
          </w:tcPr>
          <w:p w:rsidR="00D87EFD" w:rsidRPr="0017716A" w:rsidRDefault="00D87EFD" w:rsidP="00D87EFD">
            <w:pPr>
              <w:spacing w:after="0" w:line="240" w:lineRule="auto"/>
            </w:pPr>
          </w:p>
        </w:tc>
        <w:tc>
          <w:tcPr>
            <w:tcW w:w="4820" w:type="dxa"/>
            <w:tcBorders>
              <w:top w:val="nil"/>
              <w:bottom w:val="nil"/>
              <w:right w:val="single" w:sz="2" w:space="0" w:color="auto"/>
            </w:tcBorders>
            <w:shd w:val="clear" w:color="auto" w:fill="FFFFFF" w:themeFill="background1"/>
          </w:tcPr>
          <w:p w:rsidR="00D87EFD" w:rsidRPr="0017716A" w:rsidRDefault="00D87EFD" w:rsidP="00D87EFD">
            <w:pPr>
              <w:spacing w:after="0"/>
              <w:jc w:val="left"/>
              <w:rPr>
                <w:iCs/>
              </w:rPr>
            </w:pPr>
            <w:r w:rsidRPr="0017716A">
              <w:rPr>
                <w:iCs/>
              </w:rPr>
              <w:t>Hat die Gemeinde ihre kommunalen Entwicklungsabsichten erarbeitet?</w:t>
            </w:r>
          </w:p>
        </w:tc>
        <w:tc>
          <w:tcPr>
            <w:tcW w:w="1559" w:type="dxa"/>
            <w:tcBorders>
              <w:top w:val="nil"/>
              <w:bottom w:val="nil"/>
              <w:right w:val="single" w:sz="2" w:space="0" w:color="auto"/>
            </w:tcBorders>
            <w:shd w:val="clear" w:color="auto" w:fill="FFFFFF" w:themeFill="background1"/>
            <w:tcMar>
              <w:left w:w="0" w:type="dxa"/>
            </w:tcMar>
          </w:tcPr>
          <w:p w:rsidR="00D87EFD" w:rsidRPr="0017716A" w:rsidRDefault="00D87EFD" w:rsidP="00D87EFD">
            <w:pPr>
              <w:spacing w:after="0" w:line="240" w:lineRule="auto"/>
            </w:pPr>
            <w:r w:rsidRPr="0017716A">
              <w:t xml:space="preserve"> </w:t>
            </w:r>
            <w:sdt>
              <w:sdtPr>
                <w:id w:val="248477631"/>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979037913"/>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nein</w:t>
            </w:r>
          </w:p>
        </w:tc>
        <w:tc>
          <w:tcPr>
            <w:tcW w:w="698" w:type="dxa"/>
            <w:tcBorders>
              <w:top w:val="nil"/>
              <w:left w:val="single" w:sz="2" w:space="0" w:color="auto"/>
              <w:bottom w:val="nil"/>
            </w:tcBorders>
            <w:shd w:val="clear" w:color="auto" w:fill="FFFFFF" w:themeFill="background1"/>
            <w:tcMar>
              <w:right w:w="0" w:type="dxa"/>
            </w:tcMar>
          </w:tcPr>
          <w:p w:rsidR="00D87EFD" w:rsidRPr="0017716A" w:rsidRDefault="00D87EFD" w:rsidP="00927A3C">
            <w:pPr>
              <w:spacing w:after="0" w:line="240" w:lineRule="auto"/>
              <w:jc w:val="center"/>
            </w:pPr>
          </w:p>
        </w:tc>
      </w:tr>
      <w:tr w:rsidR="00D87EFD" w:rsidRPr="0017716A" w:rsidTr="007E776F">
        <w:trPr>
          <w:trHeight w:val="20"/>
        </w:trPr>
        <w:tc>
          <w:tcPr>
            <w:tcW w:w="567" w:type="dxa"/>
            <w:tcBorders>
              <w:top w:val="nil"/>
              <w:bottom w:val="nil"/>
              <w:right w:val="single" w:sz="2" w:space="0" w:color="auto"/>
            </w:tcBorders>
            <w:shd w:val="clear" w:color="auto" w:fill="FFFFFF" w:themeFill="background1"/>
          </w:tcPr>
          <w:p w:rsidR="00D87EFD" w:rsidRPr="0017716A" w:rsidRDefault="00D87EFD" w:rsidP="00D87EFD">
            <w:pPr>
              <w:spacing w:after="0" w:line="240" w:lineRule="auto"/>
            </w:pPr>
          </w:p>
        </w:tc>
        <w:tc>
          <w:tcPr>
            <w:tcW w:w="4820" w:type="dxa"/>
            <w:tcBorders>
              <w:top w:val="nil"/>
              <w:bottom w:val="nil"/>
              <w:right w:val="single" w:sz="2" w:space="0" w:color="auto"/>
            </w:tcBorders>
            <w:shd w:val="clear" w:color="auto" w:fill="FFFFFF" w:themeFill="background1"/>
          </w:tcPr>
          <w:p w:rsidR="00D87EFD" w:rsidRPr="0017716A" w:rsidRDefault="00D87EFD" w:rsidP="00705B0E">
            <w:pPr>
              <w:spacing w:after="0"/>
              <w:jc w:val="left"/>
              <w:rPr>
                <w:iCs/>
              </w:rPr>
            </w:pPr>
            <w:r w:rsidRPr="0017716A">
              <w:rPr>
                <w:iCs/>
              </w:rPr>
              <w:t xml:space="preserve">Hat die Gemeinde </w:t>
            </w:r>
            <w:r w:rsidR="00705B0E">
              <w:rPr>
                <w:iCs/>
              </w:rPr>
              <w:t>den Entwurf ihres</w:t>
            </w:r>
            <w:r w:rsidRPr="0017716A">
              <w:rPr>
                <w:iCs/>
              </w:rPr>
              <w:t xml:space="preserve"> Siedlungsgebiet</w:t>
            </w:r>
            <w:r w:rsidR="00705B0E">
              <w:rPr>
                <w:iCs/>
              </w:rPr>
              <w:t>s</w:t>
            </w:r>
            <w:r w:rsidRPr="0017716A">
              <w:rPr>
                <w:iCs/>
              </w:rPr>
              <w:t xml:space="preserve"> auf der Grundlage d</w:t>
            </w:r>
            <w:r w:rsidR="00705B0E">
              <w:rPr>
                <w:iCs/>
              </w:rPr>
              <w:t>er theoretischen Richtwerte des kRP festgelegt</w:t>
            </w:r>
            <w:r w:rsidRPr="0017716A">
              <w:rPr>
                <w:iCs/>
              </w:rPr>
              <w:t>?</w:t>
            </w:r>
          </w:p>
        </w:tc>
        <w:tc>
          <w:tcPr>
            <w:tcW w:w="1559" w:type="dxa"/>
            <w:tcBorders>
              <w:top w:val="nil"/>
              <w:bottom w:val="nil"/>
              <w:right w:val="single" w:sz="2" w:space="0" w:color="auto"/>
            </w:tcBorders>
            <w:shd w:val="clear" w:color="auto" w:fill="FFFFFF" w:themeFill="background1"/>
            <w:tcMar>
              <w:left w:w="0" w:type="dxa"/>
            </w:tcMar>
          </w:tcPr>
          <w:p w:rsidR="00D87EFD" w:rsidRPr="0017716A" w:rsidRDefault="00D87EFD" w:rsidP="00D87EFD">
            <w:pPr>
              <w:spacing w:after="0" w:line="240" w:lineRule="auto"/>
            </w:pPr>
            <w:r w:rsidRPr="0017716A">
              <w:t xml:space="preserve"> </w:t>
            </w:r>
            <w:sdt>
              <w:sdtPr>
                <w:id w:val="1537546018"/>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1281952947"/>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nein</w:t>
            </w:r>
          </w:p>
        </w:tc>
        <w:tc>
          <w:tcPr>
            <w:tcW w:w="698" w:type="dxa"/>
            <w:tcBorders>
              <w:top w:val="nil"/>
              <w:left w:val="single" w:sz="2" w:space="0" w:color="auto"/>
              <w:bottom w:val="nil"/>
            </w:tcBorders>
            <w:shd w:val="clear" w:color="auto" w:fill="FFFFFF" w:themeFill="background1"/>
            <w:tcMar>
              <w:right w:w="0" w:type="dxa"/>
            </w:tcMar>
          </w:tcPr>
          <w:p w:rsidR="00D87EFD" w:rsidRPr="0017716A" w:rsidRDefault="00D87EFD" w:rsidP="00927A3C">
            <w:pPr>
              <w:spacing w:after="0" w:line="240" w:lineRule="auto"/>
              <w:jc w:val="center"/>
            </w:pPr>
          </w:p>
        </w:tc>
      </w:tr>
      <w:tr w:rsidR="00092228" w:rsidRPr="0017716A" w:rsidTr="00857DED">
        <w:trPr>
          <w:trHeight w:val="20"/>
        </w:trPr>
        <w:tc>
          <w:tcPr>
            <w:tcW w:w="567" w:type="dxa"/>
            <w:tcBorders>
              <w:top w:val="nil"/>
              <w:bottom w:val="nil"/>
              <w:right w:val="single" w:sz="2" w:space="0" w:color="auto"/>
            </w:tcBorders>
            <w:shd w:val="clear" w:color="auto" w:fill="FFFFFF" w:themeFill="background1"/>
          </w:tcPr>
          <w:p w:rsidR="00092228" w:rsidRPr="0017716A" w:rsidRDefault="00092228" w:rsidP="00857DED">
            <w:pPr>
              <w:spacing w:after="0" w:line="240" w:lineRule="auto"/>
            </w:pPr>
          </w:p>
        </w:tc>
        <w:tc>
          <w:tcPr>
            <w:tcW w:w="4820" w:type="dxa"/>
            <w:tcBorders>
              <w:top w:val="nil"/>
              <w:bottom w:val="nil"/>
              <w:right w:val="single" w:sz="2" w:space="0" w:color="auto"/>
            </w:tcBorders>
            <w:shd w:val="clear" w:color="auto" w:fill="FFFFFF" w:themeFill="background1"/>
          </w:tcPr>
          <w:p w:rsidR="00092228" w:rsidRPr="0017716A" w:rsidRDefault="00092228" w:rsidP="00A90FD4">
            <w:pPr>
              <w:spacing w:after="0"/>
              <w:jc w:val="left"/>
              <w:rPr>
                <w:iCs/>
              </w:rPr>
            </w:pPr>
            <w:r w:rsidRPr="0017716A">
              <w:rPr>
                <w:iCs/>
              </w:rPr>
              <w:t xml:space="preserve">Plant die Gemeinde die </w:t>
            </w:r>
            <w:r w:rsidR="00A90FD4" w:rsidRPr="0017716A">
              <w:rPr>
                <w:iCs/>
              </w:rPr>
              <w:t>Schaffung</w:t>
            </w:r>
            <w:r w:rsidR="00A90FD4">
              <w:rPr>
                <w:iCs/>
              </w:rPr>
              <w:t xml:space="preserve"> oder </w:t>
            </w:r>
            <w:r w:rsidRPr="0017716A">
              <w:rPr>
                <w:iCs/>
              </w:rPr>
              <w:t xml:space="preserve">Erweiterung </w:t>
            </w:r>
            <w:r w:rsidR="00A90FD4">
              <w:rPr>
                <w:iCs/>
              </w:rPr>
              <w:t>von</w:t>
            </w:r>
            <w:r w:rsidRPr="0017716A">
              <w:rPr>
                <w:iCs/>
              </w:rPr>
              <w:t xml:space="preserve"> Bauzonen für die Wohnnutzung?</w:t>
            </w:r>
          </w:p>
        </w:tc>
        <w:tc>
          <w:tcPr>
            <w:tcW w:w="1559" w:type="dxa"/>
            <w:tcBorders>
              <w:top w:val="nil"/>
              <w:bottom w:val="nil"/>
              <w:right w:val="single" w:sz="2" w:space="0" w:color="auto"/>
            </w:tcBorders>
            <w:shd w:val="clear" w:color="auto" w:fill="FFFFFF" w:themeFill="background1"/>
            <w:tcMar>
              <w:left w:w="0" w:type="dxa"/>
            </w:tcMar>
          </w:tcPr>
          <w:p w:rsidR="00092228" w:rsidRPr="0017716A" w:rsidRDefault="00092228" w:rsidP="00857DED">
            <w:pPr>
              <w:spacing w:after="0" w:line="240" w:lineRule="auto"/>
            </w:pPr>
            <w:r w:rsidRPr="0017716A">
              <w:t xml:space="preserve"> </w:t>
            </w:r>
            <w:sdt>
              <w:sdtPr>
                <w:id w:val="2113780968"/>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1706296743"/>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nein</w:t>
            </w:r>
          </w:p>
        </w:tc>
        <w:tc>
          <w:tcPr>
            <w:tcW w:w="698" w:type="dxa"/>
            <w:tcBorders>
              <w:top w:val="nil"/>
              <w:left w:val="single" w:sz="2" w:space="0" w:color="auto"/>
              <w:bottom w:val="nil"/>
            </w:tcBorders>
            <w:shd w:val="clear" w:color="auto" w:fill="FFFFFF" w:themeFill="background1"/>
            <w:tcMar>
              <w:right w:w="0" w:type="dxa"/>
            </w:tcMar>
          </w:tcPr>
          <w:p w:rsidR="00092228" w:rsidRPr="0017716A" w:rsidRDefault="00092228" w:rsidP="00927A3C">
            <w:pPr>
              <w:spacing w:after="0" w:line="240" w:lineRule="auto"/>
              <w:jc w:val="center"/>
            </w:pPr>
          </w:p>
        </w:tc>
      </w:tr>
      <w:tr w:rsidR="00D87EFD" w:rsidRPr="0017716A" w:rsidTr="002E2520">
        <w:trPr>
          <w:trHeight w:val="20"/>
        </w:trPr>
        <w:tc>
          <w:tcPr>
            <w:tcW w:w="567" w:type="dxa"/>
            <w:tcBorders>
              <w:top w:val="nil"/>
              <w:bottom w:val="nil"/>
              <w:right w:val="single" w:sz="2" w:space="0" w:color="auto"/>
            </w:tcBorders>
            <w:shd w:val="clear" w:color="auto" w:fill="FFFFFF" w:themeFill="background1"/>
          </w:tcPr>
          <w:p w:rsidR="00D87EFD" w:rsidRPr="0017716A" w:rsidRDefault="00D87EFD" w:rsidP="00D87EFD">
            <w:pPr>
              <w:spacing w:after="0" w:line="240" w:lineRule="auto"/>
            </w:pPr>
          </w:p>
        </w:tc>
        <w:tc>
          <w:tcPr>
            <w:tcW w:w="4820" w:type="dxa"/>
            <w:tcBorders>
              <w:top w:val="nil"/>
              <w:bottom w:val="nil"/>
              <w:right w:val="single" w:sz="2" w:space="0" w:color="auto"/>
            </w:tcBorders>
            <w:shd w:val="clear" w:color="auto" w:fill="FFFFFF" w:themeFill="background1"/>
          </w:tcPr>
          <w:p w:rsidR="00D87EFD" w:rsidRPr="0017716A" w:rsidRDefault="00D87EFD" w:rsidP="00D87EFD">
            <w:pPr>
              <w:spacing w:after="0"/>
              <w:jc w:val="left"/>
              <w:rPr>
                <w:iCs/>
              </w:rPr>
            </w:pPr>
            <w:r w:rsidRPr="0017716A">
              <w:rPr>
                <w:iCs/>
              </w:rPr>
              <w:t xml:space="preserve">Gibt es </w:t>
            </w:r>
            <w:r w:rsidR="005C765F">
              <w:rPr>
                <w:iCs/>
              </w:rPr>
              <w:t>Nutzungsr</w:t>
            </w:r>
            <w:r w:rsidRPr="0017716A">
              <w:rPr>
                <w:iCs/>
              </w:rPr>
              <w:t>eserven in den bestehenden Zonen?</w:t>
            </w:r>
          </w:p>
        </w:tc>
        <w:tc>
          <w:tcPr>
            <w:tcW w:w="1559" w:type="dxa"/>
            <w:tcBorders>
              <w:top w:val="nil"/>
              <w:bottom w:val="nil"/>
              <w:right w:val="single" w:sz="2" w:space="0" w:color="auto"/>
            </w:tcBorders>
            <w:shd w:val="clear" w:color="auto" w:fill="FFFFFF" w:themeFill="background1"/>
            <w:tcMar>
              <w:left w:w="0" w:type="dxa"/>
            </w:tcMar>
          </w:tcPr>
          <w:p w:rsidR="00D87EFD" w:rsidRPr="0017716A" w:rsidRDefault="00D87EFD" w:rsidP="00D87EFD">
            <w:pPr>
              <w:spacing w:after="0" w:line="240" w:lineRule="auto"/>
            </w:pPr>
            <w:r w:rsidRPr="0017716A">
              <w:t xml:space="preserve"> </w:t>
            </w:r>
            <w:sdt>
              <w:sdtPr>
                <w:id w:val="573239563"/>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1359502609"/>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nein</w:t>
            </w:r>
          </w:p>
        </w:tc>
        <w:tc>
          <w:tcPr>
            <w:tcW w:w="698" w:type="dxa"/>
            <w:tcBorders>
              <w:top w:val="nil"/>
              <w:left w:val="single" w:sz="2" w:space="0" w:color="auto"/>
              <w:bottom w:val="nil"/>
            </w:tcBorders>
            <w:shd w:val="clear" w:color="auto" w:fill="FFFFFF" w:themeFill="background1"/>
            <w:tcMar>
              <w:right w:w="0" w:type="dxa"/>
            </w:tcMar>
          </w:tcPr>
          <w:p w:rsidR="00D87EFD" w:rsidRPr="0017716A" w:rsidRDefault="00D87EFD" w:rsidP="00927A3C">
            <w:pPr>
              <w:spacing w:after="0" w:line="240" w:lineRule="auto"/>
              <w:jc w:val="center"/>
            </w:pPr>
          </w:p>
        </w:tc>
      </w:tr>
      <w:tr w:rsidR="00D87EFD" w:rsidRPr="0017716A" w:rsidTr="002E2520">
        <w:trPr>
          <w:trHeight w:val="20"/>
        </w:trPr>
        <w:tc>
          <w:tcPr>
            <w:tcW w:w="567" w:type="dxa"/>
            <w:tcBorders>
              <w:top w:val="nil"/>
              <w:bottom w:val="single" w:sz="4" w:space="0" w:color="auto"/>
              <w:right w:val="single" w:sz="2" w:space="0" w:color="auto"/>
            </w:tcBorders>
            <w:shd w:val="clear" w:color="auto" w:fill="FFFFFF" w:themeFill="background1"/>
          </w:tcPr>
          <w:p w:rsidR="00D87EFD" w:rsidRPr="0017716A" w:rsidRDefault="00D87EFD" w:rsidP="00D87EFD">
            <w:pPr>
              <w:spacing w:after="0" w:line="240" w:lineRule="auto"/>
            </w:pPr>
          </w:p>
        </w:tc>
        <w:tc>
          <w:tcPr>
            <w:tcW w:w="4820" w:type="dxa"/>
            <w:tcBorders>
              <w:top w:val="nil"/>
              <w:bottom w:val="single" w:sz="4" w:space="0" w:color="auto"/>
              <w:right w:val="single" w:sz="2" w:space="0" w:color="auto"/>
            </w:tcBorders>
            <w:shd w:val="clear" w:color="auto" w:fill="FFFFFF" w:themeFill="background1"/>
          </w:tcPr>
          <w:p w:rsidR="00D87EFD" w:rsidRPr="0017716A" w:rsidRDefault="00D87EFD" w:rsidP="00991409">
            <w:pPr>
              <w:jc w:val="left"/>
              <w:rPr>
                <w:iCs/>
              </w:rPr>
            </w:pPr>
            <w:r w:rsidRPr="0017716A">
              <w:rPr>
                <w:iCs/>
              </w:rPr>
              <w:t xml:space="preserve">Hat die Gemeinde Massnahmen ergriffen, um diese Reserven zu mobilisieren? </w:t>
            </w:r>
            <w:r w:rsidR="00991409">
              <w:rPr>
                <w:iCs/>
              </w:rPr>
              <w:t>Falls ja, in welcher Reihenfolge</w:t>
            </w:r>
            <w:r w:rsidRPr="0017716A">
              <w:rPr>
                <w:iCs/>
              </w:rPr>
              <w:t>?</w:t>
            </w:r>
          </w:p>
        </w:tc>
        <w:tc>
          <w:tcPr>
            <w:tcW w:w="1559" w:type="dxa"/>
            <w:tcBorders>
              <w:top w:val="nil"/>
              <w:bottom w:val="single" w:sz="4" w:space="0" w:color="auto"/>
              <w:right w:val="single" w:sz="2" w:space="0" w:color="auto"/>
            </w:tcBorders>
            <w:shd w:val="clear" w:color="auto" w:fill="FFFFFF" w:themeFill="background1"/>
            <w:tcMar>
              <w:left w:w="0" w:type="dxa"/>
            </w:tcMar>
          </w:tcPr>
          <w:p w:rsidR="00D87EFD" w:rsidRPr="0017716A" w:rsidRDefault="00D87EFD" w:rsidP="00D87EFD">
            <w:pPr>
              <w:spacing w:after="0" w:line="240" w:lineRule="auto"/>
            </w:pPr>
            <w:r w:rsidRPr="0017716A">
              <w:t xml:space="preserve"> </w:t>
            </w:r>
            <w:sdt>
              <w:sdtPr>
                <w:id w:val="1506941057"/>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1675845919"/>
                <w14:checkbox>
                  <w14:checked w14:val="0"/>
                  <w14:checkedState w14:val="2612" w14:font="MS Gothic"/>
                  <w14:uncheckedState w14:val="2610" w14:font="MS Gothic"/>
                </w14:checkbox>
              </w:sdtPr>
              <w:sdtEndPr/>
              <w:sdtContent>
                <w:r w:rsidRPr="0017716A">
                  <w:rPr>
                    <w:rFonts w:ascii="Segoe UI Symbol" w:hAnsi="Segoe UI Symbol" w:cs="Segoe UI Symbol"/>
                  </w:rPr>
                  <w:t>☐</w:t>
                </w:r>
              </w:sdtContent>
            </w:sdt>
            <w:r w:rsidRPr="0017716A">
              <w:t xml:space="preserve"> nein</w:t>
            </w:r>
          </w:p>
        </w:tc>
        <w:tc>
          <w:tcPr>
            <w:tcW w:w="698" w:type="dxa"/>
            <w:tcBorders>
              <w:top w:val="nil"/>
              <w:left w:val="single" w:sz="2" w:space="0" w:color="auto"/>
              <w:bottom w:val="single" w:sz="4" w:space="0" w:color="auto"/>
            </w:tcBorders>
            <w:shd w:val="clear" w:color="auto" w:fill="FFFFFF" w:themeFill="background1"/>
            <w:tcMar>
              <w:right w:w="0" w:type="dxa"/>
            </w:tcMar>
          </w:tcPr>
          <w:p w:rsidR="00D87EFD" w:rsidRPr="0017716A" w:rsidRDefault="00D87EFD" w:rsidP="00927A3C">
            <w:pPr>
              <w:spacing w:after="0" w:line="240" w:lineRule="auto"/>
              <w:jc w:val="center"/>
            </w:pPr>
          </w:p>
        </w:tc>
      </w:tr>
      <w:tr w:rsidR="00D87EFD" w:rsidRPr="0017716A" w:rsidTr="002E2520">
        <w:trPr>
          <w:trHeight w:val="20"/>
        </w:trPr>
        <w:tc>
          <w:tcPr>
            <w:tcW w:w="567" w:type="dxa"/>
            <w:tcBorders>
              <w:top w:val="single" w:sz="4" w:space="0" w:color="auto"/>
              <w:bottom w:val="nil"/>
              <w:right w:val="single" w:sz="2" w:space="0" w:color="auto"/>
            </w:tcBorders>
            <w:shd w:val="clear" w:color="auto" w:fill="FFFFFF" w:themeFill="background1"/>
          </w:tcPr>
          <w:p w:rsidR="00D87EFD" w:rsidRPr="0017716A" w:rsidRDefault="00D87EFD" w:rsidP="00D87EFD">
            <w:pPr>
              <w:spacing w:before="30" w:after="0"/>
              <w:rPr>
                <w:rFonts w:ascii="Helvetica 65 Medium" w:hAnsi="Helvetica 65 Medium"/>
              </w:rPr>
            </w:pPr>
            <w:r w:rsidRPr="0017716A">
              <w:rPr>
                <w:rFonts w:ascii="Helvetica 65 Medium" w:hAnsi="Helvetica 65 Medium"/>
              </w:rPr>
              <w:t>C.2</w:t>
            </w:r>
          </w:p>
        </w:tc>
        <w:tc>
          <w:tcPr>
            <w:tcW w:w="4820" w:type="dxa"/>
            <w:tcBorders>
              <w:top w:val="single" w:sz="4" w:space="0" w:color="auto"/>
              <w:bottom w:val="nil"/>
              <w:right w:val="single" w:sz="2" w:space="0" w:color="auto"/>
            </w:tcBorders>
            <w:shd w:val="clear" w:color="auto" w:fill="FFFFFF" w:themeFill="background1"/>
          </w:tcPr>
          <w:p w:rsidR="00D87EFD" w:rsidRPr="0017716A" w:rsidRDefault="00D87EFD" w:rsidP="00D87EFD">
            <w:pPr>
              <w:spacing w:before="30" w:after="0"/>
              <w:rPr>
                <w:rFonts w:ascii="Helvetica 65 Medium" w:hAnsi="Helvetica 65 Medium"/>
              </w:rPr>
            </w:pPr>
            <w:r w:rsidRPr="0017716A">
              <w:rPr>
                <w:rFonts w:ascii="Helvetica 65 Medium" w:hAnsi="Helvetica 65 Medium"/>
              </w:rPr>
              <w:t>Bauzonenqualität</w:t>
            </w:r>
          </w:p>
        </w:tc>
        <w:tc>
          <w:tcPr>
            <w:tcW w:w="1559" w:type="dxa"/>
            <w:tcBorders>
              <w:top w:val="single" w:sz="4" w:space="0" w:color="auto"/>
              <w:bottom w:val="nil"/>
              <w:right w:val="single" w:sz="2" w:space="0" w:color="auto"/>
            </w:tcBorders>
            <w:shd w:val="clear" w:color="auto" w:fill="FFFFFF" w:themeFill="background1"/>
            <w:tcMar>
              <w:left w:w="0" w:type="dxa"/>
            </w:tcMar>
          </w:tcPr>
          <w:p w:rsidR="00D87EFD" w:rsidRPr="0017716A" w:rsidRDefault="00D87EFD" w:rsidP="00D87EFD">
            <w:pPr>
              <w:spacing w:after="0"/>
            </w:pPr>
          </w:p>
        </w:tc>
        <w:tc>
          <w:tcPr>
            <w:tcW w:w="698" w:type="dxa"/>
            <w:tcBorders>
              <w:top w:val="single" w:sz="4" w:space="0" w:color="auto"/>
              <w:left w:val="single" w:sz="2" w:space="0" w:color="auto"/>
              <w:bottom w:val="nil"/>
            </w:tcBorders>
            <w:shd w:val="clear" w:color="auto" w:fill="FFFFFF" w:themeFill="background1"/>
            <w:tcMar>
              <w:right w:w="0" w:type="dxa"/>
            </w:tcMar>
          </w:tcPr>
          <w:p w:rsidR="00D87EFD" w:rsidRPr="0017716A" w:rsidRDefault="00927A3C" w:rsidP="00927A3C">
            <w:pPr>
              <w:spacing w:after="0"/>
              <w:jc w:val="center"/>
            </w:pPr>
            <w:r>
              <w:t>22</w:t>
            </w:r>
          </w:p>
        </w:tc>
      </w:tr>
      <w:tr w:rsidR="00D87EFD" w:rsidRPr="0017716A" w:rsidTr="002E2520">
        <w:trPr>
          <w:trHeight w:val="20"/>
        </w:trPr>
        <w:tc>
          <w:tcPr>
            <w:tcW w:w="567" w:type="dxa"/>
            <w:tcBorders>
              <w:top w:val="nil"/>
              <w:bottom w:val="single" w:sz="4" w:space="0" w:color="auto"/>
              <w:right w:val="single" w:sz="2" w:space="0" w:color="auto"/>
            </w:tcBorders>
            <w:shd w:val="clear" w:color="auto" w:fill="FFFFFF" w:themeFill="background1"/>
          </w:tcPr>
          <w:p w:rsidR="00D87EFD" w:rsidRPr="0017716A" w:rsidRDefault="00D87EFD" w:rsidP="00D87EFD">
            <w:pPr>
              <w:spacing w:after="0"/>
            </w:pPr>
          </w:p>
        </w:tc>
        <w:tc>
          <w:tcPr>
            <w:tcW w:w="4820" w:type="dxa"/>
            <w:tcBorders>
              <w:top w:val="nil"/>
              <w:bottom w:val="single" w:sz="4" w:space="0" w:color="auto"/>
              <w:right w:val="single" w:sz="2" w:space="0" w:color="auto"/>
            </w:tcBorders>
            <w:shd w:val="clear" w:color="auto" w:fill="FFFFFF" w:themeFill="background1"/>
          </w:tcPr>
          <w:p w:rsidR="00D87EFD" w:rsidRPr="0017716A" w:rsidRDefault="00D87EFD" w:rsidP="005C765F">
            <w:pPr>
              <w:jc w:val="left"/>
            </w:pPr>
            <w:r w:rsidRPr="0017716A">
              <w:rPr>
                <w:iCs/>
              </w:rPr>
              <w:t xml:space="preserve">Ermöglicht die Planungsmassnahme die </w:t>
            </w:r>
            <w:r w:rsidR="005C765F">
              <w:rPr>
                <w:iCs/>
              </w:rPr>
              <w:t>Sicherstellung</w:t>
            </w:r>
            <w:r w:rsidR="005C765F" w:rsidRPr="0017716A">
              <w:rPr>
                <w:iCs/>
              </w:rPr>
              <w:t xml:space="preserve"> </w:t>
            </w:r>
            <w:r w:rsidRPr="0017716A">
              <w:rPr>
                <w:iCs/>
              </w:rPr>
              <w:t>einer guten städtebaulichen und architektonischen Qualität?</w:t>
            </w:r>
          </w:p>
        </w:tc>
        <w:tc>
          <w:tcPr>
            <w:tcW w:w="1559" w:type="dxa"/>
            <w:tcBorders>
              <w:top w:val="nil"/>
              <w:bottom w:val="single" w:sz="4" w:space="0" w:color="auto"/>
              <w:right w:val="single" w:sz="2" w:space="0" w:color="auto"/>
            </w:tcBorders>
            <w:shd w:val="clear" w:color="auto" w:fill="FFFFFF" w:themeFill="background1"/>
            <w:tcMar>
              <w:left w:w="0" w:type="dxa"/>
            </w:tcMar>
          </w:tcPr>
          <w:p w:rsidR="00D87EFD" w:rsidRPr="0017716A" w:rsidRDefault="00D87EFD" w:rsidP="00D87EFD">
            <w:pPr>
              <w:spacing w:after="0" w:line="240" w:lineRule="auto"/>
            </w:pPr>
            <w:r w:rsidRPr="0017716A">
              <w:t xml:space="preserve"> </w:t>
            </w:r>
            <w:sdt>
              <w:sdtPr>
                <w:id w:val="1859929250"/>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1236047089"/>
                <w14:checkbox>
                  <w14:checked w14:val="0"/>
                  <w14:checkedState w14:val="2612" w14:font="MS Gothic"/>
                  <w14:uncheckedState w14:val="2610" w14:font="MS Gothic"/>
                </w14:checkbox>
              </w:sdtPr>
              <w:sdtEndPr/>
              <w:sdtContent>
                <w:r w:rsidRPr="0017716A">
                  <w:rPr>
                    <w:rFonts w:ascii="Segoe UI Symbol" w:hAnsi="Segoe UI Symbol" w:cs="Segoe UI Symbol"/>
                  </w:rPr>
                  <w:t>☐</w:t>
                </w:r>
              </w:sdtContent>
            </w:sdt>
            <w:r w:rsidRPr="0017716A">
              <w:t xml:space="preserve"> nein</w:t>
            </w:r>
          </w:p>
        </w:tc>
        <w:tc>
          <w:tcPr>
            <w:tcW w:w="698" w:type="dxa"/>
            <w:tcBorders>
              <w:top w:val="nil"/>
              <w:left w:val="single" w:sz="2" w:space="0" w:color="auto"/>
              <w:bottom w:val="single" w:sz="4" w:space="0" w:color="auto"/>
            </w:tcBorders>
            <w:shd w:val="clear" w:color="auto" w:fill="FFFFFF" w:themeFill="background1"/>
            <w:tcMar>
              <w:right w:w="0" w:type="dxa"/>
            </w:tcMar>
          </w:tcPr>
          <w:p w:rsidR="00D87EFD" w:rsidRPr="0017716A" w:rsidRDefault="00D87EFD" w:rsidP="00927A3C">
            <w:pPr>
              <w:spacing w:after="0"/>
              <w:jc w:val="center"/>
            </w:pPr>
          </w:p>
        </w:tc>
      </w:tr>
      <w:tr w:rsidR="00D87EFD" w:rsidRPr="004116ED" w:rsidTr="002E2520">
        <w:trPr>
          <w:trHeight w:val="20"/>
        </w:trPr>
        <w:tc>
          <w:tcPr>
            <w:tcW w:w="567" w:type="dxa"/>
            <w:tcBorders>
              <w:top w:val="single" w:sz="4" w:space="0" w:color="auto"/>
              <w:bottom w:val="nil"/>
              <w:right w:val="single" w:sz="2" w:space="0" w:color="auto"/>
            </w:tcBorders>
            <w:shd w:val="clear" w:color="auto" w:fill="FFFFFF" w:themeFill="background1"/>
          </w:tcPr>
          <w:p w:rsidR="00D87EFD" w:rsidRPr="0017716A" w:rsidRDefault="00D87EFD" w:rsidP="00D87EFD">
            <w:pPr>
              <w:spacing w:before="30" w:after="0"/>
              <w:rPr>
                <w:rFonts w:ascii="Helvetica 65 Medium" w:hAnsi="Helvetica 65 Medium"/>
              </w:rPr>
            </w:pPr>
            <w:r w:rsidRPr="0017716A">
              <w:rPr>
                <w:rFonts w:ascii="Helvetica 65 Medium" w:hAnsi="Helvetica 65 Medium"/>
              </w:rPr>
              <w:t>C.3</w:t>
            </w:r>
          </w:p>
        </w:tc>
        <w:tc>
          <w:tcPr>
            <w:tcW w:w="4820" w:type="dxa"/>
            <w:tcBorders>
              <w:top w:val="single" w:sz="4" w:space="0" w:color="auto"/>
              <w:bottom w:val="nil"/>
              <w:right w:val="single" w:sz="2" w:space="0" w:color="auto"/>
            </w:tcBorders>
            <w:shd w:val="clear" w:color="auto" w:fill="FFFFFF" w:themeFill="background1"/>
          </w:tcPr>
          <w:p w:rsidR="00D87EFD" w:rsidRPr="0017716A" w:rsidRDefault="00D87EFD" w:rsidP="00D87EFD">
            <w:pPr>
              <w:spacing w:before="30" w:after="0"/>
              <w:rPr>
                <w:rFonts w:ascii="Franklin Gothic Book" w:hAnsi="Franklin Gothic Book" w:cs="Arial"/>
                <w:b/>
                <w:szCs w:val="22"/>
              </w:rPr>
            </w:pPr>
            <w:r w:rsidRPr="0017716A">
              <w:rPr>
                <w:rFonts w:ascii="Helvetica 65 Medium" w:hAnsi="Helvetica 65 Medium"/>
              </w:rPr>
              <w:t>Schützenswerte Ortsbilder und Gebäude, historische Verkehrswege sowie archäologische Stätten</w:t>
            </w:r>
          </w:p>
        </w:tc>
        <w:tc>
          <w:tcPr>
            <w:tcW w:w="1559" w:type="dxa"/>
            <w:tcBorders>
              <w:top w:val="single" w:sz="4" w:space="0" w:color="auto"/>
              <w:bottom w:val="nil"/>
              <w:right w:val="single" w:sz="2" w:space="0" w:color="auto"/>
            </w:tcBorders>
            <w:shd w:val="clear" w:color="auto" w:fill="FFFFFF" w:themeFill="background1"/>
            <w:tcMar>
              <w:left w:w="0" w:type="dxa"/>
            </w:tcMar>
          </w:tcPr>
          <w:p w:rsidR="00D87EFD" w:rsidRPr="0017716A" w:rsidRDefault="00D87EFD" w:rsidP="00D87EFD">
            <w:pPr>
              <w:spacing w:after="0"/>
            </w:pPr>
          </w:p>
        </w:tc>
        <w:tc>
          <w:tcPr>
            <w:tcW w:w="698" w:type="dxa"/>
            <w:tcBorders>
              <w:top w:val="single" w:sz="4" w:space="0" w:color="auto"/>
              <w:left w:val="single" w:sz="2" w:space="0" w:color="auto"/>
              <w:bottom w:val="nil"/>
            </w:tcBorders>
            <w:shd w:val="clear" w:color="auto" w:fill="FFFFFF" w:themeFill="background1"/>
            <w:tcMar>
              <w:right w:w="0" w:type="dxa"/>
            </w:tcMar>
          </w:tcPr>
          <w:p w:rsidR="00D87EFD" w:rsidRPr="0017716A" w:rsidRDefault="00927A3C" w:rsidP="00927A3C">
            <w:pPr>
              <w:spacing w:after="0"/>
              <w:jc w:val="center"/>
            </w:pPr>
            <w:r>
              <w:t>22</w:t>
            </w:r>
          </w:p>
        </w:tc>
      </w:tr>
      <w:tr w:rsidR="00D87EFD" w:rsidRPr="0017716A" w:rsidTr="002E2520">
        <w:trPr>
          <w:trHeight w:val="20"/>
        </w:trPr>
        <w:tc>
          <w:tcPr>
            <w:tcW w:w="567" w:type="dxa"/>
            <w:tcBorders>
              <w:top w:val="nil"/>
              <w:bottom w:val="single" w:sz="4" w:space="0" w:color="auto"/>
              <w:right w:val="single" w:sz="2" w:space="0" w:color="auto"/>
            </w:tcBorders>
            <w:shd w:val="clear" w:color="auto" w:fill="FFFFFF" w:themeFill="background1"/>
          </w:tcPr>
          <w:p w:rsidR="00D87EFD" w:rsidRPr="0017716A" w:rsidRDefault="00D87EFD" w:rsidP="00D87EFD">
            <w:pPr>
              <w:spacing w:after="0"/>
            </w:pPr>
          </w:p>
        </w:tc>
        <w:tc>
          <w:tcPr>
            <w:tcW w:w="4820" w:type="dxa"/>
            <w:tcBorders>
              <w:top w:val="nil"/>
              <w:bottom w:val="single" w:sz="4" w:space="0" w:color="auto"/>
              <w:right w:val="single" w:sz="2" w:space="0" w:color="auto"/>
            </w:tcBorders>
            <w:shd w:val="clear" w:color="auto" w:fill="FFFFFF" w:themeFill="background1"/>
          </w:tcPr>
          <w:p w:rsidR="00D87EFD" w:rsidRPr="0017716A" w:rsidRDefault="00D87EFD" w:rsidP="00D87EFD">
            <w:r w:rsidRPr="0017716A">
              <w:t>Sind schützenswerte Ortsbilder und Gebäude, historische Verkehrswege und archäologische Stätten von der Planungsmassnahme betroffen?</w:t>
            </w:r>
          </w:p>
        </w:tc>
        <w:tc>
          <w:tcPr>
            <w:tcW w:w="1559" w:type="dxa"/>
            <w:tcBorders>
              <w:top w:val="nil"/>
              <w:bottom w:val="single" w:sz="4" w:space="0" w:color="auto"/>
              <w:right w:val="single" w:sz="2" w:space="0" w:color="auto"/>
            </w:tcBorders>
            <w:shd w:val="clear" w:color="auto" w:fill="FFFFFF" w:themeFill="background1"/>
            <w:tcMar>
              <w:left w:w="0" w:type="dxa"/>
            </w:tcMar>
          </w:tcPr>
          <w:p w:rsidR="00D87EFD" w:rsidRPr="0017716A" w:rsidRDefault="00D87EFD" w:rsidP="00D87EFD">
            <w:pPr>
              <w:spacing w:after="0" w:line="240" w:lineRule="auto"/>
            </w:pPr>
            <w:r w:rsidRPr="0017716A">
              <w:t xml:space="preserve"> </w:t>
            </w:r>
            <w:sdt>
              <w:sdtPr>
                <w:id w:val="2124800810"/>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850380034"/>
                <w14:checkbox>
                  <w14:checked w14:val="0"/>
                  <w14:checkedState w14:val="2612" w14:font="MS Gothic"/>
                  <w14:uncheckedState w14:val="2610" w14:font="MS Gothic"/>
                </w14:checkbox>
              </w:sdtPr>
              <w:sdtEndPr/>
              <w:sdtContent>
                <w:r w:rsidRPr="0017716A">
                  <w:rPr>
                    <w:rFonts w:ascii="Segoe UI Symbol" w:hAnsi="Segoe UI Symbol" w:cs="Segoe UI Symbol"/>
                  </w:rPr>
                  <w:t>☐</w:t>
                </w:r>
              </w:sdtContent>
            </w:sdt>
            <w:r w:rsidRPr="0017716A">
              <w:t xml:space="preserve"> nein</w:t>
            </w:r>
          </w:p>
        </w:tc>
        <w:tc>
          <w:tcPr>
            <w:tcW w:w="698" w:type="dxa"/>
            <w:tcBorders>
              <w:top w:val="nil"/>
              <w:left w:val="single" w:sz="2" w:space="0" w:color="auto"/>
              <w:bottom w:val="single" w:sz="4" w:space="0" w:color="auto"/>
            </w:tcBorders>
            <w:shd w:val="clear" w:color="auto" w:fill="FFFFFF" w:themeFill="background1"/>
            <w:tcMar>
              <w:right w:w="0" w:type="dxa"/>
            </w:tcMar>
          </w:tcPr>
          <w:p w:rsidR="00D87EFD" w:rsidRPr="0017716A" w:rsidRDefault="00D87EFD" w:rsidP="00927A3C">
            <w:pPr>
              <w:spacing w:after="0"/>
              <w:jc w:val="center"/>
            </w:pPr>
          </w:p>
        </w:tc>
      </w:tr>
      <w:tr w:rsidR="00D87EFD" w:rsidRPr="0017716A" w:rsidTr="002E2520">
        <w:trPr>
          <w:trHeight w:val="20"/>
        </w:trPr>
        <w:tc>
          <w:tcPr>
            <w:tcW w:w="567" w:type="dxa"/>
            <w:vMerge w:val="restart"/>
            <w:tcBorders>
              <w:top w:val="single" w:sz="4" w:space="0" w:color="auto"/>
              <w:bottom w:val="nil"/>
              <w:right w:val="single" w:sz="2" w:space="0" w:color="auto"/>
            </w:tcBorders>
            <w:shd w:val="clear" w:color="auto" w:fill="FFFFFF" w:themeFill="background1"/>
          </w:tcPr>
          <w:p w:rsidR="00D87EFD" w:rsidRPr="0017716A" w:rsidRDefault="00D87EFD" w:rsidP="00D87EFD">
            <w:pPr>
              <w:spacing w:before="30" w:after="0"/>
              <w:rPr>
                <w:rFonts w:ascii="Helvetica 65 Medium" w:hAnsi="Helvetica 65 Medium"/>
              </w:rPr>
            </w:pPr>
            <w:r w:rsidRPr="0017716A">
              <w:rPr>
                <w:rFonts w:ascii="Helvetica 65 Medium" w:hAnsi="Helvetica 65 Medium"/>
              </w:rPr>
              <w:t>C.4</w:t>
            </w:r>
          </w:p>
        </w:tc>
        <w:tc>
          <w:tcPr>
            <w:tcW w:w="4820" w:type="dxa"/>
            <w:tcBorders>
              <w:top w:val="single" w:sz="4" w:space="0" w:color="auto"/>
              <w:bottom w:val="nil"/>
              <w:right w:val="single" w:sz="2" w:space="0" w:color="auto"/>
            </w:tcBorders>
            <w:shd w:val="clear" w:color="auto" w:fill="FFFFFF" w:themeFill="background1"/>
          </w:tcPr>
          <w:p w:rsidR="00D87EFD" w:rsidRPr="0017716A" w:rsidRDefault="00D87EFD" w:rsidP="00D87EFD">
            <w:pPr>
              <w:spacing w:before="30" w:after="0"/>
              <w:jc w:val="left"/>
              <w:rPr>
                <w:rFonts w:ascii="Helvetica 65 Medium" w:hAnsi="Helvetica 65 Medium"/>
              </w:rPr>
            </w:pPr>
            <w:r w:rsidRPr="0017716A">
              <w:rPr>
                <w:rFonts w:ascii="Helvetica 65 Medium" w:hAnsi="Helvetica 65 Medium"/>
              </w:rPr>
              <w:t>Arbeitszonen</w:t>
            </w:r>
          </w:p>
        </w:tc>
        <w:tc>
          <w:tcPr>
            <w:tcW w:w="1559" w:type="dxa"/>
            <w:tcBorders>
              <w:top w:val="single" w:sz="4" w:space="0" w:color="auto"/>
              <w:bottom w:val="nil"/>
              <w:right w:val="single" w:sz="2" w:space="0" w:color="auto"/>
            </w:tcBorders>
            <w:shd w:val="clear" w:color="auto" w:fill="FFFFFF" w:themeFill="background1"/>
            <w:tcMar>
              <w:left w:w="0" w:type="dxa"/>
            </w:tcMar>
          </w:tcPr>
          <w:p w:rsidR="00D87EFD" w:rsidRPr="0017716A" w:rsidRDefault="00D87EFD" w:rsidP="00D87EFD">
            <w:pPr>
              <w:spacing w:after="0"/>
            </w:pPr>
          </w:p>
        </w:tc>
        <w:tc>
          <w:tcPr>
            <w:tcW w:w="698" w:type="dxa"/>
            <w:tcBorders>
              <w:top w:val="single" w:sz="4" w:space="0" w:color="auto"/>
              <w:left w:val="single" w:sz="2" w:space="0" w:color="auto"/>
              <w:bottom w:val="nil"/>
            </w:tcBorders>
            <w:shd w:val="clear" w:color="auto" w:fill="FFFFFF" w:themeFill="background1"/>
            <w:tcMar>
              <w:right w:w="0" w:type="dxa"/>
            </w:tcMar>
          </w:tcPr>
          <w:p w:rsidR="00D87EFD" w:rsidRPr="0017716A" w:rsidRDefault="00927A3C" w:rsidP="00927A3C">
            <w:pPr>
              <w:spacing w:after="0"/>
              <w:jc w:val="center"/>
            </w:pPr>
            <w:r>
              <w:t>23</w:t>
            </w:r>
          </w:p>
        </w:tc>
      </w:tr>
      <w:tr w:rsidR="00D87EFD" w:rsidRPr="0017716A" w:rsidTr="002E2520">
        <w:trPr>
          <w:trHeight w:val="20"/>
        </w:trPr>
        <w:tc>
          <w:tcPr>
            <w:tcW w:w="567" w:type="dxa"/>
            <w:vMerge/>
            <w:tcBorders>
              <w:top w:val="nil"/>
              <w:bottom w:val="nil"/>
              <w:right w:val="single" w:sz="2" w:space="0" w:color="auto"/>
            </w:tcBorders>
            <w:shd w:val="clear" w:color="auto" w:fill="FFFFFF" w:themeFill="background1"/>
          </w:tcPr>
          <w:p w:rsidR="00D87EFD" w:rsidRPr="0017716A" w:rsidRDefault="00D87EFD" w:rsidP="00D87EFD">
            <w:pPr>
              <w:spacing w:after="0"/>
            </w:pPr>
          </w:p>
        </w:tc>
        <w:tc>
          <w:tcPr>
            <w:tcW w:w="4820" w:type="dxa"/>
            <w:tcBorders>
              <w:top w:val="nil"/>
              <w:bottom w:val="nil"/>
              <w:right w:val="single" w:sz="2" w:space="0" w:color="auto"/>
            </w:tcBorders>
            <w:shd w:val="clear" w:color="auto" w:fill="FFFFFF" w:themeFill="background1"/>
          </w:tcPr>
          <w:p w:rsidR="00D87EFD" w:rsidRPr="0017716A" w:rsidRDefault="00D87EFD" w:rsidP="00D87EFD">
            <w:pPr>
              <w:spacing w:after="0"/>
              <w:jc w:val="left"/>
              <w:rPr>
                <w:iCs/>
              </w:rPr>
            </w:pPr>
            <w:r w:rsidRPr="0017716A">
              <w:rPr>
                <w:iCs/>
              </w:rPr>
              <w:t>Ist die Planungsmassnahme Teil eines wirtschaftlichen Entwicklungsschwerpunktes?</w:t>
            </w:r>
          </w:p>
        </w:tc>
        <w:tc>
          <w:tcPr>
            <w:tcW w:w="1559" w:type="dxa"/>
            <w:tcBorders>
              <w:top w:val="nil"/>
              <w:bottom w:val="nil"/>
              <w:right w:val="single" w:sz="2" w:space="0" w:color="auto"/>
            </w:tcBorders>
            <w:shd w:val="clear" w:color="auto" w:fill="FFFFFF" w:themeFill="background1"/>
            <w:tcMar>
              <w:left w:w="0" w:type="dxa"/>
            </w:tcMar>
          </w:tcPr>
          <w:p w:rsidR="00D87EFD" w:rsidRPr="0017716A" w:rsidRDefault="00D87EFD" w:rsidP="00D87EFD">
            <w:pPr>
              <w:spacing w:after="0" w:line="240" w:lineRule="auto"/>
            </w:pPr>
            <w:r w:rsidRPr="0017716A">
              <w:t xml:space="preserve"> </w:t>
            </w:r>
            <w:sdt>
              <w:sdtPr>
                <w:id w:val="1243217121"/>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1009061017"/>
                <w14:checkbox>
                  <w14:checked w14:val="0"/>
                  <w14:checkedState w14:val="2612" w14:font="MS Gothic"/>
                  <w14:uncheckedState w14:val="2610" w14:font="MS Gothic"/>
                </w14:checkbox>
              </w:sdtPr>
              <w:sdtEndPr/>
              <w:sdtContent>
                <w:r w:rsidRPr="0017716A">
                  <w:rPr>
                    <w:rFonts w:ascii="Segoe UI Symbol" w:hAnsi="Segoe UI Symbol" w:cs="Segoe UI Symbol"/>
                  </w:rPr>
                  <w:t>☐</w:t>
                </w:r>
              </w:sdtContent>
            </w:sdt>
            <w:r w:rsidRPr="0017716A">
              <w:t xml:space="preserve"> nein</w:t>
            </w:r>
          </w:p>
        </w:tc>
        <w:tc>
          <w:tcPr>
            <w:tcW w:w="698" w:type="dxa"/>
            <w:tcBorders>
              <w:top w:val="nil"/>
              <w:left w:val="single" w:sz="2" w:space="0" w:color="auto"/>
              <w:bottom w:val="nil"/>
            </w:tcBorders>
            <w:shd w:val="clear" w:color="auto" w:fill="FFFFFF" w:themeFill="background1"/>
            <w:tcMar>
              <w:right w:w="0" w:type="dxa"/>
            </w:tcMar>
          </w:tcPr>
          <w:p w:rsidR="00D87EFD" w:rsidRPr="0017716A" w:rsidRDefault="00D87EFD" w:rsidP="00927A3C">
            <w:pPr>
              <w:spacing w:after="0"/>
              <w:jc w:val="center"/>
            </w:pPr>
          </w:p>
        </w:tc>
      </w:tr>
      <w:tr w:rsidR="00D87EFD" w:rsidRPr="0017716A" w:rsidTr="002E2520">
        <w:trPr>
          <w:trHeight w:val="20"/>
        </w:trPr>
        <w:tc>
          <w:tcPr>
            <w:tcW w:w="567" w:type="dxa"/>
            <w:tcBorders>
              <w:top w:val="nil"/>
              <w:bottom w:val="nil"/>
              <w:right w:val="single" w:sz="2" w:space="0" w:color="auto"/>
            </w:tcBorders>
            <w:shd w:val="clear" w:color="auto" w:fill="FFFFFF" w:themeFill="background1"/>
          </w:tcPr>
          <w:p w:rsidR="00D87EFD" w:rsidRPr="0017716A" w:rsidRDefault="00D87EFD" w:rsidP="00D87EFD">
            <w:pPr>
              <w:spacing w:after="0"/>
            </w:pPr>
          </w:p>
        </w:tc>
        <w:tc>
          <w:tcPr>
            <w:tcW w:w="4820" w:type="dxa"/>
            <w:tcBorders>
              <w:top w:val="nil"/>
              <w:bottom w:val="nil"/>
              <w:right w:val="single" w:sz="2" w:space="0" w:color="auto"/>
            </w:tcBorders>
            <w:shd w:val="clear" w:color="auto" w:fill="FFFFFF" w:themeFill="background1"/>
          </w:tcPr>
          <w:p w:rsidR="00D87EFD" w:rsidRPr="0017716A" w:rsidRDefault="00D87EFD" w:rsidP="00D87EFD">
            <w:pPr>
              <w:spacing w:after="0"/>
              <w:jc w:val="left"/>
              <w:rPr>
                <w:iCs/>
              </w:rPr>
            </w:pPr>
            <w:r w:rsidRPr="0017716A">
              <w:rPr>
                <w:iCs/>
              </w:rPr>
              <w:t>Sieht die Planungsmassnahme die Schaffung oder Erweiterung einer Arbeitszone vor?</w:t>
            </w:r>
          </w:p>
        </w:tc>
        <w:tc>
          <w:tcPr>
            <w:tcW w:w="1559" w:type="dxa"/>
            <w:tcBorders>
              <w:top w:val="nil"/>
              <w:bottom w:val="nil"/>
              <w:right w:val="single" w:sz="2" w:space="0" w:color="auto"/>
            </w:tcBorders>
            <w:shd w:val="clear" w:color="auto" w:fill="FFFFFF" w:themeFill="background1"/>
            <w:tcMar>
              <w:left w:w="0" w:type="dxa"/>
            </w:tcMar>
          </w:tcPr>
          <w:p w:rsidR="00D87EFD" w:rsidRPr="0017716A" w:rsidRDefault="00D87EFD" w:rsidP="00D87EFD">
            <w:pPr>
              <w:spacing w:after="0" w:line="240" w:lineRule="auto"/>
            </w:pPr>
            <w:r w:rsidRPr="0017716A">
              <w:t xml:space="preserve"> </w:t>
            </w:r>
            <w:sdt>
              <w:sdtPr>
                <w:id w:val="-541048015"/>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1642649"/>
                <w14:checkbox>
                  <w14:checked w14:val="0"/>
                  <w14:checkedState w14:val="2612" w14:font="MS Gothic"/>
                  <w14:uncheckedState w14:val="2610" w14:font="MS Gothic"/>
                </w14:checkbox>
              </w:sdtPr>
              <w:sdtEndPr/>
              <w:sdtContent>
                <w:r w:rsidRPr="0017716A">
                  <w:rPr>
                    <w:rFonts w:ascii="Segoe UI Symbol" w:hAnsi="Segoe UI Symbol" w:cs="Segoe UI Symbol"/>
                  </w:rPr>
                  <w:t>☐</w:t>
                </w:r>
              </w:sdtContent>
            </w:sdt>
            <w:r w:rsidRPr="0017716A">
              <w:t xml:space="preserve"> nein</w:t>
            </w:r>
          </w:p>
        </w:tc>
        <w:tc>
          <w:tcPr>
            <w:tcW w:w="698" w:type="dxa"/>
            <w:tcBorders>
              <w:top w:val="nil"/>
              <w:left w:val="single" w:sz="2" w:space="0" w:color="auto"/>
              <w:bottom w:val="nil"/>
            </w:tcBorders>
            <w:shd w:val="clear" w:color="auto" w:fill="FFFFFF" w:themeFill="background1"/>
            <w:tcMar>
              <w:right w:w="0" w:type="dxa"/>
            </w:tcMar>
          </w:tcPr>
          <w:p w:rsidR="00D87EFD" w:rsidRPr="0017716A" w:rsidRDefault="00D87EFD" w:rsidP="00927A3C">
            <w:pPr>
              <w:spacing w:after="0"/>
              <w:jc w:val="center"/>
            </w:pPr>
          </w:p>
        </w:tc>
      </w:tr>
      <w:tr w:rsidR="00D87EFD" w:rsidRPr="0017716A" w:rsidTr="002E2520">
        <w:trPr>
          <w:trHeight w:val="20"/>
        </w:trPr>
        <w:tc>
          <w:tcPr>
            <w:tcW w:w="567" w:type="dxa"/>
            <w:tcBorders>
              <w:top w:val="nil"/>
              <w:bottom w:val="nil"/>
              <w:right w:val="single" w:sz="2" w:space="0" w:color="auto"/>
            </w:tcBorders>
            <w:shd w:val="clear" w:color="auto" w:fill="FFFFFF" w:themeFill="background1"/>
          </w:tcPr>
          <w:p w:rsidR="00D87EFD" w:rsidRPr="0017716A" w:rsidRDefault="00D87EFD" w:rsidP="00D87EFD">
            <w:pPr>
              <w:spacing w:after="0"/>
            </w:pPr>
          </w:p>
        </w:tc>
        <w:tc>
          <w:tcPr>
            <w:tcW w:w="4820" w:type="dxa"/>
            <w:tcBorders>
              <w:top w:val="nil"/>
              <w:bottom w:val="nil"/>
              <w:right w:val="single" w:sz="2" w:space="0" w:color="auto"/>
            </w:tcBorders>
            <w:shd w:val="clear" w:color="auto" w:fill="FFFFFF" w:themeFill="background1"/>
          </w:tcPr>
          <w:p w:rsidR="00D87EFD" w:rsidRPr="0017716A" w:rsidRDefault="00D87EFD" w:rsidP="00D87EFD">
            <w:pPr>
              <w:spacing w:after="0"/>
              <w:jc w:val="left"/>
              <w:rPr>
                <w:iCs/>
              </w:rPr>
            </w:pPr>
            <w:r w:rsidRPr="0017716A">
              <w:rPr>
                <w:iCs/>
              </w:rPr>
              <w:t xml:space="preserve">Gibt es </w:t>
            </w:r>
            <w:r w:rsidR="005C765F">
              <w:rPr>
                <w:iCs/>
              </w:rPr>
              <w:t>Nutzungsr</w:t>
            </w:r>
            <w:r w:rsidRPr="0017716A">
              <w:rPr>
                <w:iCs/>
              </w:rPr>
              <w:t>eserven in den bestehenden Zonen?</w:t>
            </w:r>
          </w:p>
        </w:tc>
        <w:tc>
          <w:tcPr>
            <w:tcW w:w="1559" w:type="dxa"/>
            <w:tcBorders>
              <w:top w:val="nil"/>
              <w:bottom w:val="nil"/>
              <w:right w:val="single" w:sz="2" w:space="0" w:color="auto"/>
            </w:tcBorders>
            <w:shd w:val="clear" w:color="auto" w:fill="FFFFFF" w:themeFill="background1"/>
            <w:tcMar>
              <w:left w:w="0" w:type="dxa"/>
            </w:tcMar>
          </w:tcPr>
          <w:p w:rsidR="00D87EFD" w:rsidRPr="0017716A" w:rsidRDefault="00D87EFD" w:rsidP="00D87EFD">
            <w:pPr>
              <w:spacing w:after="0" w:line="240" w:lineRule="auto"/>
            </w:pPr>
            <w:r w:rsidRPr="0017716A">
              <w:t xml:space="preserve"> </w:t>
            </w:r>
            <w:sdt>
              <w:sdtPr>
                <w:id w:val="984046552"/>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755820560"/>
                <w14:checkbox>
                  <w14:checked w14:val="0"/>
                  <w14:checkedState w14:val="2612" w14:font="MS Gothic"/>
                  <w14:uncheckedState w14:val="2610" w14:font="MS Gothic"/>
                </w14:checkbox>
              </w:sdtPr>
              <w:sdtEndPr/>
              <w:sdtContent>
                <w:r w:rsidRPr="0017716A">
                  <w:rPr>
                    <w:rFonts w:ascii="Segoe UI Symbol" w:hAnsi="Segoe UI Symbol" w:cs="Segoe UI Symbol"/>
                  </w:rPr>
                  <w:t>☐</w:t>
                </w:r>
              </w:sdtContent>
            </w:sdt>
            <w:r w:rsidRPr="0017716A">
              <w:t xml:space="preserve"> nein</w:t>
            </w:r>
          </w:p>
        </w:tc>
        <w:tc>
          <w:tcPr>
            <w:tcW w:w="698" w:type="dxa"/>
            <w:tcBorders>
              <w:top w:val="nil"/>
              <w:left w:val="single" w:sz="2" w:space="0" w:color="auto"/>
              <w:bottom w:val="nil"/>
            </w:tcBorders>
            <w:shd w:val="clear" w:color="auto" w:fill="FFFFFF" w:themeFill="background1"/>
            <w:tcMar>
              <w:right w:w="0" w:type="dxa"/>
            </w:tcMar>
          </w:tcPr>
          <w:p w:rsidR="00D87EFD" w:rsidRPr="0017716A" w:rsidRDefault="00D87EFD" w:rsidP="00927A3C">
            <w:pPr>
              <w:spacing w:after="0"/>
              <w:jc w:val="center"/>
            </w:pPr>
          </w:p>
        </w:tc>
      </w:tr>
      <w:tr w:rsidR="00D87EFD" w:rsidRPr="0017716A" w:rsidTr="002E2520">
        <w:trPr>
          <w:trHeight w:val="20"/>
        </w:trPr>
        <w:tc>
          <w:tcPr>
            <w:tcW w:w="567" w:type="dxa"/>
            <w:tcBorders>
              <w:top w:val="nil"/>
              <w:bottom w:val="single" w:sz="4" w:space="0" w:color="auto"/>
              <w:right w:val="single" w:sz="2" w:space="0" w:color="auto"/>
            </w:tcBorders>
            <w:shd w:val="clear" w:color="auto" w:fill="FFFFFF" w:themeFill="background1"/>
          </w:tcPr>
          <w:p w:rsidR="00D87EFD" w:rsidRPr="0017716A" w:rsidRDefault="00D87EFD" w:rsidP="00D87EFD">
            <w:pPr>
              <w:spacing w:after="0"/>
            </w:pPr>
          </w:p>
        </w:tc>
        <w:tc>
          <w:tcPr>
            <w:tcW w:w="4820" w:type="dxa"/>
            <w:tcBorders>
              <w:top w:val="nil"/>
              <w:bottom w:val="single" w:sz="4" w:space="0" w:color="auto"/>
              <w:right w:val="single" w:sz="2" w:space="0" w:color="auto"/>
            </w:tcBorders>
            <w:shd w:val="clear" w:color="auto" w:fill="FFFFFF" w:themeFill="background1"/>
          </w:tcPr>
          <w:p w:rsidR="00D87EFD" w:rsidRPr="0017716A" w:rsidRDefault="00D87EFD" w:rsidP="00D87EFD">
            <w:pPr>
              <w:jc w:val="left"/>
              <w:rPr>
                <w:iCs/>
              </w:rPr>
            </w:pPr>
            <w:r w:rsidRPr="0017716A">
              <w:rPr>
                <w:iCs/>
              </w:rPr>
              <w:t xml:space="preserve">Hat die Gemeinde Massnahmen ergriffen, um diese Reserven zu mobilisieren? </w:t>
            </w:r>
            <w:r w:rsidR="00991409">
              <w:rPr>
                <w:iCs/>
              </w:rPr>
              <w:t>Falls ja, in welcher Reihenfolge</w:t>
            </w:r>
            <w:r w:rsidR="00991409" w:rsidRPr="0017716A">
              <w:rPr>
                <w:iCs/>
              </w:rPr>
              <w:t>?</w:t>
            </w:r>
          </w:p>
        </w:tc>
        <w:tc>
          <w:tcPr>
            <w:tcW w:w="1559" w:type="dxa"/>
            <w:tcBorders>
              <w:top w:val="nil"/>
              <w:bottom w:val="single" w:sz="4" w:space="0" w:color="auto"/>
              <w:right w:val="single" w:sz="2" w:space="0" w:color="auto"/>
            </w:tcBorders>
            <w:shd w:val="clear" w:color="auto" w:fill="FFFFFF" w:themeFill="background1"/>
            <w:tcMar>
              <w:left w:w="0" w:type="dxa"/>
            </w:tcMar>
          </w:tcPr>
          <w:p w:rsidR="00D87EFD" w:rsidRPr="0017716A" w:rsidRDefault="00D87EFD" w:rsidP="00D87EFD">
            <w:pPr>
              <w:spacing w:after="0" w:line="240" w:lineRule="auto"/>
            </w:pPr>
            <w:r w:rsidRPr="0017716A">
              <w:t xml:space="preserve"> </w:t>
            </w:r>
            <w:sdt>
              <w:sdtPr>
                <w:id w:val="-1931042087"/>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831070422"/>
                <w14:checkbox>
                  <w14:checked w14:val="0"/>
                  <w14:checkedState w14:val="2612" w14:font="MS Gothic"/>
                  <w14:uncheckedState w14:val="2610" w14:font="MS Gothic"/>
                </w14:checkbox>
              </w:sdtPr>
              <w:sdtEndPr/>
              <w:sdtContent>
                <w:r w:rsidRPr="0017716A">
                  <w:rPr>
                    <w:rFonts w:ascii="Segoe UI Symbol" w:hAnsi="Segoe UI Symbol" w:cs="Segoe UI Symbol"/>
                  </w:rPr>
                  <w:t>☐</w:t>
                </w:r>
              </w:sdtContent>
            </w:sdt>
            <w:r w:rsidRPr="0017716A">
              <w:t xml:space="preserve"> nein</w:t>
            </w:r>
          </w:p>
        </w:tc>
        <w:tc>
          <w:tcPr>
            <w:tcW w:w="698" w:type="dxa"/>
            <w:tcBorders>
              <w:top w:val="nil"/>
              <w:left w:val="single" w:sz="2" w:space="0" w:color="auto"/>
              <w:bottom w:val="single" w:sz="4" w:space="0" w:color="auto"/>
            </w:tcBorders>
            <w:shd w:val="clear" w:color="auto" w:fill="FFFFFF" w:themeFill="background1"/>
            <w:tcMar>
              <w:right w:w="0" w:type="dxa"/>
            </w:tcMar>
          </w:tcPr>
          <w:p w:rsidR="00D87EFD" w:rsidRPr="0017716A" w:rsidRDefault="00D87EFD" w:rsidP="00927A3C">
            <w:pPr>
              <w:spacing w:after="0"/>
              <w:jc w:val="center"/>
            </w:pPr>
          </w:p>
        </w:tc>
      </w:tr>
      <w:tr w:rsidR="004D7A76" w:rsidRPr="00927A3C" w:rsidTr="002E2520">
        <w:trPr>
          <w:trHeight w:val="20"/>
        </w:trPr>
        <w:tc>
          <w:tcPr>
            <w:tcW w:w="567" w:type="dxa"/>
            <w:tcBorders>
              <w:top w:val="single" w:sz="4" w:space="0" w:color="auto"/>
              <w:bottom w:val="nil"/>
              <w:right w:val="single" w:sz="2" w:space="0" w:color="auto"/>
            </w:tcBorders>
            <w:shd w:val="clear" w:color="auto" w:fill="FFFFFF" w:themeFill="background1"/>
          </w:tcPr>
          <w:p w:rsidR="00D87EFD" w:rsidRPr="004D7A76" w:rsidRDefault="00D87EFD" w:rsidP="00D87EFD">
            <w:pPr>
              <w:spacing w:before="30" w:after="0"/>
              <w:rPr>
                <w:rFonts w:ascii="Helvetica 65 Medium" w:hAnsi="Helvetica 65 Medium"/>
                <w:color w:val="auto"/>
              </w:rPr>
            </w:pPr>
            <w:r w:rsidRPr="004D7A76">
              <w:rPr>
                <w:rFonts w:ascii="Helvetica 65 Medium" w:hAnsi="Helvetica 65 Medium"/>
                <w:color w:val="auto"/>
              </w:rPr>
              <w:t>C.5</w:t>
            </w:r>
          </w:p>
        </w:tc>
        <w:tc>
          <w:tcPr>
            <w:tcW w:w="4820" w:type="dxa"/>
            <w:tcBorders>
              <w:top w:val="single" w:sz="4" w:space="0" w:color="auto"/>
              <w:bottom w:val="nil"/>
              <w:right w:val="single" w:sz="2" w:space="0" w:color="auto"/>
            </w:tcBorders>
            <w:shd w:val="clear" w:color="auto" w:fill="FFFFFF" w:themeFill="background1"/>
          </w:tcPr>
          <w:p w:rsidR="00D87EFD" w:rsidRPr="004D7A76" w:rsidRDefault="00D87EFD" w:rsidP="00D87EFD">
            <w:pPr>
              <w:spacing w:before="30" w:after="0"/>
              <w:rPr>
                <w:rFonts w:ascii="Helvetica 65 Medium" w:hAnsi="Helvetica 65 Medium"/>
                <w:color w:val="auto"/>
              </w:rPr>
            </w:pPr>
            <w:r w:rsidRPr="004D7A76">
              <w:rPr>
                <w:rFonts w:ascii="Helvetica 65 Medium" w:hAnsi="Helvetica 65 Medium"/>
                <w:color w:val="auto"/>
              </w:rPr>
              <w:t>Agglomerationen</w:t>
            </w:r>
          </w:p>
        </w:tc>
        <w:tc>
          <w:tcPr>
            <w:tcW w:w="1559" w:type="dxa"/>
            <w:tcBorders>
              <w:top w:val="single" w:sz="4" w:space="0" w:color="auto"/>
              <w:bottom w:val="nil"/>
              <w:right w:val="single" w:sz="2" w:space="0" w:color="auto"/>
            </w:tcBorders>
            <w:shd w:val="clear" w:color="auto" w:fill="FFFFFF" w:themeFill="background1"/>
            <w:tcMar>
              <w:left w:w="0" w:type="dxa"/>
            </w:tcMar>
          </w:tcPr>
          <w:p w:rsidR="00D87EFD" w:rsidRPr="004D7A76" w:rsidRDefault="00D87EFD" w:rsidP="00D87EFD">
            <w:pPr>
              <w:spacing w:after="0"/>
              <w:rPr>
                <w:color w:val="auto"/>
                <w:highlight w:val="green"/>
              </w:rPr>
            </w:pPr>
          </w:p>
        </w:tc>
        <w:tc>
          <w:tcPr>
            <w:tcW w:w="698" w:type="dxa"/>
            <w:tcBorders>
              <w:top w:val="single" w:sz="4" w:space="0" w:color="auto"/>
              <w:left w:val="single" w:sz="2" w:space="0" w:color="auto"/>
              <w:bottom w:val="nil"/>
            </w:tcBorders>
            <w:shd w:val="clear" w:color="auto" w:fill="FFFFFF" w:themeFill="background1"/>
            <w:tcMar>
              <w:right w:w="0" w:type="dxa"/>
            </w:tcMar>
          </w:tcPr>
          <w:p w:rsidR="00D87EFD" w:rsidRPr="00927A3C" w:rsidRDefault="00927A3C" w:rsidP="00927A3C">
            <w:pPr>
              <w:spacing w:after="0"/>
              <w:jc w:val="center"/>
              <w:rPr>
                <w:color w:val="auto"/>
              </w:rPr>
            </w:pPr>
            <w:r w:rsidRPr="00927A3C">
              <w:rPr>
                <w:color w:val="auto"/>
              </w:rPr>
              <w:t>23</w:t>
            </w:r>
          </w:p>
        </w:tc>
      </w:tr>
      <w:tr w:rsidR="004D7A76" w:rsidRPr="004D7A76" w:rsidTr="002E2520">
        <w:trPr>
          <w:trHeight w:val="20"/>
        </w:trPr>
        <w:tc>
          <w:tcPr>
            <w:tcW w:w="567" w:type="dxa"/>
            <w:tcBorders>
              <w:top w:val="nil"/>
              <w:bottom w:val="nil"/>
              <w:right w:val="single" w:sz="2" w:space="0" w:color="auto"/>
            </w:tcBorders>
            <w:shd w:val="clear" w:color="auto" w:fill="FFFFFF" w:themeFill="background1"/>
          </w:tcPr>
          <w:p w:rsidR="00D87EFD" w:rsidRPr="004D7A76" w:rsidRDefault="00D87EFD" w:rsidP="003F0DCB">
            <w:pPr>
              <w:spacing w:after="0"/>
              <w:jc w:val="left"/>
              <w:rPr>
                <w:color w:val="auto"/>
              </w:rPr>
            </w:pPr>
          </w:p>
        </w:tc>
        <w:tc>
          <w:tcPr>
            <w:tcW w:w="4820" w:type="dxa"/>
            <w:tcBorders>
              <w:top w:val="nil"/>
              <w:bottom w:val="nil"/>
              <w:right w:val="single" w:sz="2" w:space="0" w:color="auto"/>
            </w:tcBorders>
            <w:shd w:val="clear" w:color="auto" w:fill="FFFFFF" w:themeFill="background1"/>
          </w:tcPr>
          <w:p w:rsidR="00D87EFD" w:rsidRPr="004D7A76" w:rsidRDefault="003F0DCB" w:rsidP="00991409">
            <w:pPr>
              <w:jc w:val="left"/>
              <w:rPr>
                <w:iCs/>
                <w:color w:val="auto"/>
              </w:rPr>
            </w:pPr>
            <w:r w:rsidRPr="004D7A76">
              <w:rPr>
                <w:color w:val="auto"/>
              </w:rPr>
              <w:t xml:space="preserve">Betrifft die Planungsmassnahme eine Gemeinde, die </w:t>
            </w:r>
            <w:r w:rsidR="00991409">
              <w:rPr>
                <w:color w:val="auto"/>
              </w:rPr>
              <w:t>sich innerhalb einer Agglomeration befindet</w:t>
            </w:r>
            <w:r w:rsidRPr="004D7A76">
              <w:rPr>
                <w:color w:val="auto"/>
              </w:rPr>
              <w:t>?</w:t>
            </w:r>
          </w:p>
        </w:tc>
        <w:tc>
          <w:tcPr>
            <w:tcW w:w="1559" w:type="dxa"/>
            <w:tcBorders>
              <w:top w:val="nil"/>
              <w:bottom w:val="nil"/>
              <w:right w:val="single" w:sz="2" w:space="0" w:color="auto"/>
            </w:tcBorders>
            <w:shd w:val="clear" w:color="auto" w:fill="FFFFFF" w:themeFill="background1"/>
            <w:tcMar>
              <w:left w:w="0" w:type="dxa"/>
            </w:tcMar>
          </w:tcPr>
          <w:p w:rsidR="00D87EFD" w:rsidRPr="004D7A76" w:rsidRDefault="00D87EFD" w:rsidP="00D87EFD">
            <w:pPr>
              <w:spacing w:after="0" w:line="240" w:lineRule="auto"/>
              <w:rPr>
                <w:color w:val="auto"/>
              </w:rPr>
            </w:pPr>
            <w:r w:rsidRPr="004D7A76">
              <w:rPr>
                <w:color w:val="auto"/>
              </w:rPr>
              <w:t xml:space="preserve"> </w:t>
            </w:r>
            <w:sdt>
              <w:sdtPr>
                <w:rPr>
                  <w:color w:val="auto"/>
                </w:rPr>
                <w:id w:val="192195029"/>
                <w14:checkbox>
                  <w14:checked w14:val="0"/>
                  <w14:checkedState w14:val="2612" w14:font="MS Gothic"/>
                  <w14:uncheckedState w14:val="2610" w14:font="MS Gothic"/>
                </w14:checkbox>
              </w:sdtPr>
              <w:sdtEndPr/>
              <w:sdtContent>
                <w:r w:rsidRPr="004D7A76">
                  <w:rPr>
                    <w:rFonts w:ascii="MS Gothic" w:eastAsia="MS Gothic" w:hAnsi="MS Gothic"/>
                    <w:color w:val="auto"/>
                  </w:rPr>
                  <w:t>☐</w:t>
                </w:r>
              </w:sdtContent>
            </w:sdt>
            <w:r w:rsidRPr="004D7A76">
              <w:rPr>
                <w:color w:val="auto"/>
              </w:rPr>
              <w:t xml:space="preserve"> ja</w:t>
            </w:r>
            <w:r w:rsidRPr="004D7A76">
              <w:rPr>
                <w:color w:val="auto"/>
              </w:rPr>
              <w:tab/>
            </w:r>
            <w:sdt>
              <w:sdtPr>
                <w:rPr>
                  <w:color w:val="auto"/>
                </w:rPr>
                <w:id w:val="-1359429117"/>
                <w14:checkbox>
                  <w14:checked w14:val="0"/>
                  <w14:checkedState w14:val="2612" w14:font="MS Gothic"/>
                  <w14:uncheckedState w14:val="2610" w14:font="MS Gothic"/>
                </w14:checkbox>
              </w:sdtPr>
              <w:sdtEndPr/>
              <w:sdtContent>
                <w:r w:rsidRPr="004D7A76">
                  <w:rPr>
                    <w:rFonts w:ascii="Segoe UI Symbol" w:hAnsi="Segoe UI Symbol" w:cs="Segoe UI Symbol"/>
                    <w:color w:val="auto"/>
                  </w:rPr>
                  <w:t>☐</w:t>
                </w:r>
              </w:sdtContent>
            </w:sdt>
            <w:r w:rsidRPr="004D7A76">
              <w:rPr>
                <w:color w:val="auto"/>
              </w:rPr>
              <w:t xml:space="preserve"> nein</w:t>
            </w:r>
          </w:p>
        </w:tc>
        <w:tc>
          <w:tcPr>
            <w:tcW w:w="698" w:type="dxa"/>
            <w:tcBorders>
              <w:top w:val="nil"/>
              <w:left w:val="single" w:sz="2" w:space="0" w:color="auto"/>
              <w:bottom w:val="nil"/>
            </w:tcBorders>
            <w:shd w:val="clear" w:color="auto" w:fill="FFFFFF" w:themeFill="background1"/>
            <w:tcMar>
              <w:right w:w="0" w:type="dxa"/>
            </w:tcMar>
          </w:tcPr>
          <w:p w:rsidR="00D87EFD" w:rsidRPr="004D7A76" w:rsidRDefault="00D87EFD" w:rsidP="00927A3C">
            <w:pPr>
              <w:spacing w:after="0"/>
              <w:jc w:val="center"/>
              <w:rPr>
                <w:color w:val="auto"/>
              </w:rPr>
            </w:pPr>
          </w:p>
        </w:tc>
      </w:tr>
      <w:tr w:rsidR="00D87EFD" w:rsidRPr="0017716A" w:rsidTr="002E2520">
        <w:trPr>
          <w:trHeight w:val="20"/>
        </w:trPr>
        <w:tc>
          <w:tcPr>
            <w:tcW w:w="567" w:type="dxa"/>
            <w:tcBorders>
              <w:top w:val="single" w:sz="4" w:space="0" w:color="auto"/>
              <w:bottom w:val="nil"/>
              <w:right w:val="single" w:sz="2" w:space="0" w:color="auto"/>
            </w:tcBorders>
            <w:shd w:val="clear" w:color="auto" w:fill="FFFFFF" w:themeFill="background1"/>
          </w:tcPr>
          <w:p w:rsidR="00D87EFD" w:rsidRPr="0017716A" w:rsidRDefault="00D87EFD" w:rsidP="00D87EFD">
            <w:pPr>
              <w:spacing w:before="30" w:after="0"/>
              <w:rPr>
                <w:rFonts w:ascii="Helvetica 65 Medium" w:hAnsi="Helvetica 65 Medium"/>
              </w:rPr>
            </w:pPr>
            <w:r w:rsidRPr="0017716A">
              <w:rPr>
                <w:rFonts w:ascii="Helvetica 65 Medium" w:hAnsi="Helvetica 65 Medium"/>
              </w:rPr>
              <w:t>C.6</w:t>
            </w:r>
          </w:p>
        </w:tc>
        <w:tc>
          <w:tcPr>
            <w:tcW w:w="4820" w:type="dxa"/>
            <w:tcBorders>
              <w:top w:val="single" w:sz="4" w:space="0" w:color="auto"/>
              <w:bottom w:val="nil"/>
              <w:right w:val="single" w:sz="2" w:space="0" w:color="auto"/>
            </w:tcBorders>
            <w:shd w:val="clear" w:color="auto" w:fill="FFFFFF" w:themeFill="background1"/>
          </w:tcPr>
          <w:p w:rsidR="00D87EFD" w:rsidRPr="0017716A" w:rsidRDefault="00D87EFD" w:rsidP="00D87EFD">
            <w:pPr>
              <w:spacing w:before="30" w:after="0"/>
              <w:rPr>
                <w:rFonts w:ascii="Helvetica 65 Medium" w:hAnsi="Helvetica 65 Medium"/>
              </w:rPr>
            </w:pPr>
            <w:r w:rsidRPr="0017716A">
              <w:rPr>
                <w:rFonts w:ascii="Helvetica 65 Medium" w:hAnsi="Helvetica 65 Medium"/>
              </w:rPr>
              <w:t>Störfallvorsorge</w:t>
            </w:r>
          </w:p>
        </w:tc>
        <w:tc>
          <w:tcPr>
            <w:tcW w:w="1559" w:type="dxa"/>
            <w:tcBorders>
              <w:top w:val="single" w:sz="4" w:space="0" w:color="auto"/>
              <w:bottom w:val="nil"/>
              <w:right w:val="single" w:sz="2" w:space="0" w:color="auto"/>
            </w:tcBorders>
            <w:shd w:val="clear" w:color="auto" w:fill="FFFFFF" w:themeFill="background1"/>
            <w:tcMar>
              <w:left w:w="0" w:type="dxa"/>
            </w:tcMar>
          </w:tcPr>
          <w:p w:rsidR="00D87EFD" w:rsidRPr="0017716A" w:rsidRDefault="00D87EFD" w:rsidP="00D87EFD">
            <w:pPr>
              <w:spacing w:after="0"/>
            </w:pPr>
          </w:p>
        </w:tc>
        <w:tc>
          <w:tcPr>
            <w:tcW w:w="698" w:type="dxa"/>
            <w:tcBorders>
              <w:top w:val="single" w:sz="4" w:space="0" w:color="auto"/>
              <w:left w:val="single" w:sz="2" w:space="0" w:color="auto"/>
              <w:bottom w:val="nil"/>
            </w:tcBorders>
            <w:shd w:val="clear" w:color="auto" w:fill="FFFFFF" w:themeFill="background1"/>
            <w:tcMar>
              <w:right w:w="0" w:type="dxa"/>
            </w:tcMar>
          </w:tcPr>
          <w:p w:rsidR="00D87EFD" w:rsidRPr="0017716A" w:rsidRDefault="00927A3C" w:rsidP="00927A3C">
            <w:pPr>
              <w:spacing w:after="0"/>
              <w:jc w:val="center"/>
            </w:pPr>
            <w:r>
              <w:t>23</w:t>
            </w:r>
          </w:p>
        </w:tc>
      </w:tr>
      <w:tr w:rsidR="00D87EFD" w:rsidRPr="0017716A" w:rsidTr="002E2520">
        <w:trPr>
          <w:trHeight w:val="20"/>
        </w:trPr>
        <w:tc>
          <w:tcPr>
            <w:tcW w:w="567" w:type="dxa"/>
            <w:tcBorders>
              <w:top w:val="nil"/>
              <w:bottom w:val="single" w:sz="4" w:space="0" w:color="auto"/>
              <w:right w:val="single" w:sz="2" w:space="0" w:color="auto"/>
            </w:tcBorders>
            <w:shd w:val="clear" w:color="auto" w:fill="FFFFFF" w:themeFill="background1"/>
          </w:tcPr>
          <w:p w:rsidR="00D87EFD" w:rsidRPr="0017716A" w:rsidRDefault="00D87EFD" w:rsidP="00D87EFD">
            <w:pPr>
              <w:spacing w:after="0"/>
            </w:pPr>
          </w:p>
        </w:tc>
        <w:tc>
          <w:tcPr>
            <w:tcW w:w="4820" w:type="dxa"/>
            <w:tcBorders>
              <w:top w:val="nil"/>
              <w:bottom w:val="single" w:sz="4" w:space="0" w:color="auto"/>
              <w:right w:val="single" w:sz="2" w:space="0" w:color="auto"/>
            </w:tcBorders>
            <w:shd w:val="clear" w:color="auto" w:fill="FFFFFF" w:themeFill="background1"/>
          </w:tcPr>
          <w:p w:rsidR="00D87EFD" w:rsidRPr="0017716A" w:rsidRDefault="00D87EFD" w:rsidP="00D87EFD">
            <w:pPr>
              <w:jc w:val="left"/>
              <w:rPr>
                <w:iCs/>
              </w:rPr>
            </w:pPr>
            <w:r w:rsidRPr="0017716A">
              <w:rPr>
                <w:iCs/>
              </w:rPr>
              <w:t xml:space="preserve">Steht die Planungsmassnahme im Konflikt mit den Bedingungen der </w:t>
            </w:r>
            <w:proofErr w:type="spellStart"/>
            <w:r w:rsidRPr="0017716A">
              <w:rPr>
                <w:iCs/>
              </w:rPr>
              <w:t>StFV</w:t>
            </w:r>
            <w:proofErr w:type="spellEnd"/>
            <w:r w:rsidRPr="0017716A">
              <w:rPr>
                <w:iCs/>
              </w:rPr>
              <w:t>?</w:t>
            </w:r>
          </w:p>
        </w:tc>
        <w:tc>
          <w:tcPr>
            <w:tcW w:w="1559" w:type="dxa"/>
            <w:tcBorders>
              <w:top w:val="nil"/>
              <w:bottom w:val="single" w:sz="4" w:space="0" w:color="auto"/>
              <w:right w:val="single" w:sz="2" w:space="0" w:color="auto"/>
            </w:tcBorders>
            <w:shd w:val="clear" w:color="auto" w:fill="FFFFFF" w:themeFill="background1"/>
            <w:tcMar>
              <w:left w:w="0" w:type="dxa"/>
            </w:tcMar>
          </w:tcPr>
          <w:p w:rsidR="00D87EFD" w:rsidRPr="0017716A" w:rsidRDefault="00D87EFD" w:rsidP="00D87EFD">
            <w:pPr>
              <w:spacing w:after="0" w:line="240" w:lineRule="auto"/>
            </w:pPr>
            <w:r w:rsidRPr="0017716A">
              <w:t xml:space="preserve"> </w:t>
            </w:r>
            <w:sdt>
              <w:sdtPr>
                <w:id w:val="396939497"/>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238714898"/>
                <w14:checkbox>
                  <w14:checked w14:val="0"/>
                  <w14:checkedState w14:val="2612" w14:font="MS Gothic"/>
                  <w14:uncheckedState w14:val="2610" w14:font="MS Gothic"/>
                </w14:checkbox>
              </w:sdtPr>
              <w:sdtEndPr/>
              <w:sdtContent>
                <w:r w:rsidRPr="0017716A">
                  <w:rPr>
                    <w:rFonts w:ascii="Segoe UI Symbol" w:hAnsi="Segoe UI Symbol" w:cs="Segoe UI Symbol"/>
                  </w:rPr>
                  <w:t>☐</w:t>
                </w:r>
              </w:sdtContent>
            </w:sdt>
            <w:r w:rsidRPr="0017716A">
              <w:t xml:space="preserve"> nein</w:t>
            </w:r>
          </w:p>
        </w:tc>
        <w:tc>
          <w:tcPr>
            <w:tcW w:w="698" w:type="dxa"/>
            <w:tcBorders>
              <w:top w:val="nil"/>
              <w:left w:val="single" w:sz="2" w:space="0" w:color="auto"/>
              <w:bottom w:val="single" w:sz="4" w:space="0" w:color="auto"/>
            </w:tcBorders>
            <w:shd w:val="clear" w:color="auto" w:fill="FFFFFF" w:themeFill="background1"/>
            <w:tcMar>
              <w:right w:w="0" w:type="dxa"/>
            </w:tcMar>
          </w:tcPr>
          <w:p w:rsidR="00D87EFD" w:rsidRPr="0017716A" w:rsidRDefault="00D87EFD" w:rsidP="00927A3C">
            <w:pPr>
              <w:spacing w:after="0"/>
              <w:jc w:val="center"/>
            </w:pPr>
          </w:p>
        </w:tc>
      </w:tr>
    </w:tbl>
    <w:p w:rsidR="00EE563A" w:rsidRDefault="00EE563A">
      <w:r>
        <w:br w:type="page"/>
      </w:r>
    </w:p>
    <w:tbl>
      <w:tblPr>
        <w:tblStyle w:val="Tabellenraster"/>
        <w:tblW w:w="0" w:type="auto"/>
        <w:tblBorders>
          <w:top w:val="none" w:sz="0" w:space="0" w:color="auto"/>
          <w:left w:val="none" w:sz="0" w:space="0" w:color="auto"/>
          <w:bottom w:val="none" w:sz="0" w:space="0" w:color="auto"/>
          <w:right w:val="none" w:sz="0" w:space="0" w:color="auto"/>
        </w:tblBorders>
        <w:tblCellMar>
          <w:top w:w="57" w:type="dxa"/>
          <w:left w:w="57" w:type="dxa"/>
          <w:right w:w="57" w:type="dxa"/>
        </w:tblCellMar>
        <w:tblLook w:val="04A0" w:firstRow="1" w:lastRow="0" w:firstColumn="1" w:lastColumn="0" w:noHBand="0" w:noVBand="1"/>
      </w:tblPr>
      <w:tblGrid>
        <w:gridCol w:w="567"/>
        <w:gridCol w:w="4820"/>
        <w:gridCol w:w="1559"/>
        <w:gridCol w:w="698"/>
      </w:tblGrid>
      <w:tr w:rsidR="00991409" w:rsidRPr="0017716A" w:rsidTr="009908FF">
        <w:trPr>
          <w:trHeight w:val="20"/>
        </w:trPr>
        <w:tc>
          <w:tcPr>
            <w:tcW w:w="5387" w:type="dxa"/>
            <w:gridSpan w:val="2"/>
            <w:tcBorders>
              <w:top w:val="nil"/>
              <w:bottom w:val="single" w:sz="2" w:space="0" w:color="auto"/>
              <w:right w:val="single" w:sz="2" w:space="0" w:color="auto"/>
            </w:tcBorders>
            <w:shd w:val="clear" w:color="auto" w:fill="D9D9D9" w:themeFill="background1" w:themeFillShade="D9"/>
          </w:tcPr>
          <w:p w:rsidR="00991409" w:rsidRPr="0017716A" w:rsidRDefault="00991409" w:rsidP="009908FF">
            <w:pPr>
              <w:spacing w:after="0"/>
              <w:rPr>
                <w:rStyle w:val="Hervorhebung"/>
              </w:rPr>
            </w:pPr>
            <w:r w:rsidRPr="0017716A">
              <w:rPr>
                <w:rStyle w:val="Hervorhebung"/>
              </w:rPr>
              <w:lastRenderedPageBreak/>
              <w:t>Themen des kantonalen Richtplans</w:t>
            </w:r>
          </w:p>
        </w:tc>
        <w:tc>
          <w:tcPr>
            <w:tcW w:w="1559" w:type="dxa"/>
            <w:tcBorders>
              <w:top w:val="nil"/>
              <w:bottom w:val="single" w:sz="2" w:space="0" w:color="auto"/>
              <w:right w:val="single" w:sz="2" w:space="0" w:color="auto"/>
            </w:tcBorders>
            <w:shd w:val="clear" w:color="auto" w:fill="D9D9D9" w:themeFill="background1" w:themeFillShade="D9"/>
            <w:tcMar>
              <w:left w:w="57" w:type="dxa"/>
            </w:tcMar>
          </w:tcPr>
          <w:p w:rsidR="00991409" w:rsidRPr="0017716A" w:rsidRDefault="00991409" w:rsidP="009908FF">
            <w:pPr>
              <w:spacing w:after="0"/>
              <w:rPr>
                <w:rStyle w:val="Hervorhebung"/>
              </w:rPr>
            </w:pPr>
            <w:r w:rsidRPr="00092228">
              <w:rPr>
                <w:rStyle w:val="Hervorhebung"/>
                <w:spacing w:val="-8"/>
              </w:rPr>
              <w:t>Von der Planungsmassnahme betroffen?</w:t>
            </w:r>
          </w:p>
        </w:tc>
        <w:tc>
          <w:tcPr>
            <w:tcW w:w="698" w:type="dxa"/>
            <w:tcBorders>
              <w:top w:val="nil"/>
              <w:left w:val="single" w:sz="2" w:space="0" w:color="auto"/>
              <w:bottom w:val="single" w:sz="2" w:space="0" w:color="auto"/>
              <w:right w:val="nil"/>
            </w:tcBorders>
            <w:shd w:val="clear" w:color="auto" w:fill="D9D9D9" w:themeFill="background1" w:themeFillShade="D9"/>
            <w:tcMar>
              <w:right w:w="0" w:type="dxa"/>
            </w:tcMar>
          </w:tcPr>
          <w:p w:rsidR="00991409" w:rsidRPr="0017716A" w:rsidRDefault="00991409" w:rsidP="009908FF">
            <w:pPr>
              <w:spacing w:after="0"/>
              <w:jc w:val="center"/>
              <w:rPr>
                <w:rStyle w:val="Hervorhebung"/>
              </w:rPr>
            </w:pPr>
            <w:r w:rsidRPr="0017716A">
              <w:rPr>
                <w:rStyle w:val="Hervorhebung"/>
              </w:rPr>
              <w:t>siehe Seite</w:t>
            </w:r>
          </w:p>
        </w:tc>
      </w:tr>
      <w:tr w:rsidR="00D87EFD" w:rsidRPr="0017716A" w:rsidTr="002E2520">
        <w:trPr>
          <w:trHeight w:val="20"/>
        </w:trPr>
        <w:tc>
          <w:tcPr>
            <w:tcW w:w="567" w:type="dxa"/>
            <w:tcBorders>
              <w:top w:val="single" w:sz="4" w:space="0" w:color="auto"/>
              <w:bottom w:val="nil"/>
              <w:right w:val="single" w:sz="2" w:space="0" w:color="auto"/>
            </w:tcBorders>
            <w:shd w:val="clear" w:color="auto" w:fill="FFFFFF" w:themeFill="background1"/>
          </w:tcPr>
          <w:p w:rsidR="00D87EFD" w:rsidRPr="0017716A" w:rsidRDefault="00D87EFD" w:rsidP="00D87EFD">
            <w:pPr>
              <w:spacing w:before="30" w:after="0"/>
              <w:rPr>
                <w:rFonts w:ascii="Helvetica 65 Medium" w:hAnsi="Helvetica 65 Medium"/>
              </w:rPr>
            </w:pPr>
            <w:r w:rsidRPr="0017716A">
              <w:rPr>
                <w:rFonts w:ascii="Helvetica 65 Medium" w:hAnsi="Helvetica 65 Medium"/>
              </w:rPr>
              <w:t>C.7</w:t>
            </w:r>
          </w:p>
        </w:tc>
        <w:tc>
          <w:tcPr>
            <w:tcW w:w="4820" w:type="dxa"/>
            <w:tcBorders>
              <w:top w:val="single" w:sz="4" w:space="0" w:color="auto"/>
              <w:bottom w:val="nil"/>
              <w:right w:val="single" w:sz="2" w:space="0" w:color="auto"/>
            </w:tcBorders>
            <w:shd w:val="clear" w:color="auto" w:fill="FFFFFF" w:themeFill="background1"/>
          </w:tcPr>
          <w:p w:rsidR="00D87EFD" w:rsidRPr="0017716A" w:rsidRDefault="00D87EFD" w:rsidP="00D87EFD">
            <w:pPr>
              <w:tabs>
                <w:tab w:val="left" w:pos="3044"/>
              </w:tabs>
              <w:spacing w:before="30" w:after="0"/>
              <w:rPr>
                <w:rFonts w:ascii="Helvetica 65 Medium" w:hAnsi="Helvetica 65 Medium"/>
              </w:rPr>
            </w:pPr>
            <w:r w:rsidRPr="0017716A">
              <w:rPr>
                <w:rFonts w:ascii="Helvetica 65 Medium" w:hAnsi="Helvetica 65 Medium"/>
              </w:rPr>
              <w:t>Verkehrsintensive Einrichtungen (VE)</w:t>
            </w:r>
          </w:p>
        </w:tc>
        <w:tc>
          <w:tcPr>
            <w:tcW w:w="1559" w:type="dxa"/>
            <w:tcBorders>
              <w:top w:val="single" w:sz="4" w:space="0" w:color="auto"/>
              <w:bottom w:val="nil"/>
              <w:right w:val="single" w:sz="2" w:space="0" w:color="auto"/>
            </w:tcBorders>
            <w:shd w:val="clear" w:color="auto" w:fill="FFFFFF" w:themeFill="background1"/>
            <w:tcMar>
              <w:left w:w="0" w:type="dxa"/>
            </w:tcMar>
          </w:tcPr>
          <w:p w:rsidR="00D87EFD" w:rsidRPr="0017716A" w:rsidRDefault="00D87EFD" w:rsidP="00D87EFD">
            <w:pPr>
              <w:spacing w:after="0"/>
            </w:pPr>
          </w:p>
        </w:tc>
        <w:tc>
          <w:tcPr>
            <w:tcW w:w="698" w:type="dxa"/>
            <w:tcBorders>
              <w:top w:val="single" w:sz="4" w:space="0" w:color="auto"/>
              <w:left w:val="single" w:sz="2" w:space="0" w:color="auto"/>
              <w:bottom w:val="nil"/>
            </w:tcBorders>
            <w:shd w:val="clear" w:color="auto" w:fill="FFFFFF" w:themeFill="background1"/>
            <w:tcMar>
              <w:right w:w="0" w:type="dxa"/>
            </w:tcMar>
          </w:tcPr>
          <w:p w:rsidR="00D87EFD" w:rsidRPr="0017716A" w:rsidRDefault="00927A3C" w:rsidP="00927A3C">
            <w:pPr>
              <w:spacing w:after="0"/>
              <w:jc w:val="center"/>
            </w:pPr>
            <w:r>
              <w:t>24</w:t>
            </w:r>
          </w:p>
        </w:tc>
      </w:tr>
      <w:tr w:rsidR="00D87EFD" w:rsidRPr="0017716A" w:rsidTr="002E2520">
        <w:trPr>
          <w:trHeight w:val="20"/>
        </w:trPr>
        <w:tc>
          <w:tcPr>
            <w:tcW w:w="567" w:type="dxa"/>
            <w:tcBorders>
              <w:top w:val="nil"/>
              <w:bottom w:val="single" w:sz="4" w:space="0" w:color="auto"/>
              <w:right w:val="single" w:sz="2" w:space="0" w:color="auto"/>
            </w:tcBorders>
            <w:shd w:val="clear" w:color="auto" w:fill="FFFFFF" w:themeFill="background1"/>
          </w:tcPr>
          <w:p w:rsidR="00D87EFD" w:rsidRPr="0017716A" w:rsidRDefault="00D87EFD" w:rsidP="00D87EFD">
            <w:pPr>
              <w:spacing w:after="0"/>
            </w:pPr>
          </w:p>
        </w:tc>
        <w:tc>
          <w:tcPr>
            <w:tcW w:w="4820" w:type="dxa"/>
            <w:tcBorders>
              <w:top w:val="nil"/>
              <w:bottom w:val="single" w:sz="4" w:space="0" w:color="auto"/>
              <w:right w:val="single" w:sz="2" w:space="0" w:color="auto"/>
            </w:tcBorders>
            <w:shd w:val="clear" w:color="auto" w:fill="FFFFFF" w:themeFill="background1"/>
          </w:tcPr>
          <w:p w:rsidR="00D87EFD" w:rsidRPr="0017716A" w:rsidRDefault="00D87EFD" w:rsidP="00D87EFD">
            <w:pPr>
              <w:jc w:val="left"/>
              <w:rPr>
                <w:iCs/>
              </w:rPr>
            </w:pPr>
            <w:r w:rsidRPr="0017716A">
              <w:rPr>
                <w:iCs/>
              </w:rPr>
              <w:t>Sieht die Planungsmassnahme die Schaffung oder Erweiterung einer Zone für verkehrsintensive Einrichtungen (VE) vor?</w:t>
            </w:r>
          </w:p>
        </w:tc>
        <w:tc>
          <w:tcPr>
            <w:tcW w:w="1559" w:type="dxa"/>
            <w:tcBorders>
              <w:top w:val="nil"/>
              <w:bottom w:val="single" w:sz="4" w:space="0" w:color="auto"/>
              <w:right w:val="single" w:sz="2" w:space="0" w:color="auto"/>
            </w:tcBorders>
            <w:shd w:val="clear" w:color="auto" w:fill="FFFFFF" w:themeFill="background1"/>
            <w:tcMar>
              <w:left w:w="0" w:type="dxa"/>
            </w:tcMar>
          </w:tcPr>
          <w:p w:rsidR="00D87EFD" w:rsidRPr="0017716A" w:rsidRDefault="00D87EFD" w:rsidP="00D87EFD">
            <w:pPr>
              <w:spacing w:after="0" w:line="240" w:lineRule="auto"/>
            </w:pPr>
            <w:r w:rsidRPr="0017716A">
              <w:t xml:space="preserve"> </w:t>
            </w:r>
            <w:sdt>
              <w:sdtPr>
                <w:id w:val="1084729572"/>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2005187588"/>
                <w14:checkbox>
                  <w14:checked w14:val="0"/>
                  <w14:checkedState w14:val="2612" w14:font="MS Gothic"/>
                  <w14:uncheckedState w14:val="2610" w14:font="MS Gothic"/>
                </w14:checkbox>
              </w:sdtPr>
              <w:sdtEndPr/>
              <w:sdtContent>
                <w:r w:rsidRPr="0017716A">
                  <w:rPr>
                    <w:rFonts w:ascii="Segoe UI Symbol" w:hAnsi="Segoe UI Symbol" w:cs="Segoe UI Symbol"/>
                  </w:rPr>
                  <w:t>☐</w:t>
                </w:r>
              </w:sdtContent>
            </w:sdt>
            <w:r w:rsidRPr="0017716A">
              <w:t xml:space="preserve"> nein</w:t>
            </w:r>
          </w:p>
        </w:tc>
        <w:tc>
          <w:tcPr>
            <w:tcW w:w="698" w:type="dxa"/>
            <w:tcBorders>
              <w:top w:val="nil"/>
              <w:left w:val="single" w:sz="2" w:space="0" w:color="auto"/>
              <w:bottom w:val="single" w:sz="4" w:space="0" w:color="auto"/>
            </w:tcBorders>
            <w:shd w:val="clear" w:color="auto" w:fill="FFFFFF" w:themeFill="background1"/>
            <w:tcMar>
              <w:right w:w="0" w:type="dxa"/>
            </w:tcMar>
          </w:tcPr>
          <w:p w:rsidR="00D87EFD" w:rsidRPr="0017716A" w:rsidRDefault="00D87EFD" w:rsidP="00927A3C">
            <w:pPr>
              <w:spacing w:after="0"/>
              <w:jc w:val="center"/>
            </w:pPr>
          </w:p>
        </w:tc>
      </w:tr>
      <w:tr w:rsidR="00D87EFD" w:rsidRPr="0017716A" w:rsidTr="002E2520">
        <w:trPr>
          <w:trHeight w:val="20"/>
        </w:trPr>
        <w:tc>
          <w:tcPr>
            <w:tcW w:w="567" w:type="dxa"/>
            <w:tcBorders>
              <w:top w:val="single" w:sz="4" w:space="0" w:color="auto"/>
              <w:bottom w:val="nil"/>
              <w:right w:val="single" w:sz="2" w:space="0" w:color="auto"/>
            </w:tcBorders>
            <w:shd w:val="clear" w:color="auto" w:fill="FFFFFF" w:themeFill="background1"/>
          </w:tcPr>
          <w:p w:rsidR="00D87EFD" w:rsidRPr="0017716A" w:rsidRDefault="00D87EFD" w:rsidP="00D87EFD">
            <w:pPr>
              <w:spacing w:before="30" w:after="0"/>
              <w:rPr>
                <w:rFonts w:ascii="Helvetica 65 Medium" w:hAnsi="Helvetica 65 Medium"/>
              </w:rPr>
            </w:pPr>
            <w:r w:rsidRPr="0017716A">
              <w:rPr>
                <w:rFonts w:ascii="Helvetica 65 Medium" w:hAnsi="Helvetica 65 Medium"/>
              </w:rPr>
              <w:t>C.8</w:t>
            </w:r>
          </w:p>
        </w:tc>
        <w:tc>
          <w:tcPr>
            <w:tcW w:w="4820" w:type="dxa"/>
            <w:tcBorders>
              <w:top w:val="single" w:sz="4" w:space="0" w:color="auto"/>
              <w:bottom w:val="nil"/>
              <w:right w:val="single" w:sz="2" w:space="0" w:color="auto"/>
            </w:tcBorders>
            <w:shd w:val="clear" w:color="auto" w:fill="FFFFFF" w:themeFill="background1"/>
          </w:tcPr>
          <w:p w:rsidR="00D87EFD" w:rsidRPr="0017716A" w:rsidRDefault="00D87EFD" w:rsidP="00D87EFD">
            <w:pPr>
              <w:tabs>
                <w:tab w:val="left" w:pos="3044"/>
              </w:tabs>
              <w:spacing w:before="30" w:after="0"/>
              <w:rPr>
                <w:rFonts w:ascii="Helvetica 65 Medium" w:hAnsi="Helvetica 65 Medium"/>
              </w:rPr>
            </w:pPr>
            <w:r w:rsidRPr="0017716A">
              <w:rPr>
                <w:rFonts w:ascii="Helvetica 65 Medium" w:hAnsi="Helvetica 65 Medium"/>
              </w:rPr>
              <w:t>Öffentliche Anlagen</w:t>
            </w:r>
          </w:p>
        </w:tc>
        <w:tc>
          <w:tcPr>
            <w:tcW w:w="1559" w:type="dxa"/>
            <w:tcBorders>
              <w:top w:val="single" w:sz="4" w:space="0" w:color="auto"/>
              <w:bottom w:val="nil"/>
              <w:right w:val="single" w:sz="2" w:space="0" w:color="auto"/>
            </w:tcBorders>
            <w:shd w:val="clear" w:color="auto" w:fill="FFFFFF" w:themeFill="background1"/>
            <w:tcMar>
              <w:left w:w="0" w:type="dxa"/>
            </w:tcMar>
          </w:tcPr>
          <w:p w:rsidR="00D87EFD" w:rsidRPr="0017716A" w:rsidRDefault="00D87EFD" w:rsidP="00D87EFD">
            <w:pPr>
              <w:spacing w:after="0"/>
            </w:pPr>
          </w:p>
        </w:tc>
        <w:tc>
          <w:tcPr>
            <w:tcW w:w="698" w:type="dxa"/>
            <w:tcBorders>
              <w:top w:val="single" w:sz="4" w:space="0" w:color="auto"/>
              <w:left w:val="single" w:sz="2" w:space="0" w:color="auto"/>
              <w:bottom w:val="nil"/>
            </w:tcBorders>
            <w:shd w:val="clear" w:color="auto" w:fill="FFFFFF" w:themeFill="background1"/>
            <w:tcMar>
              <w:right w:w="0" w:type="dxa"/>
            </w:tcMar>
          </w:tcPr>
          <w:p w:rsidR="00D87EFD" w:rsidRPr="0017716A" w:rsidRDefault="00927A3C" w:rsidP="00927A3C">
            <w:pPr>
              <w:spacing w:after="0"/>
              <w:jc w:val="center"/>
            </w:pPr>
            <w:r>
              <w:t>24</w:t>
            </w:r>
          </w:p>
        </w:tc>
      </w:tr>
      <w:tr w:rsidR="00D87EFD" w:rsidRPr="0017716A" w:rsidTr="002E2520">
        <w:trPr>
          <w:trHeight w:val="20"/>
        </w:trPr>
        <w:tc>
          <w:tcPr>
            <w:tcW w:w="567" w:type="dxa"/>
            <w:tcBorders>
              <w:top w:val="nil"/>
              <w:bottom w:val="nil"/>
              <w:right w:val="single" w:sz="2" w:space="0" w:color="auto"/>
            </w:tcBorders>
            <w:shd w:val="clear" w:color="auto" w:fill="FFFFFF" w:themeFill="background1"/>
          </w:tcPr>
          <w:p w:rsidR="00D87EFD" w:rsidRPr="0017716A" w:rsidRDefault="00D87EFD" w:rsidP="00D87EFD">
            <w:pPr>
              <w:spacing w:after="0"/>
            </w:pPr>
          </w:p>
        </w:tc>
        <w:tc>
          <w:tcPr>
            <w:tcW w:w="4820" w:type="dxa"/>
            <w:tcBorders>
              <w:top w:val="nil"/>
              <w:bottom w:val="nil"/>
              <w:right w:val="single" w:sz="2" w:space="0" w:color="auto"/>
            </w:tcBorders>
            <w:shd w:val="clear" w:color="auto" w:fill="FFFFFF" w:themeFill="background1"/>
          </w:tcPr>
          <w:p w:rsidR="00D87EFD" w:rsidRPr="0017716A" w:rsidRDefault="00D87EFD" w:rsidP="00D87EFD">
            <w:pPr>
              <w:jc w:val="left"/>
              <w:rPr>
                <w:iCs/>
              </w:rPr>
            </w:pPr>
            <w:r w:rsidRPr="0017716A">
              <w:rPr>
                <w:iCs/>
              </w:rPr>
              <w:t xml:space="preserve">Sieht die Planungsmassnahme die Schaffung oder Erweiterung einer Zone für öffentliche </w:t>
            </w:r>
            <w:r w:rsidR="00DB5C66">
              <w:rPr>
                <w:iCs/>
              </w:rPr>
              <w:t xml:space="preserve">Bauten und </w:t>
            </w:r>
            <w:r w:rsidRPr="0017716A">
              <w:rPr>
                <w:iCs/>
              </w:rPr>
              <w:t>Anlagen vor?</w:t>
            </w:r>
          </w:p>
        </w:tc>
        <w:tc>
          <w:tcPr>
            <w:tcW w:w="1559" w:type="dxa"/>
            <w:tcBorders>
              <w:top w:val="nil"/>
              <w:bottom w:val="nil"/>
              <w:right w:val="single" w:sz="2" w:space="0" w:color="auto"/>
            </w:tcBorders>
            <w:shd w:val="clear" w:color="auto" w:fill="FFFFFF" w:themeFill="background1"/>
            <w:tcMar>
              <w:left w:w="0" w:type="dxa"/>
            </w:tcMar>
          </w:tcPr>
          <w:p w:rsidR="00D87EFD" w:rsidRPr="0017716A" w:rsidRDefault="00D87EFD" w:rsidP="00D87EFD">
            <w:pPr>
              <w:spacing w:after="0" w:line="240" w:lineRule="auto"/>
            </w:pPr>
            <w:r w:rsidRPr="0017716A">
              <w:t xml:space="preserve"> </w:t>
            </w:r>
            <w:sdt>
              <w:sdtPr>
                <w:id w:val="-702472567"/>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874302271"/>
                <w14:checkbox>
                  <w14:checked w14:val="0"/>
                  <w14:checkedState w14:val="2612" w14:font="MS Gothic"/>
                  <w14:uncheckedState w14:val="2610" w14:font="MS Gothic"/>
                </w14:checkbox>
              </w:sdtPr>
              <w:sdtEndPr/>
              <w:sdtContent>
                <w:r w:rsidRPr="0017716A">
                  <w:rPr>
                    <w:rFonts w:ascii="Segoe UI Symbol" w:hAnsi="Segoe UI Symbol" w:cs="Segoe UI Symbol"/>
                  </w:rPr>
                  <w:t>☐</w:t>
                </w:r>
              </w:sdtContent>
            </w:sdt>
            <w:r w:rsidRPr="0017716A">
              <w:t xml:space="preserve"> nein</w:t>
            </w:r>
          </w:p>
        </w:tc>
        <w:tc>
          <w:tcPr>
            <w:tcW w:w="698" w:type="dxa"/>
            <w:tcBorders>
              <w:top w:val="nil"/>
              <w:left w:val="single" w:sz="2" w:space="0" w:color="auto"/>
              <w:bottom w:val="nil"/>
            </w:tcBorders>
            <w:shd w:val="clear" w:color="auto" w:fill="FFFFFF" w:themeFill="background1"/>
            <w:tcMar>
              <w:right w:w="0" w:type="dxa"/>
            </w:tcMar>
          </w:tcPr>
          <w:p w:rsidR="00D87EFD" w:rsidRPr="0017716A" w:rsidRDefault="00D87EFD" w:rsidP="00927A3C">
            <w:pPr>
              <w:spacing w:after="0"/>
              <w:jc w:val="center"/>
            </w:pPr>
          </w:p>
        </w:tc>
      </w:tr>
      <w:tr w:rsidR="00D87EFD" w:rsidRPr="0017716A" w:rsidTr="002E2520">
        <w:trPr>
          <w:trHeight w:val="20"/>
        </w:trPr>
        <w:tc>
          <w:tcPr>
            <w:tcW w:w="567" w:type="dxa"/>
            <w:tcBorders>
              <w:top w:val="single" w:sz="4" w:space="0" w:color="auto"/>
              <w:bottom w:val="nil"/>
              <w:right w:val="single" w:sz="2" w:space="0" w:color="auto"/>
            </w:tcBorders>
            <w:shd w:val="clear" w:color="auto" w:fill="FFFFFF" w:themeFill="background1"/>
          </w:tcPr>
          <w:p w:rsidR="00D87EFD" w:rsidRPr="0017716A" w:rsidRDefault="00D87EFD" w:rsidP="00D87EFD">
            <w:pPr>
              <w:spacing w:before="30" w:after="0"/>
              <w:rPr>
                <w:rFonts w:ascii="Helvetica 65 Medium" w:hAnsi="Helvetica 65 Medium"/>
              </w:rPr>
            </w:pPr>
            <w:r w:rsidRPr="0017716A">
              <w:rPr>
                <w:rFonts w:ascii="Helvetica 65 Medium" w:hAnsi="Helvetica 65 Medium"/>
              </w:rPr>
              <w:t>C.9</w:t>
            </w:r>
          </w:p>
        </w:tc>
        <w:tc>
          <w:tcPr>
            <w:tcW w:w="4820" w:type="dxa"/>
            <w:tcBorders>
              <w:top w:val="single" w:sz="4" w:space="0" w:color="auto"/>
              <w:bottom w:val="nil"/>
              <w:right w:val="single" w:sz="2" w:space="0" w:color="auto"/>
            </w:tcBorders>
            <w:shd w:val="clear" w:color="auto" w:fill="FFFFFF" w:themeFill="background1"/>
          </w:tcPr>
          <w:p w:rsidR="00D87EFD" w:rsidRPr="0017716A" w:rsidRDefault="00D87EFD" w:rsidP="00D87EFD">
            <w:pPr>
              <w:spacing w:before="30" w:after="0"/>
              <w:jc w:val="left"/>
              <w:rPr>
                <w:rFonts w:ascii="Helvetica 65 Medium" w:hAnsi="Helvetica 65 Medium"/>
              </w:rPr>
            </w:pPr>
            <w:r w:rsidRPr="0017716A">
              <w:rPr>
                <w:rFonts w:ascii="Helvetica 65 Medium" w:hAnsi="Helvetica 65 Medium"/>
              </w:rPr>
              <w:t>Militärische Anlagen</w:t>
            </w:r>
          </w:p>
        </w:tc>
        <w:tc>
          <w:tcPr>
            <w:tcW w:w="1559" w:type="dxa"/>
            <w:tcBorders>
              <w:top w:val="single" w:sz="4" w:space="0" w:color="auto"/>
              <w:bottom w:val="nil"/>
              <w:right w:val="single" w:sz="2" w:space="0" w:color="auto"/>
            </w:tcBorders>
            <w:shd w:val="clear" w:color="auto" w:fill="FFFFFF" w:themeFill="background1"/>
            <w:tcMar>
              <w:left w:w="0" w:type="dxa"/>
            </w:tcMar>
          </w:tcPr>
          <w:p w:rsidR="00D87EFD" w:rsidRPr="0017716A" w:rsidRDefault="00D87EFD" w:rsidP="00D87EFD">
            <w:pPr>
              <w:spacing w:after="0"/>
            </w:pPr>
          </w:p>
        </w:tc>
        <w:tc>
          <w:tcPr>
            <w:tcW w:w="698" w:type="dxa"/>
            <w:tcBorders>
              <w:top w:val="single" w:sz="4" w:space="0" w:color="auto"/>
              <w:left w:val="single" w:sz="2" w:space="0" w:color="auto"/>
              <w:bottom w:val="nil"/>
            </w:tcBorders>
            <w:shd w:val="clear" w:color="auto" w:fill="FFFFFF" w:themeFill="background1"/>
            <w:tcMar>
              <w:right w:w="0" w:type="dxa"/>
            </w:tcMar>
          </w:tcPr>
          <w:p w:rsidR="00D87EFD" w:rsidRPr="0017716A" w:rsidRDefault="00927A3C" w:rsidP="00927A3C">
            <w:pPr>
              <w:spacing w:after="0"/>
              <w:jc w:val="center"/>
            </w:pPr>
            <w:r>
              <w:t>24</w:t>
            </w:r>
          </w:p>
        </w:tc>
      </w:tr>
      <w:tr w:rsidR="00D87EFD" w:rsidRPr="0017716A" w:rsidTr="002E2520">
        <w:trPr>
          <w:trHeight w:val="20"/>
        </w:trPr>
        <w:tc>
          <w:tcPr>
            <w:tcW w:w="567" w:type="dxa"/>
            <w:tcBorders>
              <w:top w:val="nil"/>
              <w:bottom w:val="nil"/>
              <w:right w:val="single" w:sz="2" w:space="0" w:color="auto"/>
            </w:tcBorders>
            <w:shd w:val="clear" w:color="auto" w:fill="FFFFFF" w:themeFill="background1"/>
          </w:tcPr>
          <w:p w:rsidR="00D87EFD" w:rsidRPr="0017716A" w:rsidRDefault="00D87EFD" w:rsidP="00D87EFD">
            <w:pPr>
              <w:spacing w:after="0"/>
            </w:pPr>
          </w:p>
        </w:tc>
        <w:tc>
          <w:tcPr>
            <w:tcW w:w="4820" w:type="dxa"/>
            <w:tcBorders>
              <w:top w:val="nil"/>
              <w:bottom w:val="nil"/>
              <w:right w:val="single" w:sz="2" w:space="0" w:color="auto"/>
            </w:tcBorders>
            <w:shd w:val="clear" w:color="auto" w:fill="FFFFFF" w:themeFill="background1"/>
          </w:tcPr>
          <w:p w:rsidR="00D87EFD" w:rsidRPr="0017716A" w:rsidRDefault="00D87EFD" w:rsidP="005C765F">
            <w:pPr>
              <w:jc w:val="left"/>
              <w:rPr>
                <w:rFonts w:ascii="Franklin Gothic Book" w:hAnsi="Franklin Gothic Book" w:cs="Arial"/>
                <w:szCs w:val="22"/>
              </w:rPr>
            </w:pPr>
            <w:r w:rsidRPr="0017716A">
              <w:rPr>
                <w:iCs/>
              </w:rPr>
              <w:t xml:space="preserve">Betrifft die Planungsmassnahme eine Zone für militärische </w:t>
            </w:r>
            <w:r w:rsidR="005C765F">
              <w:rPr>
                <w:iCs/>
              </w:rPr>
              <w:t xml:space="preserve">Bauten und </w:t>
            </w:r>
            <w:r w:rsidRPr="0017716A">
              <w:rPr>
                <w:iCs/>
              </w:rPr>
              <w:t>Anlagen?</w:t>
            </w:r>
          </w:p>
        </w:tc>
        <w:tc>
          <w:tcPr>
            <w:tcW w:w="1559" w:type="dxa"/>
            <w:tcBorders>
              <w:top w:val="nil"/>
              <w:bottom w:val="nil"/>
              <w:right w:val="single" w:sz="2" w:space="0" w:color="auto"/>
            </w:tcBorders>
            <w:shd w:val="clear" w:color="auto" w:fill="FFFFFF" w:themeFill="background1"/>
            <w:tcMar>
              <w:left w:w="0" w:type="dxa"/>
            </w:tcMar>
          </w:tcPr>
          <w:p w:rsidR="00D87EFD" w:rsidRPr="0017716A" w:rsidRDefault="00D87EFD" w:rsidP="00D87EFD">
            <w:pPr>
              <w:spacing w:after="0" w:line="240" w:lineRule="auto"/>
            </w:pPr>
            <w:r w:rsidRPr="0017716A">
              <w:t xml:space="preserve"> </w:t>
            </w:r>
            <w:sdt>
              <w:sdtPr>
                <w:id w:val="-1012147445"/>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1721052495"/>
                <w14:checkbox>
                  <w14:checked w14:val="0"/>
                  <w14:checkedState w14:val="2612" w14:font="MS Gothic"/>
                  <w14:uncheckedState w14:val="2610" w14:font="MS Gothic"/>
                </w14:checkbox>
              </w:sdtPr>
              <w:sdtEndPr/>
              <w:sdtContent>
                <w:r w:rsidRPr="0017716A">
                  <w:rPr>
                    <w:rFonts w:ascii="Segoe UI Symbol" w:hAnsi="Segoe UI Symbol" w:cs="Segoe UI Symbol"/>
                  </w:rPr>
                  <w:t>☐</w:t>
                </w:r>
              </w:sdtContent>
            </w:sdt>
            <w:r w:rsidRPr="0017716A">
              <w:t xml:space="preserve"> nein</w:t>
            </w:r>
          </w:p>
        </w:tc>
        <w:tc>
          <w:tcPr>
            <w:tcW w:w="698" w:type="dxa"/>
            <w:tcBorders>
              <w:top w:val="nil"/>
              <w:left w:val="single" w:sz="2" w:space="0" w:color="auto"/>
              <w:bottom w:val="nil"/>
            </w:tcBorders>
            <w:shd w:val="clear" w:color="auto" w:fill="FFFFFF" w:themeFill="background1"/>
            <w:tcMar>
              <w:right w:w="0" w:type="dxa"/>
            </w:tcMar>
          </w:tcPr>
          <w:p w:rsidR="00D87EFD" w:rsidRPr="0017716A" w:rsidRDefault="00D87EFD" w:rsidP="00927A3C">
            <w:pPr>
              <w:spacing w:after="0"/>
              <w:jc w:val="center"/>
            </w:pPr>
          </w:p>
        </w:tc>
      </w:tr>
    </w:tbl>
    <w:p w:rsidR="00A03CE4" w:rsidRDefault="00A03CE4" w:rsidP="00A37EB6"/>
    <w:p w:rsidR="00A03CE4" w:rsidRDefault="00A03CE4" w:rsidP="00A03CE4">
      <w:r>
        <w:br w:type="page"/>
      </w:r>
    </w:p>
    <w:p w:rsidR="00AE0A44" w:rsidRPr="0017716A" w:rsidRDefault="00AE0A44" w:rsidP="00A37EB6"/>
    <w:p w:rsidR="00C668F1" w:rsidRPr="0017716A" w:rsidRDefault="002C146B" w:rsidP="00F01C11">
      <w:pPr>
        <w:pStyle w:val="Listenabsatz"/>
        <w:numPr>
          <w:ilvl w:val="0"/>
          <w:numId w:val="17"/>
        </w:numPr>
        <w:ind w:left="284" w:hanging="284"/>
        <w:rPr>
          <w:rFonts w:ascii="Helvetica 55 Roman" w:hAnsi="Helvetica 55 Roman"/>
          <w:b/>
          <w:sz w:val="21"/>
          <w:szCs w:val="21"/>
        </w:rPr>
      </w:pPr>
      <w:r w:rsidRPr="0017716A">
        <w:rPr>
          <w:rFonts w:ascii="Helvetica 55 Roman" w:hAnsi="Helvetica 55 Roman"/>
          <w:b/>
          <w:sz w:val="21"/>
          <w:szCs w:val="21"/>
        </w:rPr>
        <w:t>Mobilität und Transportinfrastruktur</w:t>
      </w:r>
    </w:p>
    <w:tbl>
      <w:tblPr>
        <w:tblStyle w:val="Tabellenraster"/>
        <w:tblW w:w="0" w:type="auto"/>
        <w:tblBorders>
          <w:top w:val="none" w:sz="0" w:space="0" w:color="auto"/>
          <w:left w:val="none" w:sz="0" w:space="0" w:color="auto"/>
          <w:bottom w:val="none" w:sz="0" w:space="0" w:color="auto"/>
          <w:right w:val="none" w:sz="0" w:space="0" w:color="auto"/>
        </w:tblBorders>
        <w:tblCellMar>
          <w:top w:w="57" w:type="dxa"/>
          <w:left w:w="57" w:type="dxa"/>
          <w:right w:w="57" w:type="dxa"/>
        </w:tblCellMar>
        <w:tblLook w:val="04A0" w:firstRow="1" w:lastRow="0" w:firstColumn="1" w:lastColumn="0" w:noHBand="0" w:noVBand="1"/>
      </w:tblPr>
      <w:tblGrid>
        <w:gridCol w:w="567"/>
        <w:gridCol w:w="4820"/>
        <w:gridCol w:w="1559"/>
        <w:gridCol w:w="698"/>
      </w:tblGrid>
      <w:tr w:rsidR="00092228" w:rsidRPr="0017716A" w:rsidTr="00AC5C93">
        <w:trPr>
          <w:trHeight w:val="20"/>
        </w:trPr>
        <w:tc>
          <w:tcPr>
            <w:tcW w:w="5387" w:type="dxa"/>
            <w:gridSpan w:val="2"/>
            <w:tcBorders>
              <w:top w:val="nil"/>
              <w:bottom w:val="single" w:sz="2" w:space="0" w:color="auto"/>
              <w:right w:val="single" w:sz="2" w:space="0" w:color="auto"/>
            </w:tcBorders>
            <w:shd w:val="clear" w:color="auto" w:fill="D9D9D9" w:themeFill="background1" w:themeFillShade="D9"/>
          </w:tcPr>
          <w:p w:rsidR="00092228" w:rsidRPr="0017716A" w:rsidRDefault="00092228" w:rsidP="00092228">
            <w:pPr>
              <w:spacing w:after="0"/>
              <w:rPr>
                <w:rStyle w:val="Hervorhebung"/>
              </w:rPr>
            </w:pPr>
            <w:r w:rsidRPr="0017716A">
              <w:rPr>
                <w:rStyle w:val="Hervorhebung"/>
              </w:rPr>
              <w:t>Themen des kantonalen Richtplans</w:t>
            </w:r>
          </w:p>
        </w:tc>
        <w:tc>
          <w:tcPr>
            <w:tcW w:w="1559" w:type="dxa"/>
            <w:tcBorders>
              <w:top w:val="nil"/>
              <w:bottom w:val="single" w:sz="2" w:space="0" w:color="auto"/>
              <w:right w:val="single" w:sz="2" w:space="0" w:color="auto"/>
            </w:tcBorders>
            <w:shd w:val="clear" w:color="auto" w:fill="D9D9D9" w:themeFill="background1" w:themeFillShade="D9"/>
            <w:tcMar>
              <w:left w:w="57" w:type="dxa"/>
            </w:tcMar>
          </w:tcPr>
          <w:p w:rsidR="00092228" w:rsidRPr="0017716A" w:rsidRDefault="00092228" w:rsidP="00092228">
            <w:pPr>
              <w:spacing w:after="0"/>
              <w:rPr>
                <w:rStyle w:val="Hervorhebung"/>
              </w:rPr>
            </w:pPr>
            <w:r w:rsidRPr="00092228">
              <w:rPr>
                <w:rStyle w:val="Hervorhebung"/>
                <w:spacing w:val="-8"/>
              </w:rPr>
              <w:t>Von der Planungsmassnahme betroffen?</w:t>
            </w:r>
          </w:p>
        </w:tc>
        <w:tc>
          <w:tcPr>
            <w:tcW w:w="698" w:type="dxa"/>
            <w:tcBorders>
              <w:top w:val="nil"/>
              <w:left w:val="single" w:sz="2" w:space="0" w:color="auto"/>
              <w:bottom w:val="single" w:sz="2" w:space="0" w:color="auto"/>
              <w:right w:val="nil"/>
            </w:tcBorders>
            <w:shd w:val="clear" w:color="auto" w:fill="D9D9D9" w:themeFill="background1" w:themeFillShade="D9"/>
            <w:tcMar>
              <w:right w:w="0" w:type="dxa"/>
            </w:tcMar>
          </w:tcPr>
          <w:p w:rsidR="00092228" w:rsidRPr="0017716A" w:rsidRDefault="00092228" w:rsidP="00927A3C">
            <w:pPr>
              <w:spacing w:after="0"/>
              <w:jc w:val="center"/>
              <w:rPr>
                <w:rStyle w:val="Hervorhebung"/>
              </w:rPr>
            </w:pPr>
            <w:r w:rsidRPr="0017716A">
              <w:rPr>
                <w:rStyle w:val="Hervorhebung"/>
              </w:rPr>
              <w:t>siehe Seite</w:t>
            </w:r>
          </w:p>
        </w:tc>
      </w:tr>
      <w:tr w:rsidR="00092228" w:rsidRPr="0017716A" w:rsidTr="007E776F">
        <w:trPr>
          <w:trHeight w:val="20"/>
        </w:trPr>
        <w:tc>
          <w:tcPr>
            <w:tcW w:w="567" w:type="dxa"/>
            <w:tcBorders>
              <w:top w:val="single" w:sz="2" w:space="0" w:color="auto"/>
              <w:bottom w:val="nil"/>
              <w:right w:val="single" w:sz="2" w:space="0" w:color="auto"/>
            </w:tcBorders>
            <w:shd w:val="clear" w:color="auto" w:fill="FFFFFF" w:themeFill="background1"/>
          </w:tcPr>
          <w:p w:rsidR="00092228" w:rsidRPr="0017716A" w:rsidRDefault="00092228" w:rsidP="00092228">
            <w:pPr>
              <w:spacing w:before="30" w:after="0"/>
              <w:rPr>
                <w:rFonts w:ascii="Helvetica 65 Medium" w:hAnsi="Helvetica 65 Medium"/>
              </w:rPr>
            </w:pPr>
            <w:r w:rsidRPr="0017716A">
              <w:rPr>
                <w:rFonts w:ascii="Helvetica 65 Medium" w:hAnsi="Helvetica 65 Medium"/>
              </w:rPr>
              <w:t>D.1</w:t>
            </w:r>
          </w:p>
        </w:tc>
        <w:tc>
          <w:tcPr>
            <w:tcW w:w="4820" w:type="dxa"/>
            <w:tcBorders>
              <w:top w:val="single" w:sz="2" w:space="0" w:color="auto"/>
              <w:bottom w:val="nil"/>
              <w:right w:val="single" w:sz="2" w:space="0" w:color="auto"/>
            </w:tcBorders>
            <w:shd w:val="clear" w:color="auto" w:fill="FFFFFF" w:themeFill="background1"/>
          </w:tcPr>
          <w:p w:rsidR="00092228" w:rsidRPr="0017716A" w:rsidRDefault="00092228" w:rsidP="00092228">
            <w:pPr>
              <w:spacing w:before="30" w:after="0"/>
              <w:rPr>
                <w:rFonts w:ascii="Helvetica 65 Medium" w:hAnsi="Helvetica 65 Medium"/>
              </w:rPr>
            </w:pPr>
            <w:r w:rsidRPr="0017716A">
              <w:rPr>
                <w:rFonts w:ascii="Helvetica 65 Medium" w:hAnsi="Helvetica 65 Medium"/>
              </w:rPr>
              <w:t>Öffentlicher Verkehr</w:t>
            </w:r>
          </w:p>
        </w:tc>
        <w:tc>
          <w:tcPr>
            <w:tcW w:w="1559" w:type="dxa"/>
            <w:tcBorders>
              <w:top w:val="single" w:sz="2" w:space="0" w:color="auto"/>
              <w:bottom w:val="nil"/>
              <w:right w:val="single" w:sz="2" w:space="0" w:color="auto"/>
            </w:tcBorders>
            <w:shd w:val="clear" w:color="auto" w:fill="FFFFFF" w:themeFill="background1"/>
            <w:tcMar>
              <w:left w:w="0" w:type="dxa"/>
            </w:tcMar>
          </w:tcPr>
          <w:p w:rsidR="00092228" w:rsidRPr="0017716A" w:rsidRDefault="00092228" w:rsidP="00092228">
            <w:pPr>
              <w:spacing w:after="0"/>
            </w:pPr>
          </w:p>
        </w:tc>
        <w:tc>
          <w:tcPr>
            <w:tcW w:w="698" w:type="dxa"/>
            <w:tcBorders>
              <w:top w:val="single" w:sz="2" w:space="0" w:color="auto"/>
              <w:left w:val="single" w:sz="2" w:space="0" w:color="auto"/>
              <w:bottom w:val="nil"/>
            </w:tcBorders>
            <w:shd w:val="clear" w:color="auto" w:fill="FFFFFF" w:themeFill="background1"/>
            <w:tcMar>
              <w:right w:w="0" w:type="dxa"/>
            </w:tcMar>
          </w:tcPr>
          <w:p w:rsidR="00092228" w:rsidRPr="0017716A" w:rsidRDefault="00927A3C" w:rsidP="00927A3C">
            <w:pPr>
              <w:spacing w:after="0"/>
              <w:jc w:val="center"/>
            </w:pPr>
            <w:r>
              <w:t>25</w:t>
            </w:r>
          </w:p>
        </w:tc>
      </w:tr>
      <w:tr w:rsidR="00092228" w:rsidRPr="0017716A" w:rsidTr="007E776F">
        <w:trPr>
          <w:trHeight w:val="20"/>
        </w:trPr>
        <w:tc>
          <w:tcPr>
            <w:tcW w:w="567" w:type="dxa"/>
            <w:tcBorders>
              <w:top w:val="nil"/>
              <w:bottom w:val="nil"/>
              <w:right w:val="single" w:sz="2" w:space="0" w:color="auto"/>
            </w:tcBorders>
            <w:shd w:val="clear" w:color="auto" w:fill="FFFFFF" w:themeFill="background1"/>
          </w:tcPr>
          <w:p w:rsidR="00092228" w:rsidRPr="0017716A" w:rsidRDefault="00092228" w:rsidP="00092228">
            <w:pPr>
              <w:spacing w:after="0" w:line="240" w:lineRule="auto"/>
            </w:pPr>
          </w:p>
        </w:tc>
        <w:tc>
          <w:tcPr>
            <w:tcW w:w="4820" w:type="dxa"/>
            <w:tcBorders>
              <w:top w:val="nil"/>
              <w:bottom w:val="nil"/>
              <w:right w:val="single" w:sz="2" w:space="0" w:color="auto"/>
            </w:tcBorders>
            <w:shd w:val="clear" w:color="auto" w:fill="FFFFFF" w:themeFill="background1"/>
          </w:tcPr>
          <w:p w:rsidR="00092228" w:rsidRPr="0017716A" w:rsidRDefault="00092228" w:rsidP="00092228">
            <w:pPr>
              <w:jc w:val="left"/>
              <w:rPr>
                <w:iCs/>
              </w:rPr>
            </w:pPr>
            <w:r w:rsidRPr="0017716A">
              <w:rPr>
                <w:iCs/>
              </w:rPr>
              <w:t>Ist die Planungsmassnahme vom öffentlichen Verkehr betroffen?</w:t>
            </w:r>
          </w:p>
        </w:tc>
        <w:tc>
          <w:tcPr>
            <w:tcW w:w="1559" w:type="dxa"/>
            <w:tcBorders>
              <w:top w:val="nil"/>
              <w:bottom w:val="nil"/>
              <w:right w:val="single" w:sz="2" w:space="0" w:color="auto"/>
            </w:tcBorders>
            <w:shd w:val="clear" w:color="auto" w:fill="FFFFFF" w:themeFill="background1"/>
            <w:tcMar>
              <w:left w:w="0" w:type="dxa"/>
            </w:tcMar>
          </w:tcPr>
          <w:p w:rsidR="00092228" w:rsidRPr="0017716A" w:rsidRDefault="00092228" w:rsidP="00092228">
            <w:pPr>
              <w:spacing w:after="0" w:line="240" w:lineRule="auto"/>
            </w:pPr>
            <w:r w:rsidRPr="0017716A">
              <w:t xml:space="preserve"> </w:t>
            </w:r>
            <w:sdt>
              <w:sdtPr>
                <w:id w:val="1946652384"/>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1932425493"/>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nein</w:t>
            </w:r>
          </w:p>
        </w:tc>
        <w:tc>
          <w:tcPr>
            <w:tcW w:w="698" w:type="dxa"/>
            <w:tcBorders>
              <w:top w:val="nil"/>
              <w:left w:val="single" w:sz="2" w:space="0" w:color="auto"/>
              <w:bottom w:val="single" w:sz="4" w:space="0" w:color="auto"/>
            </w:tcBorders>
            <w:shd w:val="clear" w:color="auto" w:fill="FFFFFF" w:themeFill="background1"/>
            <w:tcMar>
              <w:right w:w="0" w:type="dxa"/>
            </w:tcMar>
          </w:tcPr>
          <w:p w:rsidR="00092228" w:rsidRPr="0017716A" w:rsidRDefault="00092228" w:rsidP="00927A3C">
            <w:pPr>
              <w:spacing w:after="0" w:line="240" w:lineRule="auto"/>
              <w:jc w:val="center"/>
            </w:pPr>
          </w:p>
        </w:tc>
      </w:tr>
      <w:tr w:rsidR="00092228" w:rsidRPr="0017716A" w:rsidTr="007E776F">
        <w:trPr>
          <w:trHeight w:val="20"/>
        </w:trPr>
        <w:tc>
          <w:tcPr>
            <w:tcW w:w="567" w:type="dxa"/>
            <w:tcBorders>
              <w:top w:val="single" w:sz="4" w:space="0" w:color="auto"/>
              <w:bottom w:val="nil"/>
              <w:right w:val="single" w:sz="2" w:space="0" w:color="auto"/>
            </w:tcBorders>
            <w:shd w:val="clear" w:color="auto" w:fill="FFFFFF" w:themeFill="background1"/>
          </w:tcPr>
          <w:p w:rsidR="00092228" w:rsidRPr="0017716A" w:rsidRDefault="00092228" w:rsidP="00092228">
            <w:pPr>
              <w:spacing w:before="30" w:after="0"/>
              <w:rPr>
                <w:rFonts w:ascii="Helvetica 65 Medium" w:hAnsi="Helvetica 65 Medium"/>
              </w:rPr>
            </w:pPr>
            <w:r w:rsidRPr="0017716A">
              <w:rPr>
                <w:rFonts w:ascii="Helvetica 65 Medium" w:hAnsi="Helvetica 65 Medium"/>
              </w:rPr>
              <w:t>D.2</w:t>
            </w:r>
          </w:p>
        </w:tc>
        <w:tc>
          <w:tcPr>
            <w:tcW w:w="4820" w:type="dxa"/>
            <w:tcBorders>
              <w:top w:val="single" w:sz="4" w:space="0" w:color="auto"/>
              <w:bottom w:val="nil"/>
              <w:right w:val="single" w:sz="2" w:space="0" w:color="auto"/>
            </w:tcBorders>
            <w:shd w:val="clear" w:color="auto" w:fill="FFFFFF" w:themeFill="background1"/>
          </w:tcPr>
          <w:p w:rsidR="00092228" w:rsidRPr="0017716A" w:rsidRDefault="00092228" w:rsidP="00092228">
            <w:pPr>
              <w:spacing w:before="30" w:after="0"/>
              <w:rPr>
                <w:rFonts w:ascii="Helvetica 65 Medium" w:hAnsi="Helvetica 65 Medium"/>
              </w:rPr>
            </w:pPr>
            <w:r w:rsidRPr="0017716A">
              <w:rPr>
                <w:rFonts w:ascii="Helvetica 65 Medium" w:hAnsi="Helvetica 65 Medium"/>
              </w:rPr>
              <w:t>Umsteigeinfrastrukturen</w:t>
            </w:r>
          </w:p>
        </w:tc>
        <w:tc>
          <w:tcPr>
            <w:tcW w:w="1559" w:type="dxa"/>
            <w:tcBorders>
              <w:top w:val="single" w:sz="4" w:space="0" w:color="auto"/>
              <w:bottom w:val="nil"/>
              <w:right w:val="single" w:sz="2" w:space="0" w:color="auto"/>
            </w:tcBorders>
            <w:shd w:val="clear" w:color="auto" w:fill="FFFFFF" w:themeFill="background1"/>
            <w:tcMar>
              <w:left w:w="0" w:type="dxa"/>
            </w:tcMar>
          </w:tcPr>
          <w:p w:rsidR="00092228" w:rsidRPr="0017716A" w:rsidRDefault="00092228" w:rsidP="00092228">
            <w:pPr>
              <w:spacing w:after="0"/>
            </w:pPr>
          </w:p>
        </w:tc>
        <w:tc>
          <w:tcPr>
            <w:tcW w:w="698" w:type="dxa"/>
            <w:tcBorders>
              <w:top w:val="single" w:sz="4" w:space="0" w:color="auto"/>
              <w:left w:val="single" w:sz="2" w:space="0" w:color="auto"/>
              <w:bottom w:val="nil"/>
            </w:tcBorders>
            <w:shd w:val="clear" w:color="auto" w:fill="FFFFFF" w:themeFill="background1"/>
            <w:tcMar>
              <w:right w:w="0" w:type="dxa"/>
            </w:tcMar>
          </w:tcPr>
          <w:p w:rsidR="00092228" w:rsidRPr="0017716A" w:rsidRDefault="00927A3C" w:rsidP="00927A3C">
            <w:pPr>
              <w:spacing w:after="0"/>
              <w:jc w:val="center"/>
            </w:pPr>
            <w:r>
              <w:t>25</w:t>
            </w:r>
          </w:p>
        </w:tc>
      </w:tr>
      <w:tr w:rsidR="00092228" w:rsidRPr="0017716A" w:rsidTr="002E2520">
        <w:trPr>
          <w:trHeight w:val="20"/>
        </w:trPr>
        <w:tc>
          <w:tcPr>
            <w:tcW w:w="567" w:type="dxa"/>
            <w:tcBorders>
              <w:top w:val="nil"/>
              <w:bottom w:val="single" w:sz="4" w:space="0" w:color="auto"/>
              <w:right w:val="single" w:sz="2" w:space="0" w:color="auto"/>
            </w:tcBorders>
            <w:shd w:val="clear" w:color="auto" w:fill="FFFFFF" w:themeFill="background1"/>
          </w:tcPr>
          <w:p w:rsidR="00092228" w:rsidRPr="0017716A" w:rsidRDefault="00092228" w:rsidP="00092228">
            <w:pPr>
              <w:spacing w:after="0"/>
            </w:pPr>
          </w:p>
        </w:tc>
        <w:tc>
          <w:tcPr>
            <w:tcW w:w="4820" w:type="dxa"/>
            <w:tcBorders>
              <w:top w:val="nil"/>
              <w:bottom w:val="single" w:sz="4" w:space="0" w:color="auto"/>
              <w:right w:val="single" w:sz="2" w:space="0" w:color="auto"/>
            </w:tcBorders>
            <w:shd w:val="clear" w:color="auto" w:fill="FFFFFF" w:themeFill="background1"/>
          </w:tcPr>
          <w:p w:rsidR="00092228" w:rsidRPr="0017716A" w:rsidRDefault="00092228" w:rsidP="00092228">
            <w:pPr>
              <w:jc w:val="left"/>
            </w:pPr>
            <w:r w:rsidRPr="0017716A">
              <w:rPr>
                <w:iCs/>
              </w:rPr>
              <w:t>Ist die Planungsmassnahme von einer Umsteigeinfrastruktur betroffen?</w:t>
            </w:r>
          </w:p>
        </w:tc>
        <w:tc>
          <w:tcPr>
            <w:tcW w:w="1559" w:type="dxa"/>
            <w:tcBorders>
              <w:top w:val="nil"/>
              <w:bottom w:val="single" w:sz="4" w:space="0" w:color="auto"/>
              <w:right w:val="single" w:sz="2" w:space="0" w:color="auto"/>
            </w:tcBorders>
            <w:shd w:val="clear" w:color="auto" w:fill="FFFFFF" w:themeFill="background1"/>
            <w:tcMar>
              <w:left w:w="0" w:type="dxa"/>
            </w:tcMar>
          </w:tcPr>
          <w:p w:rsidR="00092228" w:rsidRPr="0017716A" w:rsidRDefault="00092228" w:rsidP="00092228">
            <w:pPr>
              <w:spacing w:after="0" w:line="240" w:lineRule="auto"/>
            </w:pPr>
            <w:r w:rsidRPr="0017716A">
              <w:t xml:space="preserve"> </w:t>
            </w:r>
            <w:sdt>
              <w:sdtPr>
                <w:id w:val="152565877"/>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40747941"/>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nein</w:t>
            </w:r>
          </w:p>
        </w:tc>
        <w:tc>
          <w:tcPr>
            <w:tcW w:w="698" w:type="dxa"/>
            <w:tcBorders>
              <w:top w:val="nil"/>
              <w:left w:val="single" w:sz="2" w:space="0" w:color="auto"/>
              <w:bottom w:val="single" w:sz="4" w:space="0" w:color="auto"/>
            </w:tcBorders>
            <w:shd w:val="clear" w:color="auto" w:fill="FFFFFF" w:themeFill="background1"/>
            <w:tcMar>
              <w:right w:w="0" w:type="dxa"/>
            </w:tcMar>
          </w:tcPr>
          <w:p w:rsidR="00092228" w:rsidRPr="0017716A" w:rsidRDefault="00092228" w:rsidP="00927A3C">
            <w:pPr>
              <w:spacing w:after="0"/>
              <w:jc w:val="center"/>
            </w:pPr>
          </w:p>
        </w:tc>
      </w:tr>
      <w:tr w:rsidR="00092228" w:rsidRPr="0017716A" w:rsidTr="002E2520">
        <w:trPr>
          <w:trHeight w:val="20"/>
        </w:trPr>
        <w:tc>
          <w:tcPr>
            <w:tcW w:w="567" w:type="dxa"/>
            <w:tcBorders>
              <w:top w:val="single" w:sz="4" w:space="0" w:color="auto"/>
              <w:bottom w:val="nil"/>
              <w:right w:val="single" w:sz="2" w:space="0" w:color="auto"/>
            </w:tcBorders>
            <w:shd w:val="clear" w:color="auto" w:fill="FFFFFF" w:themeFill="background1"/>
          </w:tcPr>
          <w:p w:rsidR="00092228" w:rsidRPr="0017716A" w:rsidRDefault="00092228" w:rsidP="00092228">
            <w:pPr>
              <w:spacing w:before="30" w:after="0"/>
              <w:rPr>
                <w:rFonts w:ascii="Helvetica 65 Medium" w:hAnsi="Helvetica 65 Medium"/>
              </w:rPr>
            </w:pPr>
            <w:r w:rsidRPr="0017716A">
              <w:rPr>
                <w:rFonts w:ascii="Helvetica 65 Medium" w:hAnsi="Helvetica 65 Medium"/>
              </w:rPr>
              <w:t>D.3</w:t>
            </w:r>
          </w:p>
        </w:tc>
        <w:tc>
          <w:tcPr>
            <w:tcW w:w="4820" w:type="dxa"/>
            <w:tcBorders>
              <w:top w:val="single" w:sz="4" w:space="0" w:color="auto"/>
              <w:bottom w:val="nil"/>
              <w:right w:val="single" w:sz="2" w:space="0" w:color="auto"/>
            </w:tcBorders>
            <w:shd w:val="clear" w:color="auto" w:fill="FFFFFF" w:themeFill="background1"/>
          </w:tcPr>
          <w:p w:rsidR="00092228" w:rsidRPr="0017716A" w:rsidRDefault="00092228" w:rsidP="00092228">
            <w:pPr>
              <w:spacing w:before="30" w:after="0"/>
              <w:rPr>
                <w:rFonts w:ascii="Franklin Gothic Book" w:hAnsi="Franklin Gothic Book" w:cs="Arial"/>
                <w:b/>
                <w:szCs w:val="22"/>
              </w:rPr>
            </w:pPr>
            <w:r w:rsidRPr="0017716A">
              <w:rPr>
                <w:rFonts w:ascii="Helvetica 65 Medium" w:hAnsi="Helvetica 65 Medium"/>
              </w:rPr>
              <w:t>Schienennetze</w:t>
            </w:r>
          </w:p>
        </w:tc>
        <w:tc>
          <w:tcPr>
            <w:tcW w:w="1559" w:type="dxa"/>
            <w:tcBorders>
              <w:top w:val="single" w:sz="4" w:space="0" w:color="auto"/>
              <w:bottom w:val="nil"/>
              <w:right w:val="single" w:sz="2" w:space="0" w:color="auto"/>
            </w:tcBorders>
            <w:shd w:val="clear" w:color="auto" w:fill="FFFFFF" w:themeFill="background1"/>
            <w:tcMar>
              <w:left w:w="0" w:type="dxa"/>
            </w:tcMar>
          </w:tcPr>
          <w:p w:rsidR="00092228" w:rsidRPr="0017716A" w:rsidRDefault="00092228" w:rsidP="00092228">
            <w:pPr>
              <w:spacing w:after="0"/>
            </w:pPr>
          </w:p>
        </w:tc>
        <w:tc>
          <w:tcPr>
            <w:tcW w:w="698" w:type="dxa"/>
            <w:tcBorders>
              <w:top w:val="single" w:sz="4" w:space="0" w:color="auto"/>
              <w:left w:val="single" w:sz="2" w:space="0" w:color="auto"/>
              <w:bottom w:val="nil"/>
            </w:tcBorders>
            <w:shd w:val="clear" w:color="auto" w:fill="FFFFFF" w:themeFill="background1"/>
            <w:tcMar>
              <w:right w:w="0" w:type="dxa"/>
            </w:tcMar>
          </w:tcPr>
          <w:p w:rsidR="00092228" w:rsidRPr="0017716A" w:rsidRDefault="00927A3C" w:rsidP="00927A3C">
            <w:pPr>
              <w:spacing w:after="0"/>
              <w:jc w:val="center"/>
            </w:pPr>
            <w:r>
              <w:t>25</w:t>
            </w:r>
          </w:p>
        </w:tc>
      </w:tr>
      <w:tr w:rsidR="00092228" w:rsidRPr="0017716A" w:rsidTr="002E2520">
        <w:trPr>
          <w:trHeight w:val="20"/>
        </w:trPr>
        <w:tc>
          <w:tcPr>
            <w:tcW w:w="567" w:type="dxa"/>
            <w:tcBorders>
              <w:top w:val="nil"/>
              <w:bottom w:val="single" w:sz="4" w:space="0" w:color="auto"/>
              <w:right w:val="single" w:sz="2" w:space="0" w:color="auto"/>
            </w:tcBorders>
            <w:shd w:val="clear" w:color="auto" w:fill="FFFFFF" w:themeFill="background1"/>
          </w:tcPr>
          <w:p w:rsidR="00092228" w:rsidRPr="0017716A" w:rsidRDefault="00092228" w:rsidP="00092228">
            <w:pPr>
              <w:jc w:val="left"/>
              <w:rPr>
                <w:iCs/>
              </w:rPr>
            </w:pPr>
          </w:p>
        </w:tc>
        <w:tc>
          <w:tcPr>
            <w:tcW w:w="4820" w:type="dxa"/>
            <w:tcBorders>
              <w:top w:val="nil"/>
              <w:bottom w:val="single" w:sz="4" w:space="0" w:color="auto"/>
              <w:right w:val="single" w:sz="2" w:space="0" w:color="auto"/>
            </w:tcBorders>
            <w:shd w:val="clear" w:color="auto" w:fill="FFFFFF" w:themeFill="background1"/>
          </w:tcPr>
          <w:p w:rsidR="00092228" w:rsidRPr="0017716A" w:rsidRDefault="00092228" w:rsidP="00092228">
            <w:pPr>
              <w:jc w:val="left"/>
              <w:rPr>
                <w:iCs/>
              </w:rPr>
            </w:pPr>
            <w:r w:rsidRPr="0017716A">
              <w:rPr>
                <w:iCs/>
              </w:rPr>
              <w:t>Ist die Planungsmassnahme von Schienennetzen betroffen?</w:t>
            </w:r>
          </w:p>
        </w:tc>
        <w:tc>
          <w:tcPr>
            <w:tcW w:w="1559" w:type="dxa"/>
            <w:tcBorders>
              <w:top w:val="nil"/>
              <w:bottom w:val="single" w:sz="4" w:space="0" w:color="auto"/>
              <w:right w:val="single" w:sz="2" w:space="0" w:color="auto"/>
            </w:tcBorders>
            <w:shd w:val="clear" w:color="auto" w:fill="FFFFFF" w:themeFill="background1"/>
            <w:tcMar>
              <w:left w:w="0" w:type="dxa"/>
            </w:tcMar>
          </w:tcPr>
          <w:p w:rsidR="00092228" w:rsidRPr="0017716A" w:rsidRDefault="00092228" w:rsidP="00092228">
            <w:pPr>
              <w:spacing w:after="0" w:line="240" w:lineRule="auto"/>
            </w:pPr>
            <w:r w:rsidRPr="0017716A">
              <w:t xml:space="preserve"> </w:t>
            </w:r>
            <w:sdt>
              <w:sdtPr>
                <w:id w:val="-1905600148"/>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2145392656"/>
                <w14:checkbox>
                  <w14:checked w14:val="0"/>
                  <w14:checkedState w14:val="2612" w14:font="MS Gothic"/>
                  <w14:uncheckedState w14:val="2610" w14:font="MS Gothic"/>
                </w14:checkbox>
              </w:sdtPr>
              <w:sdtEndPr/>
              <w:sdtContent>
                <w:r w:rsidRPr="0017716A">
                  <w:rPr>
                    <w:rFonts w:ascii="Segoe UI Symbol" w:hAnsi="Segoe UI Symbol" w:cs="Segoe UI Symbol"/>
                  </w:rPr>
                  <w:t>☐</w:t>
                </w:r>
              </w:sdtContent>
            </w:sdt>
            <w:r w:rsidRPr="0017716A">
              <w:t xml:space="preserve"> nein</w:t>
            </w:r>
          </w:p>
        </w:tc>
        <w:tc>
          <w:tcPr>
            <w:tcW w:w="698" w:type="dxa"/>
            <w:tcBorders>
              <w:top w:val="nil"/>
              <w:left w:val="single" w:sz="2" w:space="0" w:color="auto"/>
              <w:bottom w:val="single" w:sz="4" w:space="0" w:color="auto"/>
            </w:tcBorders>
            <w:shd w:val="clear" w:color="auto" w:fill="FFFFFF" w:themeFill="background1"/>
            <w:tcMar>
              <w:right w:w="0" w:type="dxa"/>
            </w:tcMar>
          </w:tcPr>
          <w:p w:rsidR="00092228" w:rsidRPr="0017716A" w:rsidRDefault="00092228" w:rsidP="00927A3C">
            <w:pPr>
              <w:spacing w:after="0"/>
              <w:jc w:val="center"/>
            </w:pPr>
          </w:p>
        </w:tc>
      </w:tr>
      <w:tr w:rsidR="00092228" w:rsidRPr="0017716A" w:rsidTr="002E2520">
        <w:trPr>
          <w:trHeight w:val="20"/>
        </w:trPr>
        <w:tc>
          <w:tcPr>
            <w:tcW w:w="567" w:type="dxa"/>
            <w:vMerge w:val="restart"/>
            <w:tcBorders>
              <w:top w:val="single" w:sz="4" w:space="0" w:color="auto"/>
              <w:bottom w:val="nil"/>
              <w:right w:val="single" w:sz="2" w:space="0" w:color="auto"/>
            </w:tcBorders>
            <w:shd w:val="clear" w:color="auto" w:fill="FFFFFF" w:themeFill="background1"/>
          </w:tcPr>
          <w:p w:rsidR="00092228" w:rsidRPr="0017716A" w:rsidRDefault="00092228" w:rsidP="00092228">
            <w:pPr>
              <w:spacing w:before="30" w:after="0"/>
              <w:rPr>
                <w:rFonts w:ascii="Helvetica 65 Medium" w:hAnsi="Helvetica 65 Medium"/>
              </w:rPr>
            </w:pPr>
            <w:r w:rsidRPr="0017716A">
              <w:rPr>
                <w:rFonts w:ascii="Helvetica 65 Medium" w:hAnsi="Helvetica 65 Medium"/>
              </w:rPr>
              <w:t>D.4</w:t>
            </w:r>
          </w:p>
        </w:tc>
        <w:tc>
          <w:tcPr>
            <w:tcW w:w="4820" w:type="dxa"/>
            <w:tcBorders>
              <w:top w:val="single" w:sz="4" w:space="0" w:color="auto"/>
              <w:bottom w:val="nil"/>
              <w:right w:val="single" w:sz="2" w:space="0" w:color="auto"/>
            </w:tcBorders>
            <w:shd w:val="clear" w:color="auto" w:fill="FFFFFF" w:themeFill="background1"/>
          </w:tcPr>
          <w:p w:rsidR="00092228" w:rsidRPr="0017716A" w:rsidRDefault="00092228" w:rsidP="00092228">
            <w:pPr>
              <w:spacing w:before="30" w:after="0"/>
              <w:jc w:val="left"/>
              <w:rPr>
                <w:rFonts w:ascii="Helvetica 65 Medium" w:hAnsi="Helvetica 65 Medium"/>
              </w:rPr>
            </w:pPr>
            <w:r w:rsidRPr="0017716A">
              <w:rPr>
                <w:rFonts w:ascii="Helvetica 65 Medium" w:hAnsi="Helvetica 65 Medium"/>
              </w:rPr>
              <w:t>Strassennetze</w:t>
            </w:r>
          </w:p>
        </w:tc>
        <w:tc>
          <w:tcPr>
            <w:tcW w:w="1559" w:type="dxa"/>
            <w:tcBorders>
              <w:top w:val="single" w:sz="4" w:space="0" w:color="auto"/>
              <w:bottom w:val="nil"/>
              <w:right w:val="single" w:sz="2" w:space="0" w:color="auto"/>
            </w:tcBorders>
            <w:shd w:val="clear" w:color="auto" w:fill="FFFFFF" w:themeFill="background1"/>
            <w:tcMar>
              <w:left w:w="0" w:type="dxa"/>
            </w:tcMar>
          </w:tcPr>
          <w:p w:rsidR="00092228" w:rsidRPr="0017716A" w:rsidRDefault="00092228" w:rsidP="00092228">
            <w:pPr>
              <w:spacing w:after="0"/>
            </w:pPr>
          </w:p>
        </w:tc>
        <w:tc>
          <w:tcPr>
            <w:tcW w:w="698" w:type="dxa"/>
            <w:tcBorders>
              <w:top w:val="single" w:sz="4" w:space="0" w:color="auto"/>
              <w:left w:val="single" w:sz="2" w:space="0" w:color="auto"/>
              <w:bottom w:val="nil"/>
            </w:tcBorders>
            <w:shd w:val="clear" w:color="auto" w:fill="FFFFFF" w:themeFill="background1"/>
            <w:tcMar>
              <w:right w:w="0" w:type="dxa"/>
            </w:tcMar>
          </w:tcPr>
          <w:p w:rsidR="00092228" w:rsidRPr="0017716A" w:rsidRDefault="00927A3C" w:rsidP="00927A3C">
            <w:pPr>
              <w:spacing w:after="0"/>
              <w:jc w:val="center"/>
            </w:pPr>
            <w:r>
              <w:t>25</w:t>
            </w:r>
          </w:p>
        </w:tc>
      </w:tr>
      <w:tr w:rsidR="00092228" w:rsidRPr="0017716A" w:rsidTr="002E2520">
        <w:trPr>
          <w:trHeight w:val="20"/>
        </w:trPr>
        <w:tc>
          <w:tcPr>
            <w:tcW w:w="567" w:type="dxa"/>
            <w:vMerge/>
            <w:tcBorders>
              <w:top w:val="nil"/>
              <w:bottom w:val="nil"/>
              <w:right w:val="single" w:sz="2" w:space="0" w:color="auto"/>
            </w:tcBorders>
            <w:shd w:val="clear" w:color="auto" w:fill="FFFFFF" w:themeFill="background1"/>
          </w:tcPr>
          <w:p w:rsidR="00092228" w:rsidRPr="0017716A" w:rsidRDefault="00092228" w:rsidP="00092228">
            <w:pPr>
              <w:spacing w:after="0"/>
            </w:pPr>
          </w:p>
        </w:tc>
        <w:tc>
          <w:tcPr>
            <w:tcW w:w="4820" w:type="dxa"/>
            <w:tcBorders>
              <w:top w:val="nil"/>
              <w:bottom w:val="nil"/>
              <w:right w:val="single" w:sz="2" w:space="0" w:color="auto"/>
            </w:tcBorders>
            <w:shd w:val="clear" w:color="auto" w:fill="FFFFFF" w:themeFill="background1"/>
          </w:tcPr>
          <w:p w:rsidR="00092228" w:rsidRPr="0017716A" w:rsidRDefault="00092228" w:rsidP="00092228">
            <w:pPr>
              <w:spacing w:after="0"/>
              <w:jc w:val="left"/>
              <w:rPr>
                <w:iCs/>
              </w:rPr>
            </w:pPr>
            <w:r w:rsidRPr="0017716A">
              <w:rPr>
                <w:iCs/>
              </w:rPr>
              <w:t>Ist die Planungsmassnahme von Strassennetzen betroffen?</w:t>
            </w:r>
          </w:p>
        </w:tc>
        <w:tc>
          <w:tcPr>
            <w:tcW w:w="1559" w:type="dxa"/>
            <w:tcBorders>
              <w:top w:val="nil"/>
              <w:bottom w:val="nil"/>
              <w:right w:val="single" w:sz="2" w:space="0" w:color="auto"/>
            </w:tcBorders>
            <w:shd w:val="clear" w:color="auto" w:fill="FFFFFF" w:themeFill="background1"/>
            <w:tcMar>
              <w:left w:w="0" w:type="dxa"/>
            </w:tcMar>
          </w:tcPr>
          <w:p w:rsidR="00092228" w:rsidRPr="0017716A" w:rsidRDefault="00092228" w:rsidP="00092228">
            <w:pPr>
              <w:spacing w:after="0" w:line="240" w:lineRule="auto"/>
            </w:pPr>
            <w:r w:rsidRPr="0017716A">
              <w:t xml:space="preserve"> </w:t>
            </w:r>
            <w:sdt>
              <w:sdtPr>
                <w:id w:val="311222755"/>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788865866"/>
                <w14:checkbox>
                  <w14:checked w14:val="0"/>
                  <w14:checkedState w14:val="2612" w14:font="MS Gothic"/>
                  <w14:uncheckedState w14:val="2610" w14:font="MS Gothic"/>
                </w14:checkbox>
              </w:sdtPr>
              <w:sdtEndPr/>
              <w:sdtContent>
                <w:r w:rsidRPr="0017716A">
                  <w:rPr>
                    <w:rFonts w:ascii="Segoe UI Symbol" w:hAnsi="Segoe UI Symbol" w:cs="Segoe UI Symbol"/>
                  </w:rPr>
                  <w:t>☐</w:t>
                </w:r>
              </w:sdtContent>
            </w:sdt>
            <w:r w:rsidRPr="0017716A">
              <w:t xml:space="preserve"> nein</w:t>
            </w:r>
          </w:p>
        </w:tc>
        <w:tc>
          <w:tcPr>
            <w:tcW w:w="698" w:type="dxa"/>
            <w:tcBorders>
              <w:top w:val="nil"/>
              <w:left w:val="single" w:sz="2" w:space="0" w:color="auto"/>
              <w:bottom w:val="nil"/>
            </w:tcBorders>
            <w:shd w:val="clear" w:color="auto" w:fill="FFFFFF" w:themeFill="background1"/>
            <w:tcMar>
              <w:right w:w="0" w:type="dxa"/>
            </w:tcMar>
          </w:tcPr>
          <w:p w:rsidR="00092228" w:rsidRPr="0017716A" w:rsidRDefault="00092228" w:rsidP="00927A3C">
            <w:pPr>
              <w:spacing w:after="0"/>
              <w:jc w:val="center"/>
            </w:pPr>
          </w:p>
        </w:tc>
      </w:tr>
      <w:tr w:rsidR="00092228" w:rsidRPr="0017716A" w:rsidTr="002E2520">
        <w:trPr>
          <w:trHeight w:val="20"/>
        </w:trPr>
        <w:tc>
          <w:tcPr>
            <w:tcW w:w="567" w:type="dxa"/>
            <w:tcBorders>
              <w:top w:val="nil"/>
              <w:bottom w:val="nil"/>
              <w:right w:val="single" w:sz="2" w:space="0" w:color="auto"/>
            </w:tcBorders>
            <w:shd w:val="clear" w:color="auto" w:fill="FFFFFF" w:themeFill="background1"/>
          </w:tcPr>
          <w:p w:rsidR="00092228" w:rsidRPr="0017716A" w:rsidRDefault="00092228" w:rsidP="00092228">
            <w:pPr>
              <w:spacing w:after="0"/>
            </w:pPr>
          </w:p>
        </w:tc>
        <w:tc>
          <w:tcPr>
            <w:tcW w:w="4820" w:type="dxa"/>
            <w:tcBorders>
              <w:top w:val="nil"/>
              <w:bottom w:val="nil"/>
              <w:right w:val="single" w:sz="2" w:space="0" w:color="auto"/>
            </w:tcBorders>
            <w:shd w:val="clear" w:color="auto" w:fill="FFFFFF" w:themeFill="background1"/>
          </w:tcPr>
          <w:p w:rsidR="00092228" w:rsidRPr="0017716A" w:rsidRDefault="00092228" w:rsidP="00AD2E1A">
            <w:pPr>
              <w:jc w:val="left"/>
              <w:rPr>
                <w:iCs/>
              </w:rPr>
            </w:pPr>
            <w:r w:rsidRPr="0017716A">
              <w:rPr>
                <w:iCs/>
              </w:rPr>
              <w:t xml:space="preserve">Hat die Gemeinde </w:t>
            </w:r>
            <w:r w:rsidR="00AD2E1A">
              <w:rPr>
                <w:iCs/>
              </w:rPr>
              <w:t>den</w:t>
            </w:r>
            <w:r w:rsidRPr="0017716A">
              <w:rPr>
                <w:iCs/>
              </w:rPr>
              <w:t xml:space="preserve"> </w:t>
            </w:r>
            <w:r w:rsidR="00AD2E1A">
              <w:rPr>
                <w:iCs/>
              </w:rPr>
              <w:t>Zugang</w:t>
            </w:r>
            <w:r w:rsidRPr="0017716A">
              <w:rPr>
                <w:iCs/>
              </w:rPr>
              <w:t xml:space="preserve"> zum </w:t>
            </w:r>
            <w:r w:rsidR="00AD2E1A">
              <w:rPr>
                <w:iCs/>
              </w:rPr>
              <w:t xml:space="preserve">Planungsperimeter </w:t>
            </w:r>
            <w:r w:rsidRPr="0017716A">
              <w:rPr>
                <w:iCs/>
              </w:rPr>
              <w:t>sichergestellt?</w:t>
            </w:r>
          </w:p>
        </w:tc>
        <w:tc>
          <w:tcPr>
            <w:tcW w:w="1559" w:type="dxa"/>
            <w:tcBorders>
              <w:top w:val="nil"/>
              <w:bottom w:val="nil"/>
              <w:right w:val="single" w:sz="2" w:space="0" w:color="auto"/>
            </w:tcBorders>
            <w:shd w:val="clear" w:color="auto" w:fill="FFFFFF" w:themeFill="background1"/>
            <w:tcMar>
              <w:left w:w="0" w:type="dxa"/>
            </w:tcMar>
          </w:tcPr>
          <w:p w:rsidR="00092228" w:rsidRPr="0017716A" w:rsidRDefault="00092228" w:rsidP="00092228">
            <w:pPr>
              <w:spacing w:after="0" w:line="240" w:lineRule="auto"/>
            </w:pPr>
            <w:r w:rsidRPr="0017716A">
              <w:t xml:space="preserve"> </w:t>
            </w:r>
            <w:sdt>
              <w:sdtPr>
                <w:id w:val="-2046130917"/>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1081205831"/>
                <w14:checkbox>
                  <w14:checked w14:val="0"/>
                  <w14:checkedState w14:val="2612" w14:font="MS Gothic"/>
                  <w14:uncheckedState w14:val="2610" w14:font="MS Gothic"/>
                </w14:checkbox>
              </w:sdtPr>
              <w:sdtEndPr/>
              <w:sdtContent>
                <w:r w:rsidRPr="0017716A">
                  <w:rPr>
                    <w:rFonts w:ascii="Segoe UI Symbol" w:hAnsi="Segoe UI Symbol" w:cs="Segoe UI Symbol"/>
                  </w:rPr>
                  <w:t>☐</w:t>
                </w:r>
              </w:sdtContent>
            </w:sdt>
            <w:r w:rsidRPr="0017716A">
              <w:t xml:space="preserve"> nein</w:t>
            </w:r>
          </w:p>
        </w:tc>
        <w:tc>
          <w:tcPr>
            <w:tcW w:w="698" w:type="dxa"/>
            <w:tcBorders>
              <w:top w:val="nil"/>
              <w:left w:val="single" w:sz="2" w:space="0" w:color="auto"/>
              <w:bottom w:val="nil"/>
            </w:tcBorders>
            <w:shd w:val="clear" w:color="auto" w:fill="FFFFFF" w:themeFill="background1"/>
            <w:tcMar>
              <w:right w:w="0" w:type="dxa"/>
            </w:tcMar>
          </w:tcPr>
          <w:p w:rsidR="00092228" w:rsidRPr="0017716A" w:rsidRDefault="00092228" w:rsidP="00927A3C">
            <w:pPr>
              <w:spacing w:after="0"/>
              <w:jc w:val="center"/>
            </w:pPr>
          </w:p>
        </w:tc>
      </w:tr>
      <w:tr w:rsidR="00092228" w:rsidRPr="0017716A" w:rsidTr="002E2520">
        <w:trPr>
          <w:trHeight w:val="20"/>
        </w:trPr>
        <w:tc>
          <w:tcPr>
            <w:tcW w:w="567" w:type="dxa"/>
            <w:tcBorders>
              <w:top w:val="single" w:sz="4" w:space="0" w:color="auto"/>
              <w:bottom w:val="nil"/>
              <w:right w:val="single" w:sz="2" w:space="0" w:color="auto"/>
            </w:tcBorders>
            <w:shd w:val="clear" w:color="auto" w:fill="FFFFFF" w:themeFill="background1"/>
          </w:tcPr>
          <w:p w:rsidR="00092228" w:rsidRPr="0017716A" w:rsidRDefault="00092228" w:rsidP="00092228">
            <w:pPr>
              <w:spacing w:before="30" w:after="0"/>
              <w:rPr>
                <w:rFonts w:ascii="Helvetica 65 Medium" w:hAnsi="Helvetica 65 Medium"/>
              </w:rPr>
            </w:pPr>
            <w:r w:rsidRPr="0017716A">
              <w:rPr>
                <w:rFonts w:ascii="Helvetica 65 Medium" w:hAnsi="Helvetica 65 Medium"/>
              </w:rPr>
              <w:t>D.5</w:t>
            </w:r>
          </w:p>
        </w:tc>
        <w:tc>
          <w:tcPr>
            <w:tcW w:w="4820" w:type="dxa"/>
            <w:tcBorders>
              <w:top w:val="single" w:sz="4" w:space="0" w:color="auto"/>
              <w:bottom w:val="nil"/>
              <w:right w:val="single" w:sz="2" w:space="0" w:color="auto"/>
            </w:tcBorders>
            <w:shd w:val="clear" w:color="auto" w:fill="FFFFFF" w:themeFill="background1"/>
          </w:tcPr>
          <w:p w:rsidR="00092228" w:rsidRPr="0017716A" w:rsidRDefault="00092228" w:rsidP="00092228">
            <w:pPr>
              <w:spacing w:before="30" w:after="0"/>
              <w:rPr>
                <w:rFonts w:ascii="Helvetica 65 Medium" w:hAnsi="Helvetica 65 Medium"/>
              </w:rPr>
            </w:pPr>
            <w:r w:rsidRPr="0017716A">
              <w:rPr>
                <w:rFonts w:ascii="Helvetica 65 Medium" w:hAnsi="Helvetica 65 Medium"/>
              </w:rPr>
              <w:t>Alltagslangsamverkehr (ALV)</w:t>
            </w:r>
          </w:p>
        </w:tc>
        <w:tc>
          <w:tcPr>
            <w:tcW w:w="1559" w:type="dxa"/>
            <w:tcBorders>
              <w:top w:val="single" w:sz="4" w:space="0" w:color="auto"/>
              <w:bottom w:val="nil"/>
              <w:right w:val="single" w:sz="2" w:space="0" w:color="auto"/>
            </w:tcBorders>
            <w:shd w:val="clear" w:color="auto" w:fill="FFFFFF" w:themeFill="background1"/>
            <w:tcMar>
              <w:left w:w="0" w:type="dxa"/>
            </w:tcMar>
          </w:tcPr>
          <w:p w:rsidR="00092228" w:rsidRPr="0017716A" w:rsidRDefault="00092228" w:rsidP="00092228">
            <w:pPr>
              <w:spacing w:after="0"/>
            </w:pPr>
          </w:p>
        </w:tc>
        <w:tc>
          <w:tcPr>
            <w:tcW w:w="698" w:type="dxa"/>
            <w:tcBorders>
              <w:top w:val="single" w:sz="4" w:space="0" w:color="auto"/>
              <w:left w:val="single" w:sz="2" w:space="0" w:color="auto"/>
              <w:bottom w:val="nil"/>
            </w:tcBorders>
            <w:shd w:val="clear" w:color="auto" w:fill="FFFFFF" w:themeFill="background1"/>
            <w:tcMar>
              <w:right w:w="0" w:type="dxa"/>
            </w:tcMar>
          </w:tcPr>
          <w:p w:rsidR="00092228" w:rsidRPr="0017716A" w:rsidRDefault="00927A3C" w:rsidP="00927A3C">
            <w:pPr>
              <w:spacing w:after="0"/>
              <w:jc w:val="center"/>
            </w:pPr>
            <w:r>
              <w:t>25</w:t>
            </w:r>
          </w:p>
        </w:tc>
      </w:tr>
      <w:tr w:rsidR="00092228" w:rsidRPr="0017716A" w:rsidTr="002E2520">
        <w:trPr>
          <w:trHeight w:val="20"/>
        </w:trPr>
        <w:tc>
          <w:tcPr>
            <w:tcW w:w="567" w:type="dxa"/>
            <w:tcBorders>
              <w:top w:val="nil"/>
              <w:bottom w:val="nil"/>
              <w:right w:val="single" w:sz="2" w:space="0" w:color="auto"/>
            </w:tcBorders>
            <w:shd w:val="clear" w:color="auto" w:fill="FFFFFF" w:themeFill="background1"/>
          </w:tcPr>
          <w:p w:rsidR="00092228" w:rsidRPr="0017716A" w:rsidRDefault="00092228" w:rsidP="00092228">
            <w:pPr>
              <w:spacing w:after="0"/>
            </w:pPr>
          </w:p>
        </w:tc>
        <w:tc>
          <w:tcPr>
            <w:tcW w:w="4820" w:type="dxa"/>
            <w:tcBorders>
              <w:top w:val="nil"/>
              <w:bottom w:val="nil"/>
              <w:right w:val="single" w:sz="2" w:space="0" w:color="auto"/>
            </w:tcBorders>
            <w:shd w:val="clear" w:color="auto" w:fill="FFFFFF" w:themeFill="background1"/>
          </w:tcPr>
          <w:p w:rsidR="00092228" w:rsidRPr="0017716A" w:rsidRDefault="00092228" w:rsidP="00092228">
            <w:pPr>
              <w:jc w:val="left"/>
              <w:rPr>
                <w:iCs/>
              </w:rPr>
            </w:pPr>
            <w:r w:rsidRPr="0017716A">
              <w:rPr>
                <w:iCs/>
              </w:rPr>
              <w:t>Betrifft die Planungsmassnahme eine Route des Alltagslangsamverkehrs?</w:t>
            </w:r>
          </w:p>
        </w:tc>
        <w:tc>
          <w:tcPr>
            <w:tcW w:w="1559" w:type="dxa"/>
            <w:tcBorders>
              <w:top w:val="nil"/>
              <w:bottom w:val="nil"/>
              <w:right w:val="single" w:sz="2" w:space="0" w:color="auto"/>
            </w:tcBorders>
            <w:shd w:val="clear" w:color="auto" w:fill="FFFFFF" w:themeFill="background1"/>
            <w:tcMar>
              <w:left w:w="0" w:type="dxa"/>
            </w:tcMar>
          </w:tcPr>
          <w:p w:rsidR="00092228" w:rsidRPr="0017716A" w:rsidRDefault="00092228" w:rsidP="00092228">
            <w:pPr>
              <w:spacing w:after="0" w:line="240" w:lineRule="auto"/>
            </w:pPr>
            <w:r w:rsidRPr="0017716A">
              <w:t xml:space="preserve"> </w:t>
            </w:r>
            <w:sdt>
              <w:sdtPr>
                <w:id w:val="-1721428180"/>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1389234764"/>
                <w14:checkbox>
                  <w14:checked w14:val="0"/>
                  <w14:checkedState w14:val="2612" w14:font="MS Gothic"/>
                  <w14:uncheckedState w14:val="2610" w14:font="MS Gothic"/>
                </w14:checkbox>
              </w:sdtPr>
              <w:sdtEndPr/>
              <w:sdtContent>
                <w:r w:rsidRPr="0017716A">
                  <w:rPr>
                    <w:rFonts w:ascii="Segoe UI Symbol" w:hAnsi="Segoe UI Symbol" w:cs="Segoe UI Symbol"/>
                  </w:rPr>
                  <w:t>☐</w:t>
                </w:r>
              </w:sdtContent>
            </w:sdt>
            <w:r w:rsidRPr="0017716A">
              <w:t xml:space="preserve"> nein</w:t>
            </w:r>
          </w:p>
        </w:tc>
        <w:tc>
          <w:tcPr>
            <w:tcW w:w="698" w:type="dxa"/>
            <w:tcBorders>
              <w:top w:val="nil"/>
              <w:left w:val="single" w:sz="2" w:space="0" w:color="auto"/>
              <w:bottom w:val="nil"/>
            </w:tcBorders>
            <w:shd w:val="clear" w:color="auto" w:fill="FFFFFF" w:themeFill="background1"/>
            <w:tcMar>
              <w:right w:w="0" w:type="dxa"/>
            </w:tcMar>
          </w:tcPr>
          <w:p w:rsidR="00092228" w:rsidRPr="0017716A" w:rsidRDefault="00092228" w:rsidP="00927A3C">
            <w:pPr>
              <w:spacing w:after="0"/>
              <w:jc w:val="center"/>
            </w:pPr>
          </w:p>
        </w:tc>
      </w:tr>
      <w:tr w:rsidR="00092228" w:rsidRPr="0017716A" w:rsidTr="002E2520">
        <w:trPr>
          <w:trHeight w:val="20"/>
        </w:trPr>
        <w:tc>
          <w:tcPr>
            <w:tcW w:w="567" w:type="dxa"/>
            <w:tcBorders>
              <w:top w:val="single" w:sz="4" w:space="0" w:color="auto"/>
              <w:bottom w:val="nil"/>
              <w:right w:val="single" w:sz="2" w:space="0" w:color="auto"/>
            </w:tcBorders>
            <w:shd w:val="clear" w:color="auto" w:fill="FFFFFF" w:themeFill="background1"/>
          </w:tcPr>
          <w:p w:rsidR="00092228" w:rsidRPr="0017716A" w:rsidRDefault="00092228" w:rsidP="00092228">
            <w:pPr>
              <w:spacing w:before="30" w:after="0"/>
              <w:rPr>
                <w:rFonts w:ascii="Helvetica 65 Medium" w:hAnsi="Helvetica 65 Medium"/>
              </w:rPr>
            </w:pPr>
            <w:r w:rsidRPr="0017716A">
              <w:rPr>
                <w:rFonts w:ascii="Helvetica 65 Medium" w:hAnsi="Helvetica 65 Medium"/>
              </w:rPr>
              <w:t>D.6</w:t>
            </w:r>
          </w:p>
        </w:tc>
        <w:tc>
          <w:tcPr>
            <w:tcW w:w="4820" w:type="dxa"/>
            <w:tcBorders>
              <w:top w:val="single" w:sz="4" w:space="0" w:color="auto"/>
              <w:bottom w:val="nil"/>
              <w:right w:val="single" w:sz="2" w:space="0" w:color="auto"/>
            </w:tcBorders>
            <w:shd w:val="clear" w:color="auto" w:fill="FFFFFF" w:themeFill="background1"/>
          </w:tcPr>
          <w:p w:rsidR="00092228" w:rsidRPr="0017716A" w:rsidRDefault="00092228" w:rsidP="00092228">
            <w:pPr>
              <w:spacing w:before="30" w:after="0"/>
              <w:rPr>
                <w:rFonts w:ascii="Helvetica 65 Medium" w:hAnsi="Helvetica 65 Medium"/>
              </w:rPr>
            </w:pPr>
            <w:r w:rsidRPr="0017716A">
              <w:rPr>
                <w:rFonts w:ascii="Helvetica 65 Medium" w:hAnsi="Helvetica 65 Medium"/>
              </w:rPr>
              <w:t>Seilbahninfrastrukturen des öffentlichen Verkehrs</w:t>
            </w:r>
          </w:p>
        </w:tc>
        <w:tc>
          <w:tcPr>
            <w:tcW w:w="1559" w:type="dxa"/>
            <w:tcBorders>
              <w:top w:val="single" w:sz="4" w:space="0" w:color="auto"/>
              <w:bottom w:val="nil"/>
              <w:right w:val="single" w:sz="2" w:space="0" w:color="auto"/>
            </w:tcBorders>
            <w:shd w:val="clear" w:color="auto" w:fill="FFFFFF" w:themeFill="background1"/>
            <w:tcMar>
              <w:left w:w="0" w:type="dxa"/>
            </w:tcMar>
          </w:tcPr>
          <w:p w:rsidR="00092228" w:rsidRPr="0017716A" w:rsidRDefault="00092228" w:rsidP="00092228">
            <w:pPr>
              <w:spacing w:after="0"/>
            </w:pPr>
          </w:p>
        </w:tc>
        <w:tc>
          <w:tcPr>
            <w:tcW w:w="698" w:type="dxa"/>
            <w:tcBorders>
              <w:top w:val="single" w:sz="4" w:space="0" w:color="auto"/>
              <w:left w:val="single" w:sz="2" w:space="0" w:color="auto"/>
              <w:bottom w:val="nil"/>
            </w:tcBorders>
            <w:shd w:val="clear" w:color="auto" w:fill="FFFFFF" w:themeFill="background1"/>
            <w:tcMar>
              <w:right w:w="0" w:type="dxa"/>
            </w:tcMar>
          </w:tcPr>
          <w:p w:rsidR="00092228" w:rsidRPr="0017716A" w:rsidRDefault="00927A3C" w:rsidP="00927A3C">
            <w:pPr>
              <w:spacing w:after="0"/>
              <w:jc w:val="center"/>
            </w:pPr>
            <w:r>
              <w:t>26</w:t>
            </w:r>
          </w:p>
        </w:tc>
      </w:tr>
      <w:tr w:rsidR="00092228" w:rsidRPr="0017716A" w:rsidTr="002E2520">
        <w:trPr>
          <w:trHeight w:val="20"/>
        </w:trPr>
        <w:tc>
          <w:tcPr>
            <w:tcW w:w="567" w:type="dxa"/>
            <w:tcBorders>
              <w:top w:val="nil"/>
              <w:bottom w:val="single" w:sz="4" w:space="0" w:color="auto"/>
              <w:right w:val="single" w:sz="2" w:space="0" w:color="auto"/>
            </w:tcBorders>
            <w:shd w:val="clear" w:color="auto" w:fill="FFFFFF" w:themeFill="background1"/>
          </w:tcPr>
          <w:p w:rsidR="00092228" w:rsidRPr="0017716A" w:rsidRDefault="00092228" w:rsidP="00092228">
            <w:pPr>
              <w:spacing w:after="0"/>
            </w:pPr>
          </w:p>
        </w:tc>
        <w:tc>
          <w:tcPr>
            <w:tcW w:w="4820" w:type="dxa"/>
            <w:tcBorders>
              <w:top w:val="nil"/>
              <w:bottom w:val="single" w:sz="4" w:space="0" w:color="auto"/>
              <w:right w:val="single" w:sz="2" w:space="0" w:color="auto"/>
            </w:tcBorders>
            <w:shd w:val="clear" w:color="auto" w:fill="FFFFFF" w:themeFill="background1"/>
          </w:tcPr>
          <w:p w:rsidR="00092228" w:rsidRPr="0017716A" w:rsidRDefault="00092228" w:rsidP="00092228">
            <w:pPr>
              <w:jc w:val="left"/>
              <w:rPr>
                <w:iCs/>
              </w:rPr>
            </w:pPr>
            <w:r w:rsidRPr="0017716A">
              <w:rPr>
                <w:iCs/>
              </w:rPr>
              <w:t>Betrifft die Planungsmassnahme eine Seilbahninfrastruktur des öffentlichen Verkehrs?</w:t>
            </w:r>
          </w:p>
        </w:tc>
        <w:tc>
          <w:tcPr>
            <w:tcW w:w="1559" w:type="dxa"/>
            <w:tcBorders>
              <w:top w:val="nil"/>
              <w:bottom w:val="single" w:sz="4" w:space="0" w:color="auto"/>
              <w:right w:val="single" w:sz="2" w:space="0" w:color="auto"/>
            </w:tcBorders>
            <w:shd w:val="clear" w:color="auto" w:fill="FFFFFF" w:themeFill="background1"/>
            <w:tcMar>
              <w:left w:w="0" w:type="dxa"/>
            </w:tcMar>
          </w:tcPr>
          <w:p w:rsidR="00092228" w:rsidRPr="0017716A" w:rsidRDefault="00092228" w:rsidP="00092228">
            <w:pPr>
              <w:spacing w:after="0" w:line="240" w:lineRule="auto"/>
            </w:pPr>
            <w:r w:rsidRPr="0017716A">
              <w:t xml:space="preserve"> </w:t>
            </w:r>
            <w:sdt>
              <w:sdtPr>
                <w:id w:val="2050486059"/>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1048753937"/>
                <w14:checkbox>
                  <w14:checked w14:val="0"/>
                  <w14:checkedState w14:val="2612" w14:font="MS Gothic"/>
                  <w14:uncheckedState w14:val="2610" w14:font="MS Gothic"/>
                </w14:checkbox>
              </w:sdtPr>
              <w:sdtEndPr/>
              <w:sdtContent>
                <w:r w:rsidRPr="0017716A">
                  <w:rPr>
                    <w:rFonts w:ascii="Segoe UI Symbol" w:hAnsi="Segoe UI Symbol" w:cs="Segoe UI Symbol"/>
                  </w:rPr>
                  <w:t>☐</w:t>
                </w:r>
              </w:sdtContent>
            </w:sdt>
            <w:r w:rsidRPr="0017716A">
              <w:t xml:space="preserve"> nein</w:t>
            </w:r>
          </w:p>
        </w:tc>
        <w:tc>
          <w:tcPr>
            <w:tcW w:w="698" w:type="dxa"/>
            <w:tcBorders>
              <w:top w:val="nil"/>
              <w:left w:val="single" w:sz="2" w:space="0" w:color="auto"/>
              <w:bottom w:val="single" w:sz="4" w:space="0" w:color="auto"/>
            </w:tcBorders>
            <w:shd w:val="clear" w:color="auto" w:fill="FFFFFF" w:themeFill="background1"/>
            <w:tcMar>
              <w:right w:w="0" w:type="dxa"/>
            </w:tcMar>
          </w:tcPr>
          <w:p w:rsidR="00092228" w:rsidRPr="0017716A" w:rsidRDefault="00092228" w:rsidP="00927A3C">
            <w:pPr>
              <w:spacing w:after="0"/>
              <w:jc w:val="center"/>
            </w:pPr>
          </w:p>
        </w:tc>
      </w:tr>
      <w:tr w:rsidR="00092228" w:rsidRPr="0017716A" w:rsidTr="002E2520">
        <w:trPr>
          <w:trHeight w:val="20"/>
        </w:trPr>
        <w:tc>
          <w:tcPr>
            <w:tcW w:w="567" w:type="dxa"/>
            <w:tcBorders>
              <w:top w:val="single" w:sz="4" w:space="0" w:color="auto"/>
              <w:bottom w:val="nil"/>
              <w:right w:val="single" w:sz="2" w:space="0" w:color="auto"/>
            </w:tcBorders>
            <w:shd w:val="clear" w:color="auto" w:fill="FFFFFF" w:themeFill="background1"/>
          </w:tcPr>
          <w:p w:rsidR="00092228" w:rsidRPr="0017716A" w:rsidRDefault="00092228" w:rsidP="00092228">
            <w:pPr>
              <w:spacing w:before="30" w:after="0"/>
              <w:rPr>
                <w:rFonts w:ascii="Helvetica 65 Medium" w:hAnsi="Helvetica 65 Medium"/>
              </w:rPr>
            </w:pPr>
            <w:r w:rsidRPr="0017716A">
              <w:rPr>
                <w:rFonts w:ascii="Helvetica 65 Medium" w:hAnsi="Helvetica 65 Medium"/>
              </w:rPr>
              <w:t>D.7</w:t>
            </w:r>
          </w:p>
        </w:tc>
        <w:tc>
          <w:tcPr>
            <w:tcW w:w="4820" w:type="dxa"/>
            <w:tcBorders>
              <w:top w:val="single" w:sz="4" w:space="0" w:color="auto"/>
              <w:bottom w:val="nil"/>
              <w:right w:val="single" w:sz="2" w:space="0" w:color="auto"/>
            </w:tcBorders>
            <w:shd w:val="clear" w:color="auto" w:fill="FFFFFF" w:themeFill="background1"/>
          </w:tcPr>
          <w:p w:rsidR="00092228" w:rsidRPr="0017716A" w:rsidRDefault="00092228" w:rsidP="00092228">
            <w:pPr>
              <w:spacing w:before="30" w:after="0"/>
              <w:rPr>
                <w:rFonts w:ascii="Helvetica 65 Medium" w:hAnsi="Helvetica 65 Medium"/>
              </w:rPr>
            </w:pPr>
            <w:r w:rsidRPr="0017716A">
              <w:rPr>
                <w:rFonts w:ascii="Helvetica 65 Medium" w:hAnsi="Helvetica 65 Medium"/>
              </w:rPr>
              <w:t>Güterverkehrsinfrastrukturen</w:t>
            </w:r>
          </w:p>
        </w:tc>
        <w:tc>
          <w:tcPr>
            <w:tcW w:w="1559" w:type="dxa"/>
            <w:tcBorders>
              <w:top w:val="single" w:sz="4" w:space="0" w:color="auto"/>
              <w:bottom w:val="nil"/>
              <w:right w:val="single" w:sz="2" w:space="0" w:color="auto"/>
            </w:tcBorders>
            <w:shd w:val="clear" w:color="auto" w:fill="FFFFFF" w:themeFill="background1"/>
            <w:tcMar>
              <w:left w:w="0" w:type="dxa"/>
            </w:tcMar>
          </w:tcPr>
          <w:p w:rsidR="00092228" w:rsidRPr="0017716A" w:rsidRDefault="00092228" w:rsidP="00092228">
            <w:pPr>
              <w:spacing w:after="0"/>
            </w:pPr>
          </w:p>
        </w:tc>
        <w:tc>
          <w:tcPr>
            <w:tcW w:w="698" w:type="dxa"/>
            <w:tcBorders>
              <w:top w:val="single" w:sz="4" w:space="0" w:color="auto"/>
              <w:left w:val="single" w:sz="2" w:space="0" w:color="auto"/>
              <w:bottom w:val="nil"/>
            </w:tcBorders>
            <w:shd w:val="clear" w:color="auto" w:fill="FFFFFF" w:themeFill="background1"/>
            <w:tcMar>
              <w:right w:w="0" w:type="dxa"/>
            </w:tcMar>
          </w:tcPr>
          <w:p w:rsidR="00092228" w:rsidRPr="0017716A" w:rsidRDefault="00927A3C" w:rsidP="00927A3C">
            <w:pPr>
              <w:spacing w:after="0"/>
              <w:jc w:val="center"/>
            </w:pPr>
            <w:r>
              <w:t>26</w:t>
            </w:r>
          </w:p>
        </w:tc>
      </w:tr>
      <w:tr w:rsidR="00092228" w:rsidRPr="0017716A" w:rsidTr="002E2520">
        <w:trPr>
          <w:trHeight w:val="20"/>
        </w:trPr>
        <w:tc>
          <w:tcPr>
            <w:tcW w:w="567" w:type="dxa"/>
            <w:tcBorders>
              <w:top w:val="nil"/>
              <w:bottom w:val="single" w:sz="4" w:space="0" w:color="auto"/>
              <w:right w:val="single" w:sz="2" w:space="0" w:color="auto"/>
            </w:tcBorders>
            <w:shd w:val="clear" w:color="auto" w:fill="FFFFFF" w:themeFill="background1"/>
          </w:tcPr>
          <w:p w:rsidR="00092228" w:rsidRPr="0017716A" w:rsidRDefault="00092228" w:rsidP="00092228">
            <w:pPr>
              <w:spacing w:after="0"/>
            </w:pPr>
          </w:p>
        </w:tc>
        <w:tc>
          <w:tcPr>
            <w:tcW w:w="4820" w:type="dxa"/>
            <w:tcBorders>
              <w:top w:val="nil"/>
              <w:bottom w:val="single" w:sz="4" w:space="0" w:color="auto"/>
              <w:right w:val="single" w:sz="2" w:space="0" w:color="auto"/>
            </w:tcBorders>
            <w:shd w:val="clear" w:color="auto" w:fill="FFFFFF" w:themeFill="background1"/>
          </w:tcPr>
          <w:p w:rsidR="00092228" w:rsidRPr="0017716A" w:rsidRDefault="00092228" w:rsidP="00092228">
            <w:pPr>
              <w:jc w:val="left"/>
              <w:rPr>
                <w:iCs/>
              </w:rPr>
            </w:pPr>
            <w:r w:rsidRPr="0017716A">
              <w:rPr>
                <w:iCs/>
              </w:rPr>
              <w:t>Ist die Planungsmassnahme von einer Güterverkehrsinfrastruktur betroffen?</w:t>
            </w:r>
          </w:p>
        </w:tc>
        <w:tc>
          <w:tcPr>
            <w:tcW w:w="1559" w:type="dxa"/>
            <w:tcBorders>
              <w:top w:val="nil"/>
              <w:bottom w:val="single" w:sz="4" w:space="0" w:color="auto"/>
              <w:right w:val="single" w:sz="2" w:space="0" w:color="auto"/>
            </w:tcBorders>
            <w:shd w:val="clear" w:color="auto" w:fill="FFFFFF" w:themeFill="background1"/>
            <w:tcMar>
              <w:left w:w="0" w:type="dxa"/>
            </w:tcMar>
          </w:tcPr>
          <w:p w:rsidR="00092228" w:rsidRPr="0017716A" w:rsidRDefault="00092228" w:rsidP="00092228">
            <w:pPr>
              <w:spacing w:after="0" w:line="240" w:lineRule="auto"/>
            </w:pPr>
            <w:r w:rsidRPr="0017716A">
              <w:t xml:space="preserve"> </w:t>
            </w:r>
            <w:sdt>
              <w:sdtPr>
                <w:id w:val="759575558"/>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353546020"/>
                <w14:checkbox>
                  <w14:checked w14:val="0"/>
                  <w14:checkedState w14:val="2612" w14:font="MS Gothic"/>
                  <w14:uncheckedState w14:val="2610" w14:font="MS Gothic"/>
                </w14:checkbox>
              </w:sdtPr>
              <w:sdtEndPr/>
              <w:sdtContent>
                <w:r w:rsidRPr="0017716A">
                  <w:rPr>
                    <w:rFonts w:ascii="Segoe UI Symbol" w:hAnsi="Segoe UI Symbol" w:cs="Segoe UI Symbol"/>
                  </w:rPr>
                  <w:t>☐</w:t>
                </w:r>
              </w:sdtContent>
            </w:sdt>
            <w:r w:rsidRPr="0017716A">
              <w:t xml:space="preserve"> nein</w:t>
            </w:r>
          </w:p>
        </w:tc>
        <w:tc>
          <w:tcPr>
            <w:tcW w:w="698" w:type="dxa"/>
            <w:tcBorders>
              <w:top w:val="nil"/>
              <w:left w:val="single" w:sz="2" w:space="0" w:color="auto"/>
              <w:bottom w:val="single" w:sz="4" w:space="0" w:color="auto"/>
            </w:tcBorders>
            <w:shd w:val="clear" w:color="auto" w:fill="FFFFFF" w:themeFill="background1"/>
            <w:tcMar>
              <w:right w:w="0" w:type="dxa"/>
            </w:tcMar>
          </w:tcPr>
          <w:p w:rsidR="00092228" w:rsidRPr="0017716A" w:rsidRDefault="00092228" w:rsidP="00927A3C">
            <w:pPr>
              <w:spacing w:after="0"/>
              <w:jc w:val="center"/>
            </w:pPr>
          </w:p>
        </w:tc>
      </w:tr>
      <w:tr w:rsidR="00092228" w:rsidRPr="0017716A" w:rsidTr="002E2520">
        <w:trPr>
          <w:trHeight w:val="20"/>
        </w:trPr>
        <w:tc>
          <w:tcPr>
            <w:tcW w:w="567" w:type="dxa"/>
            <w:tcBorders>
              <w:top w:val="single" w:sz="4" w:space="0" w:color="auto"/>
              <w:bottom w:val="nil"/>
              <w:right w:val="single" w:sz="2" w:space="0" w:color="auto"/>
            </w:tcBorders>
            <w:shd w:val="clear" w:color="auto" w:fill="FFFFFF" w:themeFill="background1"/>
          </w:tcPr>
          <w:p w:rsidR="00092228" w:rsidRPr="0017716A" w:rsidRDefault="00092228" w:rsidP="00092228">
            <w:pPr>
              <w:spacing w:before="30" w:after="0"/>
              <w:rPr>
                <w:rFonts w:ascii="Helvetica 65 Medium" w:hAnsi="Helvetica 65 Medium"/>
              </w:rPr>
            </w:pPr>
            <w:r w:rsidRPr="0017716A">
              <w:rPr>
                <w:rFonts w:ascii="Helvetica 65 Medium" w:hAnsi="Helvetica 65 Medium"/>
              </w:rPr>
              <w:t>D.8</w:t>
            </w:r>
          </w:p>
        </w:tc>
        <w:tc>
          <w:tcPr>
            <w:tcW w:w="4820" w:type="dxa"/>
            <w:tcBorders>
              <w:top w:val="single" w:sz="4" w:space="0" w:color="auto"/>
              <w:bottom w:val="nil"/>
              <w:right w:val="single" w:sz="2" w:space="0" w:color="auto"/>
            </w:tcBorders>
            <w:shd w:val="clear" w:color="auto" w:fill="FFFFFF" w:themeFill="background1"/>
          </w:tcPr>
          <w:p w:rsidR="00092228" w:rsidRPr="0017716A" w:rsidRDefault="00092228" w:rsidP="00092228">
            <w:pPr>
              <w:tabs>
                <w:tab w:val="left" w:pos="3044"/>
              </w:tabs>
              <w:spacing w:before="30" w:after="0"/>
              <w:rPr>
                <w:rFonts w:ascii="Helvetica 65 Medium" w:hAnsi="Helvetica 65 Medium"/>
              </w:rPr>
            </w:pPr>
            <w:r w:rsidRPr="0017716A">
              <w:rPr>
                <w:rFonts w:ascii="Helvetica 65 Medium" w:hAnsi="Helvetica 65 Medium"/>
              </w:rPr>
              <w:t>Luftfahrtinfrastrukturen</w:t>
            </w:r>
          </w:p>
        </w:tc>
        <w:tc>
          <w:tcPr>
            <w:tcW w:w="1559" w:type="dxa"/>
            <w:tcBorders>
              <w:top w:val="single" w:sz="4" w:space="0" w:color="auto"/>
              <w:bottom w:val="nil"/>
              <w:right w:val="single" w:sz="2" w:space="0" w:color="auto"/>
            </w:tcBorders>
            <w:shd w:val="clear" w:color="auto" w:fill="FFFFFF" w:themeFill="background1"/>
            <w:tcMar>
              <w:left w:w="0" w:type="dxa"/>
            </w:tcMar>
          </w:tcPr>
          <w:p w:rsidR="00092228" w:rsidRPr="0017716A" w:rsidRDefault="00092228" w:rsidP="00092228">
            <w:pPr>
              <w:spacing w:after="0"/>
            </w:pPr>
          </w:p>
        </w:tc>
        <w:tc>
          <w:tcPr>
            <w:tcW w:w="698" w:type="dxa"/>
            <w:tcBorders>
              <w:top w:val="single" w:sz="4" w:space="0" w:color="auto"/>
              <w:left w:val="single" w:sz="2" w:space="0" w:color="auto"/>
              <w:bottom w:val="nil"/>
            </w:tcBorders>
            <w:shd w:val="clear" w:color="auto" w:fill="FFFFFF" w:themeFill="background1"/>
            <w:tcMar>
              <w:right w:w="0" w:type="dxa"/>
            </w:tcMar>
          </w:tcPr>
          <w:p w:rsidR="00092228" w:rsidRPr="0017716A" w:rsidRDefault="00927A3C" w:rsidP="00927A3C">
            <w:pPr>
              <w:spacing w:after="0"/>
              <w:jc w:val="center"/>
            </w:pPr>
            <w:r>
              <w:t>26</w:t>
            </w:r>
          </w:p>
        </w:tc>
      </w:tr>
      <w:tr w:rsidR="00092228" w:rsidRPr="0017716A" w:rsidTr="002E2520">
        <w:trPr>
          <w:trHeight w:val="20"/>
        </w:trPr>
        <w:tc>
          <w:tcPr>
            <w:tcW w:w="567" w:type="dxa"/>
            <w:tcBorders>
              <w:top w:val="nil"/>
              <w:bottom w:val="nil"/>
              <w:right w:val="single" w:sz="2" w:space="0" w:color="auto"/>
            </w:tcBorders>
            <w:shd w:val="clear" w:color="auto" w:fill="FFFFFF" w:themeFill="background1"/>
          </w:tcPr>
          <w:p w:rsidR="00092228" w:rsidRPr="0017716A" w:rsidRDefault="00092228" w:rsidP="00092228">
            <w:pPr>
              <w:spacing w:after="0"/>
            </w:pPr>
          </w:p>
        </w:tc>
        <w:tc>
          <w:tcPr>
            <w:tcW w:w="4820" w:type="dxa"/>
            <w:tcBorders>
              <w:top w:val="nil"/>
              <w:bottom w:val="nil"/>
              <w:right w:val="single" w:sz="2" w:space="0" w:color="auto"/>
            </w:tcBorders>
            <w:shd w:val="clear" w:color="auto" w:fill="FFFFFF" w:themeFill="background1"/>
          </w:tcPr>
          <w:p w:rsidR="00092228" w:rsidRPr="0017716A" w:rsidRDefault="00092228" w:rsidP="00092228">
            <w:pPr>
              <w:jc w:val="left"/>
              <w:rPr>
                <w:iCs/>
              </w:rPr>
            </w:pPr>
            <w:r w:rsidRPr="0017716A">
              <w:rPr>
                <w:iCs/>
              </w:rPr>
              <w:t>Beabsichtigt die Gemeinde die Schaffung oder Erweiterung einer Zone für eine Luftfahrtinfrastruktur?</w:t>
            </w:r>
          </w:p>
        </w:tc>
        <w:tc>
          <w:tcPr>
            <w:tcW w:w="1559" w:type="dxa"/>
            <w:tcBorders>
              <w:top w:val="nil"/>
              <w:bottom w:val="nil"/>
              <w:right w:val="single" w:sz="2" w:space="0" w:color="auto"/>
            </w:tcBorders>
            <w:shd w:val="clear" w:color="auto" w:fill="FFFFFF" w:themeFill="background1"/>
            <w:tcMar>
              <w:left w:w="0" w:type="dxa"/>
            </w:tcMar>
          </w:tcPr>
          <w:p w:rsidR="00092228" w:rsidRPr="0017716A" w:rsidRDefault="00092228" w:rsidP="00092228">
            <w:pPr>
              <w:spacing w:after="0" w:line="240" w:lineRule="auto"/>
            </w:pPr>
            <w:r w:rsidRPr="0017716A">
              <w:t xml:space="preserve"> </w:t>
            </w:r>
            <w:sdt>
              <w:sdtPr>
                <w:id w:val="1366023268"/>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1446036097"/>
                <w14:checkbox>
                  <w14:checked w14:val="0"/>
                  <w14:checkedState w14:val="2612" w14:font="MS Gothic"/>
                  <w14:uncheckedState w14:val="2610" w14:font="MS Gothic"/>
                </w14:checkbox>
              </w:sdtPr>
              <w:sdtEndPr/>
              <w:sdtContent>
                <w:r w:rsidRPr="0017716A">
                  <w:rPr>
                    <w:rFonts w:ascii="Segoe UI Symbol" w:hAnsi="Segoe UI Symbol" w:cs="Segoe UI Symbol"/>
                  </w:rPr>
                  <w:t>☐</w:t>
                </w:r>
              </w:sdtContent>
            </w:sdt>
            <w:r w:rsidRPr="0017716A">
              <w:t xml:space="preserve"> nein</w:t>
            </w:r>
          </w:p>
        </w:tc>
        <w:tc>
          <w:tcPr>
            <w:tcW w:w="698" w:type="dxa"/>
            <w:tcBorders>
              <w:top w:val="nil"/>
              <w:left w:val="single" w:sz="2" w:space="0" w:color="auto"/>
              <w:bottom w:val="nil"/>
            </w:tcBorders>
            <w:shd w:val="clear" w:color="auto" w:fill="FFFFFF" w:themeFill="background1"/>
            <w:tcMar>
              <w:right w:w="0" w:type="dxa"/>
            </w:tcMar>
          </w:tcPr>
          <w:p w:rsidR="00092228" w:rsidRPr="0017716A" w:rsidRDefault="00092228" w:rsidP="00927A3C">
            <w:pPr>
              <w:spacing w:after="0"/>
              <w:jc w:val="center"/>
            </w:pPr>
          </w:p>
        </w:tc>
      </w:tr>
    </w:tbl>
    <w:p w:rsidR="001957DD" w:rsidRDefault="001957DD">
      <w:pPr>
        <w:spacing w:after="0" w:line="240" w:lineRule="auto"/>
        <w:jc w:val="left"/>
        <w:rPr>
          <w:rFonts w:ascii="Helvetica 55 Roman" w:hAnsi="Helvetica 55 Roman"/>
          <w:b/>
          <w:sz w:val="21"/>
          <w:szCs w:val="21"/>
        </w:rPr>
      </w:pPr>
      <w:r>
        <w:rPr>
          <w:rFonts w:ascii="Helvetica 55 Roman" w:hAnsi="Helvetica 55 Roman"/>
          <w:b/>
          <w:sz w:val="21"/>
          <w:szCs w:val="21"/>
        </w:rPr>
        <w:br w:type="page"/>
      </w:r>
    </w:p>
    <w:p w:rsidR="00C668F1" w:rsidRPr="001957DD" w:rsidRDefault="002C146B" w:rsidP="00F01C11">
      <w:pPr>
        <w:pStyle w:val="Listenabsatz"/>
        <w:numPr>
          <w:ilvl w:val="0"/>
          <w:numId w:val="17"/>
        </w:numPr>
        <w:ind w:left="284" w:hanging="284"/>
        <w:rPr>
          <w:rFonts w:ascii="Helvetica 55 Roman" w:hAnsi="Helvetica 55 Roman"/>
          <w:b/>
          <w:sz w:val="21"/>
          <w:szCs w:val="21"/>
        </w:rPr>
      </w:pPr>
      <w:r w:rsidRPr="001957DD">
        <w:rPr>
          <w:rFonts w:ascii="Helvetica 55 Roman" w:hAnsi="Helvetica 55 Roman"/>
          <w:b/>
          <w:sz w:val="21"/>
          <w:szCs w:val="21"/>
        </w:rPr>
        <w:lastRenderedPageBreak/>
        <w:t>Versorgung und andere Infrastruktur</w:t>
      </w:r>
    </w:p>
    <w:tbl>
      <w:tblPr>
        <w:tblStyle w:val="Tabellenraster"/>
        <w:tblW w:w="0" w:type="auto"/>
        <w:tblBorders>
          <w:top w:val="none" w:sz="0" w:space="0" w:color="auto"/>
          <w:left w:val="none" w:sz="0" w:space="0" w:color="auto"/>
          <w:bottom w:val="none" w:sz="0" w:space="0" w:color="auto"/>
          <w:right w:val="none" w:sz="0" w:space="0" w:color="auto"/>
        </w:tblBorders>
        <w:tblCellMar>
          <w:top w:w="57" w:type="dxa"/>
          <w:left w:w="57" w:type="dxa"/>
          <w:right w:w="57" w:type="dxa"/>
        </w:tblCellMar>
        <w:tblLook w:val="04A0" w:firstRow="1" w:lastRow="0" w:firstColumn="1" w:lastColumn="0" w:noHBand="0" w:noVBand="1"/>
      </w:tblPr>
      <w:tblGrid>
        <w:gridCol w:w="567"/>
        <w:gridCol w:w="4820"/>
        <w:gridCol w:w="1559"/>
        <w:gridCol w:w="698"/>
      </w:tblGrid>
      <w:tr w:rsidR="001957DD" w:rsidRPr="0017716A" w:rsidTr="00AC5C93">
        <w:trPr>
          <w:trHeight w:val="20"/>
        </w:trPr>
        <w:tc>
          <w:tcPr>
            <w:tcW w:w="5387" w:type="dxa"/>
            <w:gridSpan w:val="2"/>
            <w:tcBorders>
              <w:top w:val="nil"/>
              <w:bottom w:val="single" w:sz="2" w:space="0" w:color="auto"/>
              <w:right w:val="single" w:sz="2" w:space="0" w:color="auto"/>
            </w:tcBorders>
            <w:shd w:val="clear" w:color="auto" w:fill="D9D9D9" w:themeFill="background1" w:themeFillShade="D9"/>
          </w:tcPr>
          <w:p w:rsidR="001957DD" w:rsidRPr="0017716A" w:rsidRDefault="001957DD" w:rsidP="001957DD">
            <w:pPr>
              <w:spacing w:after="0"/>
              <w:rPr>
                <w:rStyle w:val="Hervorhebung"/>
              </w:rPr>
            </w:pPr>
            <w:r w:rsidRPr="0017716A">
              <w:rPr>
                <w:rStyle w:val="Hervorhebung"/>
              </w:rPr>
              <w:t>Themen des kantonalen Richtplans</w:t>
            </w:r>
          </w:p>
        </w:tc>
        <w:tc>
          <w:tcPr>
            <w:tcW w:w="1559" w:type="dxa"/>
            <w:tcBorders>
              <w:top w:val="nil"/>
              <w:bottom w:val="single" w:sz="2" w:space="0" w:color="auto"/>
              <w:right w:val="single" w:sz="2" w:space="0" w:color="auto"/>
            </w:tcBorders>
            <w:shd w:val="clear" w:color="auto" w:fill="D9D9D9" w:themeFill="background1" w:themeFillShade="D9"/>
            <w:tcMar>
              <w:left w:w="57" w:type="dxa"/>
            </w:tcMar>
          </w:tcPr>
          <w:p w:rsidR="001957DD" w:rsidRPr="0017716A" w:rsidRDefault="001957DD" w:rsidP="001957DD">
            <w:pPr>
              <w:spacing w:after="0"/>
              <w:rPr>
                <w:rStyle w:val="Hervorhebung"/>
              </w:rPr>
            </w:pPr>
            <w:r w:rsidRPr="00092228">
              <w:rPr>
                <w:rStyle w:val="Hervorhebung"/>
                <w:spacing w:val="-8"/>
              </w:rPr>
              <w:t>Von der Planungsmassnahme betroffen?</w:t>
            </w:r>
          </w:p>
        </w:tc>
        <w:tc>
          <w:tcPr>
            <w:tcW w:w="698" w:type="dxa"/>
            <w:tcBorders>
              <w:top w:val="nil"/>
              <w:left w:val="single" w:sz="2" w:space="0" w:color="auto"/>
              <w:bottom w:val="single" w:sz="2" w:space="0" w:color="auto"/>
              <w:right w:val="nil"/>
            </w:tcBorders>
            <w:shd w:val="clear" w:color="auto" w:fill="D9D9D9" w:themeFill="background1" w:themeFillShade="D9"/>
            <w:tcMar>
              <w:right w:w="0" w:type="dxa"/>
            </w:tcMar>
          </w:tcPr>
          <w:p w:rsidR="001957DD" w:rsidRPr="0017716A" w:rsidRDefault="001957DD" w:rsidP="00927A3C">
            <w:pPr>
              <w:spacing w:after="0"/>
              <w:jc w:val="center"/>
              <w:rPr>
                <w:rStyle w:val="Hervorhebung"/>
              </w:rPr>
            </w:pPr>
            <w:r w:rsidRPr="0017716A">
              <w:rPr>
                <w:rStyle w:val="Hervorhebung"/>
              </w:rPr>
              <w:t>siehe Seite</w:t>
            </w:r>
          </w:p>
        </w:tc>
      </w:tr>
      <w:tr w:rsidR="002C146B" w:rsidRPr="0017716A" w:rsidTr="007E776F">
        <w:trPr>
          <w:trHeight w:val="20"/>
        </w:trPr>
        <w:tc>
          <w:tcPr>
            <w:tcW w:w="567" w:type="dxa"/>
            <w:tcBorders>
              <w:top w:val="single" w:sz="2" w:space="0" w:color="auto"/>
              <w:bottom w:val="nil"/>
              <w:right w:val="single" w:sz="2" w:space="0" w:color="auto"/>
            </w:tcBorders>
            <w:shd w:val="clear" w:color="auto" w:fill="FFFFFF" w:themeFill="background1"/>
          </w:tcPr>
          <w:p w:rsidR="002C146B" w:rsidRPr="0017716A" w:rsidRDefault="002C146B" w:rsidP="002E2520">
            <w:pPr>
              <w:spacing w:before="30" w:after="0"/>
              <w:rPr>
                <w:rFonts w:ascii="Helvetica 65 Medium" w:hAnsi="Helvetica 65 Medium"/>
              </w:rPr>
            </w:pPr>
            <w:r w:rsidRPr="0017716A">
              <w:rPr>
                <w:rFonts w:ascii="Helvetica 65 Medium" w:hAnsi="Helvetica 65 Medium"/>
              </w:rPr>
              <w:t>E.1</w:t>
            </w:r>
          </w:p>
        </w:tc>
        <w:tc>
          <w:tcPr>
            <w:tcW w:w="4820" w:type="dxa"/>
            <w:tcBorders>
              <w:top w:val="single" w:sz="2" w:space="0" w:color="auto"/>
              <w:bottom w:val="nil"/>
              <w:right w:val="single" w:sz="2" w:space="0" w:color="auto"/>
            </w:tcBorders>
            <w:shd w:val="clear" w:color="auto" w:fill="FFFFFF" w:themeFill="background1"/>
          </w:tcPr>
          <w:p w:rsidR="002C146B" w:rsidRPr="0017716A" w:rsidRDefault="002C146B" w:rsidP="002E2520">
            <w:pPr>
              <w:spacing w:before="30" w:after="0"/>
              <w:rPr>
                <w:rFonts w:ascii="Helvetica 65 Medium" w:hAnsi="Helvetica 65 Medium"/>
              </w:rPr>
            </w:pPr>
            <w:r w:rsidRPr="0017716A">
              <w:rPr>
                <w:rFonts w:ascii="Helvetica 65 Medium" w:hAnsi="Helvetica 65 Medium"/>
              </w:rPr>
              <w:t>Wasserbewirtschaftung</w:t>
            </w:r>
          </w:p>
        </w:tc>
        <w:tc>
          <w:tcPr>
            <w:tcW w:w="1559" w:type="dxa"/>
            <w:tcBorders>
              <w:top w:val="single" w:sz="2" w:space="0" w:color="auto"/>
              <w:bottom w:val="nil"/>
              <w:right w:val="single" w:sz="2" w:space="0" w:color="auto"/>
            </w:tcBorders>
            <w:shd w:val="clear" w:color="auto" w:fill="FFFFFF" w:themeFill="background1"/>
            <w:tcMar>
              <w:left w:w="0" w:type="dxa"/>
            </w:tcMar>
          </w:tcPr>
          <w:p w:rsidR="002C146B" w:rsidRPr="0017716A" w:rsidRDefault="002C146B" w:rsidP="002E2520">
            <w:pPr>
              <w:spacing w:after="0"/>
            </w:pPr>
          </w:p>
        </w:tc>
        <w:tc>
          <w:tcPr>
            <w:tcW w:w="698" w:type="dxa"/>
            <w:tcBorders>
              <w:top w:val="single" w:sz="2" w:space="0" w:color="auto"/>
              <w:left w:val="single" w:sz="2" w:space="0" w:color="auto"/>
              <w:bottom w:val="nil"/>
            </w:tcBorders>
            <w:shd w:val="clear" w:color="auto" w:fill="FFFFFF" w:themeFill="background1"/>
            <w:tcMar>
              <w:right w:w="0" w:type="dxa"/>
            </w:tcMar>
          </w:tcPr>
          <w:p w:rsidR="002C146B" w:rsidRPr="0017716A" w:rsidRDefault="00927A3C" w:rsidP="00927A3C">
            <w:pPr>
              <w:spacing w:after="0"/>
              <w:jc w:val="center"/>
            </w:pPr>
            <w:r>
              <w:t>26</w:t>
            </w:r>
          </w:p>
        </w:tc>
      </w:tr>
      <w:tr w:rsidR="00D87EFD" w:rsidRPr="0017716A" w:rsidTr="007E776F">
        <w:trPr>
          <w:trHeight w:val="20"/>
        </w:trPr>
        <w:tc>
          <w:tcPr>
            <w:tcW w:w="567" w:type="dxa"/>
            <w:tcBorders>
              <w:top w:val="nil"/>
              <w:bottom w:val="nil"/>
              <w:right w:val="single" w:sz="2" w:space="0" w:color="auto"/>
            </w:tcBorders>
            <w:shd w:val="clear" w:color="auto" w:fill="FFFFFF" w:themeFill="background1"/>
          </w:tcPr>
          <w:p w:rsidR="00D87EFD" w:rsidRPr="0017716A" w:rsidRDefault="00D87EFD" w:rsidP="00D87EFD">
            <w:pPr>
              <w:spacing w:after="0" w:line="240" w:lineRule="auto"/>
            </w:pPr>
          </w:p>
        </w:tc>
        <w:tc>
          <w:tcPr>
            <w:tcW w:w="4820" w:type="dxa"/>
            <w:tcBorders>
              <w:top w:val="nil"/>
              <w:bottom w:val="nil"/>
              <w:right w:val="single" w:sz="2" w:space="0" w:color="auto"/>
            </w:tcBorders>
            <w:shd w:val="clear" w:color="auto" w:fill="FFFFFF" w:themeFill="background1"/>
          </w:tcPr>
          <w:p w:rsidR="00D87EFD" w:rsidRPr="0017716A" w:rsidRDefault="00AD2E1A" w:rsidP="00AD2E1A">
            <w:pPr>
              <w:spacing w:after="0"/>
              <w:jc w:val="left"/>
              <w:rPr>
                <w:iCs/>
              </w:rPr>
            </w:pPr>
            <w:r>
              <w:rPr>
                <w:iCs/>
              </w:rPr>
              <w:t>Betrifft die</w:t>
            </w:r>
            <w:r w:rsidR="00D87EFD" w:rsidRPr="0017716A">
              <w:rPr>
                <w:iCs/>
              </w:rPr>
              <w:t xml:space="preserve"> Planungsmassnahme </w:t>
            </w:r>
            <w:r>
              <w:rPr>
                <w:iCs/>
              </w:rPr>
              <w:t>eine koordinierte oder vorausschauende</w:t>
            </w:r>
            <w:r w:rsidR="00D87EFD" w:rsidRPr="0017716A">
              <w:rPr>
                <w:iCs/>
              </w:rPr>
              <w:t xml:space="preserve"> Wasserbewirtschaftung?</w:t>
            </w:r>
          </w:p>
        </w:tc>
        <w:tc>
          <w:tcPr>
            <w:tcW w:w="1559" w:type="dxa"/>
            <w:tcBorders>
              <w:top w:val="nil"/>
              <w:bottom w:val="nil"/>
              <w:right w:val="single" w:sz="2" w:space="0" w:color="auto"/>
            </w:tcBorders>
            <w:shd w:val="clear" w:color="auto" w:fill="FFFFFF" w:themeFill="background1"/>
            <w:tcMar>
              <w:left w:w="0" w:type="dxa"/>
            </w:tcMar>
          </w:tcPr>
          <w:p w:rsidR="00D87EFD" w:rsidRPr="0017716A" w:rsidRDefault="00D87EFD" w:rsidP="00D87EFD">
            <w:pPr>
              <w:spacing w:after="0" w:line="240" w:lineRule="auto"/>
            </w:pPr>
            <w:r w:rsidRPr="0017716A">
              <w:t xml:space="preserve"> </w:t>
            </w:r>
            <w:sdt>
              <w:sdtPr>
                <w:id w:val="221032292"/>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20700835"/>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nein</w:t>
            </w:r>
          </w:p>
        </w:tc>
        <w:tc>
          <w:tcPr>
            <w:tcW w:w="698" w:type="dxa"/>
            <w:tcBorders>
              <w:top w:val="nil"/>
              <w:left w:val="single" w:sz="2" w:space="0" w:color="auto"/>
              <w:bottom w:val="nil"/>
            </w:tcBorders>
            <w:shd w:val="clear" w:color="auto" w:fill="FFFFFF" w:themeFill="background1"/>
            <w:tcMar>
              <w:right w:w="0" w:type="dxa"/>
            </w:tcMar>
          </w:tcPr>
          <w:p w:rsidR="00D87EFD" w:rsidRPr="0017716A" w:rsidRDefault="00D87EFD" w:rsidP="00927A3C">
            <w:pPr>
              <w:spacing w:after="0" w:line="240" w:lineRule="auto"/>
              <w:jc w:val="center"/>
            </w:pPr>
          </w:p>
        </w:tc>
      </w:tr>
      <w:tr w:rsidR="00D87EFD" w:rsidRPr="0017716A" w:rsidTr="007E776F">
        <w:trPr>
          <w:trHeight w:val="20"/>
        </w:trPr>
        <w:tc>
          <w:tcPr>
            <w:tcW w:w="567" w:type="dxa"/>
            <w:tcBorders>
              <w:top w:val="nil"/>
              <w:bottom w:val="nil"/>
              <w:right w:val="single" w:sz="2" w:space="0" w:color="auto"/>
            </w:tcBorders>
            <w:shd w:val="clear" w:color="auto" w:fill="FFFFFF" w:themeFill="background1"/>
          </w:tcPr>
          <w:p w:rsidR="00D87EFD" w:rsidRPr="0017716A" w:rsidRDefault="00D87EFD" w:rsidP="00D87EFD">
            <w:pPr>
              <w:spacing w:after="0" w:line="240" w:lineRule="auto"/>
            </w:pPr>
          </w:p>
        </w:tc>
        <w:tc>
          <w:tcPr>
            <w:tcW w:w="4820" w:type="dxa"/>
            <w:tcBorders>
              <w:top w:val="nil"/>
              <w:bottom w:val="nil"/>
              <w:right w:val="single" w:sz="2" w:space="0" w:color="auto"/>
            </w:tcBorders>
            <w:shd w:val="clear" w:color="auto" w:fill="FFFFFF" w:themeFill="background1"/>
          </w:tcPr>
          <w:p w:rsidR="00D87EFD" w:rsidRPr="0017716A" w:rsidRDefault="00D87EFD" w:rsidP="00AD2E1A">
            <w:pPr>
              <w:jc w:val="left"/>
              <w:rPr>
                <w:iCs/>
              </w:rPr>
            </w:pPr>
            <w:r w:rsidRPr="0017716A">
              <w:rPr>
                <w:iCs/>
              </w:rPr>
              <w:t xml:space="preserve">Wird </w:t>
            </w:r>
            <w:r w:rsidR="00AD2E1A">
              <w:rPr>
                <w:iCs/>
              </w:rPr>
              <w:t>der generelle Entwässerungsplan</w:t>
            </w:r>
            <w:r w:rsidRPr="0017716A">
              <w:rPr>
                <w:iCs/>
              </w:rPr>
              <w:t xml:space="preserve"> </w:t>
            </w:r>
            <w:r w:rsidR="005C765F">
              <w:rPr>
                <w:iCs/>
              </w:rPr>
              <w:t xml:space="preserve">(GEP) </w:t>
            </w:r>
            <w:r w:rsidR="00AD2E1A">
              <w:rPr>
                <w:iCs/>
              </w:rPr>
              <w:t>gebührend berücksichtigt</w:t>
            </w:r>
            <w:r w:rsidRPr="0017716A">
              <w:rPr>
                <w:iCs/>
              </w:rPr>
              <w:t>?</w:t>
            </w:r>
          </w:p>
        </w:tc>
        <w:tc>
          <w:tcPr>
            <w:tcW w:w="1559" w:type="dxa"/>
            <w:tcBorders>
              <w:top w:val="nil"/>
              <w:bottom w:val="nil"/>
              <w:right w:val="single" w:sz="2" w:space="0" w:color="auto"/>
            </w:tcBorders>
            <w:shd w:val="clear" w:color="auto" w:fill="FFFFFF" w:themeFill="background1"/>
            <w:tcMar>
              <w:left w:w="0" w:type="dxa"/>
            </w:tcMar>
          </w:tcPr>
          <w:p w:rsidR="00D87EFD" w:rsidRPr="0017716A" w:rsidRDefault="00D87EFD" w:rsidP="00D87EFD">
            <w:pPr>
              <w:spacing w:after="0" w:line="240" w:lineRule="auto"/>
            </w:pPr>
            <w:r w:rsidRPr="0017716A">
              <w:t xml:space="preserve"> </w:t>
            </w:r>
            <w:sdt>
              <w:sdtPr>
                <w:id w:val="418070154"/>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2045406795"/>
                <w14:checkbox>
                  <w14:checked w14:val="0"/>
                  <w14:checkedState w14:val="2612" w14:font="MS Gothic"/>
                  <w14:uncheckedState w14:val="2610" w14:font="MS Gothic"/>
                </w14:checkbox>
              </w:sdtPr>
              <w:sdtEndPr/>
              <w:sdtContent>
                <w:r w:rsidRPr="0017716A">
                  <w:rPr>
                    <w:rFonts w:ascii="Segoe UI Symbol" w:hAnsi="Segoe UI Symbol" w:cs="Segoe UI Symbol"/>
                  </w:rPr>
                  <w:t>☐</w:t>
                </w:r>
              </w:sdtContent>
            </w:sdt>
            <w:r w:rsidRPr="0017716A">
              <w:t xml:space="preserve"> nein</w:t>
            </w:r>
          </w:p>
        </w:tc>
        <w:tc>
          <w:tcPr>
            <w:tcW w:w="698" w:type="dxa"/>
            <w:tcBorders>
              <w:top w:val="nil"/>
              <w:left w:val="single" w:sz="2" w:space="0" w:color="auto"/>
              <w:bottom w:val="single" w:sz="4" w:space="0" w:color="auto"/>
            </w:tcBorders>
            <w:shd w:val="clear" w:color="auto" w:fill="FFFFFF" w:themeFill="background1"/>
            <w:tcMar>
              <w:right w:w="0" w:type="dxa"/>
            </w:tcMar>
          </w:tcPr>
          <w:p w:rsidR="00D87EFD" w:rsidRPr="0017716A" w:rsidRDefault="00D87EFD" w:rsidP="00927A3C">
            <w:pPr>
              <w:spacing w:after="0" w:line="240" w:lineRule="auto"/>
              <w:jc w:val="center"/>
            </w:pPr>
          </w:p>
        </w:tc>
      </w:tr>
      <w:tr w:rsidR="00D87EFD" w:rsidRPr="0017716A" w:rsidTr="007E776F">
        <w:trPr>
          <w:trHeight w:val="20"/>
        </w:trPr>
        <w:tc>
          <w:tcPr>
            <w:tcW w:w="567" w:type="dxa"/>
            <w:tcBorders>
              <w:top w:val="single" w:sz="4" w:space="0" w:color="auto"/>
              <w:bottom w:val="nil"/>
              <w:right w:val="single" w:sz="2" w:space="0" w:color="auto"/>
            </w:tcBorders>
            <w:shd w:val="clear" w:color="auto" w:fill="FFFFFF" w:themeFill="background1"/>
          </w:tcPr>
          <w:p w:rsidR="00D87EFD" w:rsidRPr="0017716A" w:rsidRDefault="00D87EFD" w:rsidP="00D87EFD">
            <w:pPr>
              <w:spacing w:before="30" w:after="0"/>
              <w:rPr>
                <w:rFonts w:ascii="Helvetica 65 Medium" w:hAnsi="Helvetica 65 Medium"/>
              </w:rPr>
            </w:pPr>
            <w:r w:rsidRPr="0017716A">
              <w:rPr>
                <w:rFonts w:ascii="Helvetica 65 Medium" w:hAnsi="Helvetica 65 Medium"/>
              </w:rPr>
              <w:t>E.2</w:t>
            </w:r>
          </w:p>
        </w:tc>
        <w:tc>
          <w:tcPr>
            <w:tcW w:w="4820" w:type="dxa"/>
            <w:tcBorders>
              <w:top w:val="single" w:sz="4" w:space="0" w:color="auto"/>
              <w:bottom w:val="nil"/>
              <w:right w:val="single" w:sz="2" w:space="0" w:color="auto"/>
            </w:tcBorders>
            <w:shd w:val="clear" w:color="auto" w:fill="FFFFFF" w:themeFill="background1"/>
          </w:tcPr>
          <w:p w:rsidR="00D87EFD" w:rsidRPr="0017716A" w:rsidRDefault="00D87EFD" w:rsidP="00D87EFD">
            <w:pPr>
              <w:spacing w:before="30" w:after="0"/>
              <w:rPr>
                <w:rFonts w:ascii="Helvetica 65 Medium" w:hAnsi="Helvetica 65 Medium"/>
              </w:rPr>
            </w:pPr>
            <w:r w:rsidRPr="0017716A">
              <w:rPr>
                <w:rFonts w:ascii="Helvetica 65 Medium" w:hAnsi="Helvetica 65 Medium"/>
              </w:rPr>
              <w:t>Trinkwasserversorgung und -schutz</w:t>
            </w:r>
          </w:p>
        </w:tc>
        <w:tc>
          <w:tcPr>
            <w:tcW w:w="1559" w:type="dxa"/>
            <w:tcBorders>
              <w:top w:val="single" w:sz="4" w:space="0" w:color="auto"/>
              <w:bottom w:val="nil"/>
              <w:right w:val="single" w:sz="2" w:space="0" w:color="auto"/>
            </w:tcBorders>
            <w:shd w:val="clear" w:color="auto" w:fill="FFFFFF" w:themeFill="background1"/>
            <w:tcMar>
              <w:left w:w="0" w:type="dxa"/>
            </w:tcMar>
          </w:tcPr>
          <w:p w:rsidR="00D87EFD" w:rsidRPr="0017716A" w:rsidRDefault="00D87EFD" w:rsidP="00D87EFD">
            <w:pPr>
              <w:spacing w:after="0"/>
            </w:pPr>
          </w:p>
        </w:tc>
        <w:tc>
          <w:tcPr>
            <w:tcW w:w="698" w:type="dxa"/>
            <w:tcBorders>
              <w:top w:val="single" w:sz="4" w:space="0" w:color="auto"/>
              <w:left w:val="single" w:sz="2" w:space="0" w:color="auto"/>
              <w:bottom w:val="nil"/>
            </w:tcBorders>
            <w:shd w:val="clear" w:color="auto" w:fill="FFFFFF" w:themeFill="background1"/>
            <w:tcMar>
              <w:right w:w="0" w:type="dxa"/>
            </w:tcMar>
          </w:tcPr>
          <w:p w:rsidR="00D87EFD" w:rsidRPr="0017716A" w:rsidRDefault="00927A3C" w:rsidP="00927A3C">
            <w:pPr>
              <w:spacing w:after="0"/>
              <w:jc w:val="center"/>
            </w:pPr>
            <w:r>
              <w:t>26</w:t>
            </w:r>
          </w:p>
        </w:tc>
      </w:tr>
      <w:tr w:rsidR="00D87EFD" w:rsidRPr="0017716A" w:rsidTr="002E2520">
        <w:trPr>
          <w:trHeight w:val="20"/>
        </w:trPr>
        <w:tc>
          <w:tcPr>
            <w:tcW w:w="567" w:type="dxa"/>
            <w:tcBorders>
              <w:top w:val="nil"/>
              <w:bottom w:val="single" w:sz="4" w:space="0" w:color="auto"/>
              <w:right w:val="single" w:sz="2" w:space="0" w:color="auto"/>
            </w:tcBorders>
            <w:shd w:val="clear" w:color="auto" w:fill="FFFFFF" w:themeFill="background1"/>
          </w:tcPr>
          <w:p w:rsidR="00D87EFD" w:rsidRPr="0017716A" w:rsidRDefault="00D87EFD" w:rsidP="00D87EFD">
            <w:pPr>
              <w:jc w:val="left"/>
              <w:rPr>
                <w:iCs/>
              </w:rPr>
            </w:pPr>
          </w:p>
        </w:tc>
        <w:tc>
          <w:tcPr>
            <w:tcW w:w="4820" w:type="dxa"/>
            <w:tcBorders>
              <w:top w:val="nil"/>
              <w:bottom w:val="single" w:sz="4" w:space="0" w:color="auto"/>
              <w:right w:val="single" w:sz="2" w:space="0" w:color="auto"/>
            </w:tcBorders>
            <w:shd w:val="clear" w:color="auto" w:fill="FFFFFF" w:themeFill="background1"/>
          </w:tcPr>
          <w:p w:rsidR="00D87EFD" w:rsidRPr="0017716A" w:rsidRDefault="00D87EFD" w:rsidP="00D87EFD">
            <w:pPr>
              <w:jc w:val="left"/>
              <w:rPr>
                <w:iCs/>
              </w:rPr>
            </w:pPr>
            <w:r w:rsidRPr="0017716A">
              <w:rPr>
                <w:iCs/>
              </w:rPr>
              <w:t>Ist die Planungsmassnahme von einer Grundwasserschutzzone oder einem Grundwasserschutzareal betroffen?</w:t>
            </w:r>
          </w:p>
        </w:tc>
        <w:tc>
          <w:tcPr>
            <w:tcW w:w="1559" w:type="dxa"/>
            <w:tcBorders>
              <w:top w:val="nil"/>
              <w:bottom w:val="single" w:sz="4" w:space="0" w:color="auto"/>
              <w:right w:val="single" w:sz="2" w:space="0" w:color="auto"/>
            </w:tcBorders>
            <w:shd w:val="clear" w:color="auto" w:fill="FFFFFF" w:themeFill="background1"/>
            <w:tcMar>
              <w:left w:w="0" w:type="dxa"/>
            </w:tcMar>
          </w:tcPr>
          <w:p w:rsidR="00D87EFD" w:rsidRPr="0017716A" w:rsidRDefault="00D87EFD" w:rsidP="00D87EFD">
            <w:pPr>
              <w:spacing w:after="0" w:line="240" w:lineRule="auto"/>
            </w:pPr>
            <w:r w:rsidRPr="0017716A">
              <w:t xml:space="preserve"> </w:t>
            </w:r>
            <w:sdt>
              <w:sdtPr>
                <w:id w:val="610785148"/>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549588511"/>
                <w14:checkbox>
                  <w14:checked w14:val="0"/>
                  <w14:checkedState w14:val="2612" w14:font="MS Gothic"/>
                  <w14:uncheckedState w14:val="2610" w14:font="MS Gothic"/>
                </w14:checkbox>
              </w:sdtPr>
              <w:sdtEndPr/>
              <w:sdtContent>
                <w:r w:rsidRPr="0017716A">
                  <w:rPr>
                    <w:rFonts w:ascii="Segoe UI Symbol" w:hAnsi="Segoe UI Symbol" w:cs="Segoe UI Symbol"/>
                  </w:rPr>
                  <w:t>☐</w:t>
                </w:r>
              </w:sdtContent>
            </w:sdt>
            <w:r w:rsidRPr="0017716A">
              <w:t xml:space="preserve"> nein</w:t>
            </w:r>
          </w:p>
        </w:tc>
        <w:tc>
          <w:tcPr>
            <w:tcW w:w="698" w:type="dxa"/>
            <w:tcBorders>
              <w:top w:val="nil"/>
              <w:left w:val="single" w:sz="2" w:space="0" w:color="auto"/>
              <w:bottom w:val="single" w:sz="4" w:space="0" w:color="auto"/>
            </w:tcBorders>
            <w:shd w:val="clear" w:color="auto" w:fill="FFFFFF" w:themeFill="background1"/>
            <w:tcMar>
              <w:right w:w="0" w:type="dxa"/>
            </w:tcMar>
          </w:tcPr>
          <w:p w:rsidR="00D87EFD" w:rsidRPr="0017716A" w:rsidRDefault="00D87EFD" w:rsidP="00927A3C">
            <w:pPr>
              <w:jc w:val="center"/>
              <w:rPr>
                <w:iCs/>
              </w:rPr>
            </w:pPr>
          </w:p>
        </w:tc>
      </w:tr>
      <w:tr w:rsidR="00D87EFD" w:rsidRPr="0017716A" w:rsidTr="002E2520">
        <w:trPr>
          <w:trHeight w:val="20"/>
        </w:trPr>
        <w:tc>
          <w:tcPr>
            <w:tcW w:w="567" w:type="dxa"/>
            <w:vMerge w:val="restart"/>
            <w:tcBorders>
              <w:top w:val="single" w:sz="4" w:space="0" w:color="auto"/>
              <w:right w:val="single" w:sz="2" w:space="0" w:color="auto"/>
            </w:tcBorders>
            <w:shd w:val="clear" w:color="auto" w:fill="FFFFFF" w:themeFill="background1"/>
          </w:tcPr>
          <w:p w:rsidR="00D87EFD" w:rsidRPr="0017716A" w:rsidRDefault="00D87EFD" w:rsidP="00D87EFD">
            <w:pPr>
              <w:spacing w:before="30" w:after="0"/>
              <w:rPr>
                <w:rFonts w:ascii="Helvetica 65 Medium" w:hAnsi="Helvetica 65 Medium"/>
              </w:rPr>
            </w:pPr>
            <w:r w:rsidRPr="0017716A">
              <w:rPr>
                <w:rFonts w:ascii="Helvetica 65 Medium" w:hAnsi="Helvetica 65 Medium"/>
              </w:rPr>
              <w:t>E.3</w:t>
            </w:r>
          </w:p>
          <w:p w:rsidR="00D87EFD" w:rsidRPr="0017716A" w:rsidRDefault="00D87EFD" w:rsidP="00D87EFD">
            <w:pPr>
              <w:spacing w:before="30" w:after="0"/>
              <w:rPr>
                <w:rFonts w:ascii="Helvetica 65 Medium" w:hAnsi="Helvetica 65 Medium"/>
              </w:rPr>
            </w:pPr>
            <w:r w:rsidRPr="0017716A">
              <w:rPr>
                <w:rFonts w:ascii="Helvetica 65 Medium" w:hAnsi="Helvetica 65 Medium"/>
              </w:rPr>
              <w:t>E.7</w:t>
            </w:r>
          </w:p>
        </w:tc>
        <w:tc>
          <w:tcPr>
            <w:tcW w:w="4820" w:type="dxa"/>
            <w:tcBorders>
              <w:top w:val="single" w:sz="4" w:space="0" w:color="auto"/>
              <w:bottom w:val="nil"/>
              <w:right w:val="single" w:sz="2" w:space="0" w:color="auto"/>
            </w:tcBorders>
            <w:shd w:val="clear" w:color="auto" w:fill="FFFFFF" w:themeFill="background1"/>
          </w:tcPr>
          <w:p w:rsidR="00D87EFD" w:rsidRPr="0017716A" w:rsidRDefault="00D87EFD" w:rsidP="00D87EFD">
            <w:pPr>
              <w:spacing w:before="30" w:after="0"/>
              <w:rPr>
                <w:rFonts w:ascii="Franklin Gothic Book" w:hAnsi="Franklin Gothic Book" w:cs="Arial"/>
                <w:b/>
                <w:szCs w:val="22"/>
              </w:rPr>
            </w:pPr>
            <w:r w:rsidRPr="0017716A">
              <w:rPr>
                <w:rFonts w:ascii="Helvetica 65 Medium" w:hAnsi="Helvetica 65 Medium"/>
              </w:rPr>
              <w:t>Energieversorgung, -transport und -verteilung</w:t>
            </w:r>
          </w:p>
        </w:tc>
        <w:tc>
          <w:tcPr>
            <w:tcW w:w="1559" w:type="dxa"/>
            <w:tcBorders>
              <w:top w:val="single" w:sz="4" w:space="0" w:color="auto"/>
              <w:bottom w:val="nil"/>
              <w:right w:val="single" w:sz="2" w:space="0" w:color="auto"/>
            </w:tcBorders>
            <w:shd w:val="clear" w:color="auto" w:fill="FFFFFF" w:themeFill="background1"/>
            <w:tcMar>
              <w:left w:w="0" w:type="dxa"/>
            </w:tcMar>
          </w:tcPr>
          <w:p w:rsidR="00D87EFD" w:rsidRPr="0017716A" w:rsidRDefault="00D87EFD" w:rsidP="00D87EFD">
            <w:pPr>
              <w:spacing w:after="0"/>
            </w:pPr>
          </w:p>
        </w:tc>
        <w:tc>
          <w:tcPr>
            <w:tcW w:w="698" w:type="dxa"/>
            <w:tcBorders>
              <w:top w:val="single" w:sz="4" w:space="0" w:color="auto"/>
              <w:left w:val="single" w:sz="2" w:space="0" w:color="auto"/>
              <w:bottom w:val="nil"/>
            </w:tcBorders>
            <w:shd w:val="clear" w:color="auto" w:fill="FFFFFF" w:themeFill="background1"/>
            <w:tcMar>
              <w:right w:w="0" w:type="dxa"/>
            </w:tcMar>
          </w:tcPr>
          <w:p w:rsidR="00D87EFD" w:rsidRPr="0017716A" w:rsidRDefault="00927A3C" w:rsidP="00927A3C">
            <w:pPr>
              <w:spacing w:after="0"/>
              <w:jc w:val="center"/>
            </w:pPr>
            <w:r>
              <w:t>27</w:t>
            </w:r>
          </w:p>
        </w:tc>
      </w:tr>
      <w:tr w:rsidR="00D87EFD" w:rsidRPr="0017716A" w:rsidTr="002E2520">
        <w:trPr>
          <w:trHeight w:val="20"/>
        </w:trPr>
        <w:tc>
          <w:tcPr>
            <w:tcW w:w="567" w:type="dxa"/>
            <w:vMerge/>
            <w:tcBorders>
              <w:bottom w:val="single" w:sz="4" w:space="0" w:color="auto"/>
              <w:right w:val="single" w:sz="2" w:space="0" w:color="auto"/>
            </w:tcBorders>
            <w:shd w:val="clear" w:color="auto" w:fill="FFFFFF" w:themeFill="background1"/>
          </w:tcPr>
          <w:p w:rsidR="00D87EFD" w:rsidRPr="0017716A" w:rsidRDefault="00D87EFD" w:rsidP="00D87EFD">
            <w:pPr>
              <w:jc w:val="left"/>
              <w:rPr>
                <w:rFonts w:ascii="Helvetica 65 Medium" w:hAnsi="Helvetica 65 Medium"/>
              </w:rPr>
            </w:pPr>
          </w:p>
        </w:tc>
        <w:tc>
          <w:tcPr>
            <w:tcW w:w="4820" w:type="dxa"/>
            <w:tcBorders>
              <w:top w:val="nil"/>
              <w:bottom w:val="single" w:sz="4" w:space="0" w:color="auto"/>
              <w:right w:val="single" w:sz="2" w:space="0" w:color="auto"/>
            </w:tcBorders>
            <w:shd w:val="clear" w:color="auto" w:fill="FFFFFF" w:themeFill="background1"/>
          </w:tcPr>
          <w:p w:rsidR="00D87EFD" w:rsidRPr="0017716A" w:rsidRDefault="00D87EFD" w:rsidP="00D87EFD">
            <w:pPr>
              <w:jc w:val="left"/>
              <w:rPr>
                <w:iCs/>
              </w:rPr>
            </w:pPr>
            <w:r w:rsidRPr="0017716A">
              <w:rPr>
                <w:iCs/>
              </w:rPr>
              <w:t>Plant die Gemeinde die Erarbeitung einer kommunalen Energieplanung?</w:t>
            </w:r>
          </w:p>
        </w:tc>
        <w:tc>
          <w:tcPr>
            <w:tcW w:w="1559" w:type="dxa"/>
            <w:tcBorders>
              <w:top w:val="nil"/>
              <w:bottom w:val="single" w:sz="4" w:space="0" w:color="auto"/>
              <w:right w:val="single" w:sz="2" w:space="0" w:color="auto"/>
            </w:tcBorders>
            <w:shd w:val="clear" w:color="auto" w:fill="FFFFFF" w:themeFill="background1"/>
            <w:tcMar>
              <w:left w:w="0" w:type="dxa"/>
            </w:tcMar>
          </w:tcPr>
          <w:p w:rsidR="00D87EFD" w:rsidRPr="0017716A" w:rsidRDefault="00D87EFD" w:rsidP="00D87EFD">
            <w:pPr>
              <w:spacing w:after="0" w:line="240" w:lineRule="auto"/>
            </w:pPr>
            <w:r w:rsidRPr="0017716A">
              <w:t xml:space="preserve"> </w:t>
            </w:r>
            <w:sdt>
              <w:sdtPr>
                <w:id w:val="624885679"/>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1041329005"/>
                <w14:checkbox>
                  <w14:checked w14:val="0"/>
                  <w14:checkedState w14:val="2612" w14:font="MS Gothic"/>
                  <w14:uncheckedState w14:val="2610" w14:font="MS Gothic"/>
                </w14:checkbox>
              </w:sdtPr>
              <w:sdtEndPr/>
              <w:sdtContent>
                <w:r w:rsidRPr="0017716A">
                  <w:rPr>
                    <w:rFonts w:ascii="Segoe UI Symbol" w:hAnsi="Segoe UI Symbol" w:cs="Segoe UI Symbol"/>
                  </w:rPr>
                  <w:t>☐</w:t>
                </w:r>
              </w:sdtContent>
            </w:sdt>
            <w:r w:rsidRPr="0017716A">
              <w:t xml:space="preserve"> nein</w:t>
            </w:r>
          </w:p>
        </w:tc>
        <w:tc>
          <w:tcPr>
            <w:tcW w:w="698" w:type="dxa"/>
            <w:tcBorders>
              <w:top w:val="nil"/>
              <w:left w:val="single" w:sz="2" w:space="0" w:color="auto"/>
              <w:bottom w:val="single" w:sz="4" w:space="0" w:color="auto"/>
            </w:tcBorders>
            <w:shd w:val="clear" w:color="auto" w:fill="FFFFFF" w:themeFill="background1"/>
            <w:tcMar>
              <w:right w:w="0" w:type="dxa"/>
            </w:tcMar>
          </w:tcPr>
          <w:p w:rsidR="00D87EFD" w:rsidRPr="0017716A" w:rsidRDefault="00D87EFD" w:rsidP="00927A3C">
            <w:pPr>
              <w:spacing w:after="0"/>
              <w:jc w:val="center"/>
            </w:pPr>
          </w:p>
        </w:tc>
      </w:tr>
      <w:tr w:rsidR="00D87EFD" w:rsidRPr="004116ED" w:rsidTr="002E2520">
        <w:trPr>
          <w:trHeight w:val="20"/>
        </w:trPr>
        <w:tc>
          <w:tcPr>
            <w:tcW w:w="567" w:type="dxa"/>
            <w:vMerge w:val="restart"/>
            <w:tcBorders>
              <w:top w:val="single" w:sz="4" w:space="0" w:color="auto"/>
              <w:bottom w:val="nil"/>
              <w:right w:val="single" w:sz="2" w:space="0" w:color="auto"/>
            </w:tcBorders>
            <w:shd w:val="clear" w:color="auto" w:fill="FFFFFF" w:themeFill="background1"/>
          </w:tcPr>
          <w:p w:rsidR="00D87EFD" w:rsidRPr="0017716A" w:rsidRDefault="00D87EFD" w:rsidP="00D87EFD">
            <w:pPr>
              <w:spacing w:before="30" w:after="0"/>
              <w:rPr>
                <w:rFonts w:ascii="Helvetica 65 Medium" w:hAnsi="Helvetica 65 Medium"/>
              </w:rPr>
            </w:pPr>
            <w:r w:rsidRPr="0017716A">
              <w:rPr>
                <w:rFonts w:ascii="Helvetica 65 Medium" w:hAnsi="Helvetica 65 Medium"/>
              </w:rPr>
              <w:t>E.4</w:t>
            </w:r>
          </w:p>
        </w:tc>
        <w:tc>
          <w:tcPr>
            <w:tcW w:w="4820" w:type="dxa"/>
            <w:tcBorders>
              <w:top w:val="single" w:sz="4" w:space="0" w:color="auto"/>
              <w:bottom w:val="nil"/>
              <w:right w:val="single" w:sz="2" w:space="0" w:color="auto"/>
            </w:tcBorders>
            <w:shd w:val="clear" w:color="auto" w:fill="FFFFFF" w:themeFill="background1"/>
          </w:tcPr>
          <w:p w:rsidR="00D87EFD" w:rsidRPr="0017716A" w:rsidRDefault="00D87EFD" w:rsidP="00D87EFD">
            <w:pPr>
              <w:spacing w:before="30" w:after="0"/>
              <w:jc w:val="left"/>
              <w:rPr>
                <w:rFonts w:ascii="Helvetica 65 Medium" w:hAnsi="Helvetica 65 Medium"/>
              </w:rPr>
            </w:pPr>
            <w:r w:rsidRPr="0017716A">
              <w:rPr>
                <w:rFonts w:ascii="Helvetica 65 Medium" w:hAnsi="Helvetica 65 Medium"/>
              </w:rPr>
              <w:t>Produktion von Energie aus Wasserkraft</w:t>
            </w:r>
          </w:p>
        </w:tc>
        <w:tc>
          <w:tcPr>
            <w:tcW w:w="1559" w:type="dxa"/>
            <w:tcBorders>
              <w:top w:val="single" w:sz="4" w:space="0" w:color="auto"/>
              <w:bottom w:val="nil"/>
              <w:right w:val="single" w:sz="2" w:space="0" w:color="auto"/>
            </w:tcBorders>
            <w:shd w:val="clear" w:color="auto" w:fill="FFFFFF" w:themeFill="background1"/>
            <w:tcMar>
              <w:left w:w="0" w:type="dxa"/>
            </w:tcMar>
          </w:tcPr>
          <w:p w:rsidR="00D87EFD" w:rsidRPr="0017716A" w:rsidRDefault="00D87EFD" w:rsidP="00D87EFD">
            <w:pPr>
              <w:spacing w:after="0"/>
            </w:pPr>
          </w:p>
        </w:tc>
        <w:tc>
          <w:tcPr>
            <w:tcW w:w="698" w:type="dxa"/>
            <w:tcBorders>
              <w:top w:val="single" w:sz="4" w:space="0" w:color="auto"/>
              <w:left w:val="single" w:sz="2" w:space="0" w:color="auto"/>
              <w:bottom w:val="nil"/>
            </w:tcBorders>
            <w:shd w:val="clear" w:color="auto" w:fill="FFFFFF" w:themeFill="background1"/>
            <w:tcMar>
              <w:right w:w="0" w:type="dxa"/>
            </w:tcMar>
          </w:tcPr>
          <w:p w:rsidR="00D87EFD" w:rsidRPr="0017716A" w:rsidRDefault="00927A3C" w:rsidP="00927A3C">
            <w:pPr>
              <w:spacing w:after="0"/>
              <w:jc w:val="center"/>
            </w:pPr>
            <w:r>
              <w:t>27</w:t>
            </w:r>
          </w:p>
        </w:tc>
      </w:tr>
      <w:tr w:rsidR="00D87EFD" w:rsidRPr="0017716A" w:rsidTr="002E2520">
        <w:trPr>
          <w:trHeight w:val="20"/>
        </w:trPr>
        <w:tc>
          <w:tcPr>
            <w:tcW w:w="567" w:type="dxa"/>
            <w:vMerge/>
            <w:tcBorders>
              <w:top w:val="nil"/>
              <w:bottom w:val="nil"/>
              <w:right w:val="single" w:sz="2" w:space="0" w:color="auto"/>
            </w:tcBorders>
            <w:shd w:val="clear" w:color="auto" w:fill="FFFFFF" w:themeFill="background1"/>
          </w:tcPr>
          <w:p w:rsidR="00D87EFD" w:rsidRPr="0017716A" w:rsidRDefault="00D87EFD" w:rsidP="00D87EFD">
            <w:pPr>
              <w:spacing w:after="0"/>
            </w:pPr>
          </w:p>
        </w:tc>
        <w:tc>
          <w:tcPr>
            <w:tcW w:w="4820" w:type="dxa"/>
            <w:tcBorders>
              <w:top w:val="nil"/>
              <w:bottom w:val="nil"/>
              <w:right w:val="single" w:sz="2" w:space="0" w:color="auto"/>
            </w:tcBorders>
            <w:shd w:val="clear" w:color="auto" w:fill="FFFFFF" w:themeFill="background1"/>
          </w:tcPr>
          <w:p w:rsidR="00D87EFD" w:rsidRPr="0017716A" w:rsidRDefault="00D87EFD" w:rsidP="005C35D1">
            <w:pPr>
              <w:jc w:val="left"/>
              <w:rPr>
                <w:iCs/>
              </w:rPr>
            </w:pPr>
            <w:r w:rsidRPr="0017716A">
              <w:rPr>
                <w:iCs/>
              </w:rPr>
              <w:t xml:space="preserve">Betrifft die Planungsmassnahme die </w:t>
            </w:r>
            <w:r w:rsidR="005C35D1">
              <w:rPr>
                <w:iCs/>
              </w:rPr>
              <w:t>Erstellung</w:t>
            </w:r>
            <w:r w:rsidRPr="0017716A">
              <w:rPr>
                <w:iCs/>
              </w:rPr>
              <w:t xml:space="preserve"> eines Wasserkraftwerks mit mehr als 3 MW auf dem Gemeindegebiet?</w:t>
            </w:r>
          </w:p>
        </w:tc>
        <w:tc>
          <w:tcPr>
            <w:tcW w:w="1559" w:type="dxa"/>
            <w:tcBorders>
              <w:top w:val="nil"/>
              <w:bottom w:val="nil"/>
              <w:right w:val="single" w:sz="2" w:space="0" w:color="auto"/>
            </w:tcBorders>
            <w:shd w:val="clear" w:color="auto" w:fill="FFFFFF" w:themeFill="background1"/>
            <w:tcMar>
              <w:left w:w="0" w:type="dxa"/>
            </w:tcMar>
          </w:tcPr>
          <w:p w:rsidR="00D87EFD" w:rsidRPr="0017716A" w:rsidRDefault="00D87EFD" w:rsidP="00D87EFD">
            <w:pPr>
              <w:spacing w:after="0" w:line="240" w:lineRule="auto"/>
            </w:pPr>
            <w:r w:rsidRPr="0017716A">
              <w:t xml:space="preserve"> </w:t>
            </w:r>
            <w:sdt>
              <w:sdtPr>
                <w:id w:val="-240641711"/>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885635786"/>
                <w14:checkbox>
                  <w14:checked w14:val="0"/>
                  <w14:checkedState w14:val="2612" w14:font="MS Gothic"/>
                  <w14:uncheckedState w14:val="2610" w14:font="MS Gothic"/>
                </w14:checkbox>
              </w:sdtPr>
              <w:sdtEndPr/>
              <w:sdtContent>
                <w:r w:rsidRPr="0017716A">
                  <w:rPr>
                    <w:rFonts w:ascii="Segoe UI Symbol" w:hAnsi="Segoe UI Symbol" w:cs="Segoe UI Symbol"/>
                  </w:rPr>
                  <w:t>☐</w:t>
                </w:r>
              </w:sdtContent>
            </w:sdt>
            <w:r w:rsidRPr="0017716A">
              <w:t xml:space="preserve"> nein</w:t>
            </w:r>
          </w:p>
        </w:tc>
        <w:tc>
          <w:tcPr>
            <w:tcW w:w="698" w:type="dxa"/>
            <w:tcBorders>
              <w:top w:val="nil"/>
              <w:left w:val="single" w:sz="2" w:space="0" w:color="auto"/>
              <w:bottom w:val="nil"/>
            </w:tcBorders>
            <w:shd w:val="clear" w:color="auto" w:fill="FFFFFF" w:themeFill="background1"/>
            <w:tcMar>
              <w:right w:w="0" w:type="dxa"/>
            </w:tcMar>
          </w:tcPr>
          <w:p w:rsidR="00D87EFD" w:rsidRPr="0017716A" w:rsidRDefault="00D87EFD" w:rsidP="00927A3C">
            <w:pPr>
              <w:spacing w:after="0"/>
              <w:jc w:val="center"/>
            </w:pPr>
          </w:p>
        </w:tc>
      </w:tr>
      <w:tr w:rsidR="00D87EFD" w:rsidRPr="0017716A" w:rsidTr="002E2520">
        <w:trPr>
          <w:trHeight w:val="20"/>
        </w:trPr>
        <w:tc>
          <w:tcPr>
            <w:tcW w:w="567" w:type="dxa"/>
            <w:tcBorders>
              <w:top w:val="single" w:sz="4" w:space="0" w:color="auto"/>
              <w:bottom w:val="nil"/>
              <w:right w:val="single" w:sz="2" w:space="0" w:color="auto"/>
            </w:tcBorders>
            <w:shd w:val="clear" w:color="auto" w:fill="FFFFFF" w:themeFill="background1"/>
          </w:tcPr>
          <w:p w:rsidR="00D87EFD" w:rsidRPr="0017716A" w:rsidRDefault="00D87EFD" w:rsidP="00D87EFD">
            <w:pPr>
              <w:spacing w:before="30" w:after="0"/>
              <w:rPr>
                <w:rFonts w:ascii="Helvetica 65 Medium" w:hAnsi="Helvetica 65 Medium"/>
              </w:rPr>
            </w:pPr>
            <w:r w:rsidRPr="0017716A">
              <w:rPr>
                <w:rFonts w:ascii="Helvetica 65 Medium" w:hAnsi="Helvetica 65 Medium"/>
              </w:rPr>
              <w:t>E.5</w:t>
            </w:r>
          </w:p>
        </w:tc>
        <w:tc>
          <w:tcPr>
            <w:tcW w:w="4820" w:type="dxa"/>
            <w:tcBorders>
              <w:top w:val="single" w:sz="4" w:space="0" w:color="auto"/>
              <w:bottom w:val="nil"/>
              <w:right w:val="single" w:sz="2" w:space="0" w:color="auto"/>
            </w:tcBorders>
            <w:shd w:val="clear" w:color="auto" w:fill="FFFFFF" w:themeFill="background1"/>
          </w:tcPr>
          <w:p w:rsidR="00D87EFD" w:rsidRPr="0017716A" w:rsidRDefault="00D87EFD" w:rsidP="00D87EFD">
            <w:pPr>
              <w:spacing w:before="30" w:after="0"/>
              <w:rPr>
                <w:rFonts w:ascii="Helvetica 65 Medium" w:hAnsi="Helvetica 65 Medium"/>
              </w:rPr>
            </w:pPr>
            <w:r w:rsidRPr="0017716A">
              <w:rPr>
                <w:rFonts w:ascii="Helvetica 65 Medium" w:hAnsi="Helvetica 65 Medium"/>
              </w:rPr>
              <w:t>Solaranlagen</w:t>
            </w:r>
          </w:p>
        </w:tc>
        <w:tc>
          <w:tcPr>
            <w:tcW w:w="1559" w:type="dxa"/>
            <w:tcBorders>
              <w:top w:val="single" w:sz="4" w:space="0" w:color="auto"/>
              <w:bottom w:val="nil"/>
              <w:right w:val="single" w:sz="2" w:space="0" w:color="auto"/>
            </w:tcBorders>
            <w:shd w:val="clear" w:color="auto" w:fill="FFFFFF" w:themeFill="background1"/>
            <w:tcMar>
              <w:left w:w="0" w:type="dxa"/>
            </w:tcMar>
          </w:tcPr>
          <w:p w:rsidR="00D87EFD" w:rsidRPr="0017716A" w:rsidRDefault="00D87EFD" w:rsidP="00D87EFD">
            <w:pPr>
              <w:spacing w:after="0"/>
            </w:pPr>
          </w:p>
        </w:tc>
        <w:tc>
          <w:tcPr>
            <w:tcW w:w="698" w:type="dxa"/>
            <w:tcBorders>
              <w:top w:val="single" w:sz="4" w:space="0" w:color="auto"/>
              <w:left w:val="single" w:sz="2" w:space="0" w:color="auto"/>
              <w:bottom w:val="nil"/>
            </w:tcBorders>
            <w:shd w:val="clear" w:color="auto" w:fill="FFFFFF" w:themeFill="background1"/>
            <w:tcMar>
              <w:right w:w="0" w:type="dxa"/>
            </w:tcMar>
          </w:tcPr>
          <w:p w:rsidR="00D87EFD" w:rsidRPr="0017716A" w:rsidRDefault="00927A3C" w:rsidP="00927A3C">
            <w:pPr>
              <w:spacing w:after="0"/>
              <w:jc w:val="center"/>
            </w:pPr>
            <w:r>
              <w:t>28</w:t>
            </w:r>
          </w:p>
        </w:tc>
      </w:tr>
      <w:tr w:rsidR="00D87EFD" w:rsidRPr="0017716A" w:rsidTr="002E2520">
        <w:trPr>
          <w:trHeight w:val="20"/>
        </w:trPr>
        <w:tc>
          <w:tcPr>
            <w:tcW w:w="567" w:type="dxa"/>
            <w:tcBorders>
              <w:top w:val="nil"/>
              <w:bottom w:val="nil"/>
              <w:right w:val="single" w:sz="2" w:space="0" w:color="auto"/>
            </w:tcBorders>
            <w:shd w:val="clear" w:color="auto" w:fill="FFFFFF" w:themeFill="background1"/>
          </w:tcPr>
          <w:p w:rsidR="00D87EFD" w:rsidRPr="0017716A" w:rsidRDefault="00D87EFD" w:rsidP="00D87EFD">
            <w:pPr>
              <w:spacing w:after="0"/>
            </w:pPr>
          </w:p>
        </w:tc>
        <w:tc>
          <w:tcPr>
            <w:tcW w:w="4820" w:type="dxa"/>
            <w:tcBorders>
              <w:top w:val="nil"/>
              <w:bottom w:val="nil"/>
              <w:right w:val="single" w:sz="2" w:space="0" w:color="auto"/>
            </w:tcBorders>
            <w:shd w:val="clear" w:color="auto" w:fill="FFFFFF" w:themeFill="background1"/>
          </w:tcPr>
          <w:p w:rsidR="00D87EFD" w:rsidRPr="0017716A" w:rsidRDefault="00D87EFD" w:rsidP="00D87EFD">
            <w:pPr>
              <w:jc w:val="left"/>
              <w:rPr>
                <w:iCs/>
              </w:rPr>
            </w:pPr>
            <w:r w:rsidRPr="0017716A">
              <w:rPr>
                <w:iCs/>
              </w:rPr>
              <w:t>Betrifft die Planungsmassnahme die Erstellung einer grossen isolierten Solaranlage auf dem Gemeindegebiet?</w:t>
            </w:r>
          </w:p>
        </w:tc>
        <w:tc>
          <w:tcPr>
            <w:tcW w:w="1559" w:type="dxa"/>
            <w:tcBorders>
              <w:top w:val="nil"/>
              <w:bottom w:val="nil"/>
              <w:right w:val="single" w:sz="2" w:space="0" w:color="auto"/>
            </w:tcBorders>
            <w:shd w:val="clear" w:color="auto" w:fill="FFFFFF" w:themeFill="background1"/>
            <w:tcMar>
              <w:left w:w="0" w:type="dxa"/>
            </w:tcMar>
          </w:tcPr>
          <w:p w:rsidR="00D87EFD" w:rsidRPr="0017716A" w:rsidRDefault="00D87EFD" w:rsidP="00D87EFD">
            <w:pPr>
              <w:spacing w:after="0" w:line="240" w:lineRule="auto"/>
            </w:pPr>
            <w:r w:rsidRPr="0017716A">
              <w:t xml:space="preserve"> </w:t>
            </w:r>
            <w:sdt>
              <w:sdtPr>
                <w:id w:val="228661024"/>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2048124701"/>
                <w14:checkbox>
                  <w14:checked w14:val="0"/>
                  <w14:checkedState w14:val="2612" w14:font="MS Gothic"/>
                  <w14:uncheckedState w14:val="2610" w14:font="MS Gothic"/>
                </w14:checkbox>
              </w:sdtPr>
              <w:sdtEndPr/>
              <w:sdtContent>
                <w:r w:rsidRPr="0017716A">
                  <w:rPr>
                    <w:rFonts w:ascii="Segoe UI Symbol" w:hAnsi="Segoe UI Symbol" w:cs="Segoe UI Symbol"/>
                  </w:rPr>
                  <w:t>☐</w:t>
                </w:r>
              </w:sdtContent>
            </w:sdt>
            <w:r w:rsidRPr="0017716A">
              <w:t xml:space="preserve"> nein</w:t>
            </w:r>
          </w:p>
        </w:tc>
        <w:tc>
          <w:tcPr>
            <w:tcW w:w="698" w:type="dxa"/>
            <w:tcBorders>
              <w:top w:val="nil"/>
              <w:left w:val="single" w:sz="2" w:space="0" w:color="auto"/>
              <w:bottom w:val="nil"/>
            </w:tcBorders>
            <w:shd w:val="clear" w:color="auto" w:fill="FFFFFF" w:themeFill="background1"/>
            <w:tcMar>
              <w:right w:w="0" w:type="dxa"/>
            </w:tcMar>
          </w:tcPr>
          <w:p w:rsidR="00D87EFD" w:rsidRPr="0017716A" w:rsidRDefault="00D87EFD" w:rsidP="00927A3C">
            <w:pPr>
              <w:spacing w:after="0"/>
              <w:jc w:val="center"/>
            </w:pPr>
          </w:p>
        </w:tc>
      </w:tr>
      <w:tr w:rsidR="00D87EFD" w:rsidRPr="0017716A" w:rsidTr="002E2520">
        <w:trPr>
          <w:trHeight w:val="20"/>
        </w:trPr>
        <w:tc>
          <w:tcPr>
            <w:tcW w:w="567" w:type="dxa"/>
            <w:tcBorders>
              <w:top w:val="single" w:sz="4" w:space="0" w:color="auto"/>
              <w:bottom w:val="nil"/>
              <w:right w:val="single" w:sz="2" w:space="0" w:color="auto"/>
            </w:tcBorders>
            <w:shd w:val="clear" w:color="auto" w:fill="FFFFFF" w:themeFill="background1"/>
          </w:tcPr>
          <w:p w:rsidR="00D87EFD" w:rsidRPr="0017716A" w:rsidRDefault="00D87EFD" w:rsidP="00D87EFD">
            <w:pPr>
              <w:spacing w:before="30" w:after="0"/>
              <w:rPr>
                <w:rFonts w:ascii="Helvetica 65 Medium" w:hAnsi="Helvetica 65 Medium"/>
              </w:rPr>
            </w:pPr>
            <w:r w:rsidRPr="0017716A">
              <w:rPr>
                <w:rFonts w:ascii="Helvetica 65 Medium" w:hAnsi="Helvetica 65 Medium"/>
              </w:rPr>
              <w:t>E.6</w:t>
            </w:r>
          </w:p>
        </w:tc>
        <w:tc>
          <w:tcPr>
            <w:tcW w:w="4820" w:type="dxa"/>
            <w:tcBorders>
              <w:top w:val="single" w:sz="4" w:space="0" w:color="auto"/>
              <w:bottom w:val="nil"/>
              <w:right w:val="single" w:sz="2" w:space="0" w:color="auto"/>
            </w:tcBorders>
            <w:shd w:val="clear" w:color="auto" w:fill="FFFFFF" w:themeFill="background1"/>
          </w:tcPr>
          <w:p w:rsidR="00D87EFD" w:rsidRPr="0017716A" w:rsidRDefault="00D87EFD" w:rsidP="00D87EFD">
            <w:pPr>
              <w:spacing w:before="30" w:after="0"/>
              <w:rPr>
                <w:rFonts w:ascii="Helvetica 65 Medium" w:hAnsi="Helvetica 65 Medium"/>
              </w:rPr>
            </w:pPr>
            <w:r w:rsidRPr="0017716A">
              <w:rPr>
                <w:rFonts w:ascii="Helvetica 65 Medium" w:hAnsi="Helvetica 65 Medium"/>
              </w:rPr>
              <w:t>Windkraftanlagen</w:t>
            </w:r>
          </w:p>
        </w:tc>
        <w:tc>
          <w:tcPr>
            <w:tcW w:w="1559" w:type="dxa"/>
            <w:tcBorders>
              <w:top w:val="single" w:sz="4" w:space="0" w:color="auto"/>
              <w:bottom w:val="nil"/>
              <w:right w:val="single" w:sz="2" w:space="0" w:color="auto"/>
            </w:tcBorders>
            <w:shd w:val="clear" w:color="auto" w:fill="FFFFFF" w:themeFill="background1"/>
            <w:tcMar>
              <w:left w:w="0" w:type="dxa"/>
            </w:tcMar>
          </w:tcPr>
          <w:p w:rsidR="00D87EFD" w:rsidRPr="0017716A" w:rsidRDefault="00D87EFD" w:rsidP="00D87EFD">
            <w:pPr>
              <w:spacing w:after="0"/>
            </w:pPr>
          </w:p>
        </w:tc>
        <w:tc>
          <w:tcPr>
            <w:tcW w:w="698" w:type="dxa"/>
            <w:tcBorders>
              <w:top w:val="single" w:sz="4" w:space="0" w:color="auto"/>
              <w:left w:val="single" w:sz="2" w:space="0" w:color="auto"/>
              <w:bottom w:val="nil"/>
            </w:tcBorders>
            <w:shd w:val="clear" w:color="auto" w:fill="FFFFFF" w:themeFill="background1"/>
            <w:tcMar>
              <w:right w:w="0" w:type="dxa"/>
            </w:tcMar>
          </w:tcPr>
          <w:p w:rsidR="00D87EFD" w:rsidRPr="0017716A" w:rsidRDefault="00927A3C" w:rsidP="00927A3C">
            <w:pPr>
              <w:spacing w:after="0"/>
              <w:jc w:val="center"/>
            </w:pPr>
            <w:r>
              <w:t>28</w:t>
            </w:r>
          </w:p>
        </w:tc>
      </w:tr>
      <w:tr w:rsidR="00D87EFD" w:rsidRPr="0017716A" w:rsidTr="002E2520">
        <w:trPr>
          <w:trHeight w:val="20"/>
        </w:trPr>
        <w:tc>
          <w:tcPr>
            <w:tcW w:w="567" w:type="dxa"/>
            <w:tcBorders>
              <w:top w:val="nil"/>
              <w:bottom w:val="single" w:sz="4" w:space="0" w:color="auto"/>
              <w:right w:val="single" w:sz="2" w:space="0" w:color="auto"/>
            </w:tcBorders>
            <w:shd w:val="clear" w:color="auto" w:fill="FFFFFF" w:themeFill="background1"/>
          </w:tcPr>
          <w:p w:rsidR="00D87EFD" w:rsidRPr="0017716A" w:rsidRDefault="00D87EFD" w:rsidP="00D87EFD">
            <w:pPr>
              <w:spacing w:after="0"/>
            </w:pPr>
          </w:p>
        </w:tc>
        <w:tc>
          <w:tcPr>
            <w:tcW w:w="4820" w:type="dxa"/>
            <w:tcBorders>
              <w:top w:val="nil"/>
              <w:bottom w:val="single" w:sz="4" w:space="0" w:color="auto"/>
              <w:right w:val="single" w:sz="2" w:space="0" w:color="auto"/>
            </w:tcBorders>
            <w:shd w:val="clear" w:color="auto" w:fill="FFFFFF" w:themeFill="background1"/>
          </w:tcPr>
          <w:p w:rsidR="00D87EFD" w:rsidRPr="0017716A" w:rsidRDefault="00D87EFD" w:rsidP="005C35D1">
            <w:pPr>
              <w:jc w:val="left"/>
              <w:rPr>
                <w:iCs/>
              </w:rPr>
            </w:pPr>
            <w:r w:rsidRPr="0017716A">
              <w:rPr>
                <w:iCs/>
              </w:rPr>
              <w:t xml:space="preserve">Betrifft die Planungsmassnahme die </w:t>
            </w:r>
            <w:r w:rsidR="005C35D1">
              <w:rPr>
                <w:iCs/>
              </w:rPr>
              <w:t>Erstellung</w:t>
            </w:r>
            <w:r w:rsidRPr="0017716A">
              <w:rPr>
                <w:iCs/>
              </w:rPr>
              <w:t xml:space="preserve"> eines Windparks auf dem Gemeindegebiet?</w:t>
            </w:r>
          </w:p>
        </w:tc>
        <w:tc>
          <w:tcPr>
            <w:tcW w:w="1559" w:type="dxa"/>
            <w:tcBorders>
              <w:top w:val="nil"/>
              <w:bottom w:val="single" w:sz="4" w:space="0" w:color="auto"/>
              <w:right w:val="single" w:sz="2" w:space="0" w:color="auto"/>
            </w:tcBorders>
            <w:shd w:val="clear" w:color="auto" w:fill="FFFFFF" w:themeFill="background1"/>
            <w:tcMar>
              <w:left w:w="0" w:type="dxa"/>
            </w:tcMar>
          </w:tcPr>
          <w:p w:rsidR="00D87EFD" w:rsidRPr="0017716A" w:rsidRDefault="00D87EFD" w:rsidP="00D87EFD">
            <w:pPr>
              <w:spacing w:after="0" w:line="240" w:lineRule="auto"/>
            </w:pPr>
            <w:r w:rsidRPr="0017716A">
              <w:t xml:space="preserve"> </w:t>
            </w:r>
            <w:sdt>
              <w:sdtPr>
                <w:id w:val="359325477"/>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13499443"/>
                <w14:checkbox>
                  <w14:checked w14:val="0"/>
                  <w14:checkedState w14:val="2612" w14:font="MS Gothic"/>
                  <w14:uncheckedState w14:val="2610" w14:font="MS Gothic"/>
                </w14:checkbox>
              </w:sdtPr>
              <w:sdtEndPr/>
              <w:sdtContent>
                <w:r w:rsidRPr="0017716A">
                  <w:rPr>
                    <w:rFonts w:ascii="Segoe UI Symbol" w:hAnsi="Segoe UI Symbol" w:cs="Segoe UI Symbol"/>
                  </w:rPr>
                  <w:t>☐</w:t>
                </w:r>
              </w:sdtContent>
            </w:sdt>
            <w:r w:rsidRPr="0017716A">
              <w:t xml:space="preserve"> nein</w:t>
            </w:r>
          </w:p>
        </w:tc>
        <w:tc>
          <w:tcPr>
            <w:tcW w:w="698" w:type="dxa"/>
            <w:tcBorders>
              <w:top w:val="nil"/>
              <w:left w:val="single" w:sz="2" w:space="0" w:color="auto"/>
              <w:bottom w:val="single" w:sz="4" w:space="0" w:color="auto"/>
            </w:tcBorders>
            <w:shd w:val="clear" w:color="auto" w:fill="FFFFFF" w:themeFill="background1"/>
            <w:tcMar>
              <w:right w:w="0" w:type="dxa"/>
            </w:tcMar>
          </w:tcPr>
          <w:p w:rsidR="00D87EFD" w:rsidRPr="0017716A" w:rsidRDefault="00D87EFD" w:rsidP="00927A3C">
            <w:pPr>
              <w:spacing w:after="0"/>
              <w:jc w:val="center"/>
            </w:pPr>
          </w:p>
        </w:tc>
      </w:tr>
      <w:tr w:rsidR="00D87EFD" w:rsidRPr="004116ED" w:rsidTr="002E2520">
        <w:trPr>
          <w:trHeight w:val="20"/>
        </w:trPr>
        <w:tc>
          <w:tcPr>
            <w:tcW w:w="567" w:type="dxa"/>
            <w:tcBorders>
              <w:top w:val="single" w:sz="4" w:space="0" w:color="auto"/>
              <w:bottom w:val="nil"/>
              <w:right w:val="single" w:sz="2" w:space="0" w:color="auto"/>
            </w:tcBorders>
            <w:shd w:val="clear" w:color="auto" w:fill="FFFFFF" w:themeFill="background1"/>
          </w:tcPr>
          <w:p w:rsidR="00D87EFD" w:rsidRPr="0017716A" w:rsidRDefault="00D87EFD" w:rsidP="00D87EFD">
            <w:pPr>
              <w:spacing w:before="30" w:after="0"/>
              <w:rPr>
                <w:rFonts w:ascii="Helvetica 65 Medium" w:hAnsi="Helvetica 65 Medium"/>
              </w:rPr>
            </w:pPr>
            <w:r w:rsidRPr="0017716A">
              <w:rPr>
                <w:rFonts w:ascii="Helvetica 65 Medium" w:hAnsi="Helvetica 65 Medium"/>
              </w:rPr>
              <w:t>E.8</w:t>
            </w:r>
          </w:p>
        </w:tc>
        <w:tc>
          <w:tcPr>
            <w:tcW w:w="4820" w:type="dxa"/>
            <w:tcBorders>
              <w:top w:val="single" w:sz="4" w:space="0" w:color="auto"/>
              <w:bottom w:val="nil"/>
              <w:right w:val="single" w:sz="2" w:space="0" w:color="auto"/>
            </w:tcBorders>
            <w:shd w:val="clear" w:color="auto" w:fill="FFFFFF" w:themeFill="background1"/>
          </w:tcPr>
          <w:p w:rsidR="00D87EFD" w:rsidRPr="0017716A" w:rsidRDefault="00D87EFD" w:rsidP="00D87EFD">
            <w:pPr>
              <w:tabs>
                <w:tab w:val="left" w:pos="3044"/>
              </w:tabs>
              <w:spacing w:before="30" w:after="0"/>
              <w:rPr>
                <w:rFonts w:ascii="Helvetica 65 Medium" w:hAnsi="Helvetica 65 Medium"/>
              </w:rPr>
            </w:pPr>
            <w:r w:rsidRPr="0017716A">
              <w:rPr>
                <w:rFonts w:ascii="Helvetica 65 Medium" w:hAnsi="Helvetica 65 Medium"/>
              </w:rPr>
              <w:t>Versorgung mit Stein- und Erdmaterial</w:t>
            </w:r>
          </w:p>
        </w:tc>
        <w:tc>
          <w:tcPr>
            <w:tcW w:w="1559" w:type="dxa"/>
            <w:tcBorders>
              <w:top w:val="single" w:sz="4" w:space="0" w:color="auto"/>
              <w:bottom w:val="nil"/>
              <w:right w:val="single" w:sz="2" w:space="0" w:color="auto"/>
            </w:tcBorders>
            <w:shd w:val="clear" w:color="auto" w:fill="FFFFFF" w:themeFill="background1"/>
            <w:tcMar>
              <w:left w:w="0" w:type="dxa"/>
            </w:tcMar>
          </w:tcPr>
          <w:p w:rsidR="00D87EFD" w:rsidRPr="0017716A" w:rsidRDefault="00D87EFD" w:rsidP="00D87EFD">
            <w:pPr>
              <w:spacing w:after="0"/>
            </w:pPr>
          </w:p>
        </w:tc>
        <w:tc>
          <w:tcPr>
            <w:tcW w:w="698" w:type="dxa"/>
            <w:tcBorders>
              <w:top w:val="single" w:sz="4" w:space="0" w:color="auto"/>
              <w:left w:val="single" w:sz="2" w:space="0" w:color="auto"/>
              <w:bottom w:val="nil"/>
            </w:tcBorders>
            <w:shd w:val="clear" w:color="auto" w:fill="FFFFFF" w:themeFill="background1"/>
            <w:tcMar>
              <w:right w:w="0" w:type="dxa"/>
            </w:tcMar>
          </w:tcPr>
          <w:p w:rsidR="00D87EFD" w:rsidRPr="0017716A" w:rsidRDefault="00927A3C" w:rsidP="00927A3C">
            <w:pPr>
              <w:spacing w:after="0"/>
              <w:jc w:val="center"/>
            </w:pPr>
            <w:r>
              <w:t>28</w:t>
            </w:r>
          </w:p>
        </w:tc>
      </w:tr>
      <w:tr w:rsidR="00D87EFD" w:rsidRPr="0017716A" w:rsidTr="002E2520">
        <w:trPr>
          <w:trHeight w:val="20"/>
        </w:trPr>
        <w:tc>
          <w:tcPr>
            <w:tcW w:w="567" w:type="dxa"/>
            <w:tcBorders>
              <w:top w:val="nil"/>
              <w:bottom w:val="nil"/>
              <w:right w:val="single" w:sz="2" w:space="0" w:color="auto"/>
            </w:tcBorders>
            <w:shd w:val="clear" w:color="auto" w:fill="FFFFFF" w:themeFill="background1"/>
          </w:tcPr>
          <w:p w:rsidR="00D87EFD" w:rsidRPr="0017716A" w:rsidRDefault="00D87EFD" w:rsidP="00D87EFD">
            <w:pPr>
              <w:spacing w:after="0"/>
            </w:pPr>
          </w:p>
        </w:tc>
        <w:tc>
          <w:tcPr>
            <w:tcW w:w="4820" w:type="dxa"/>
            <w:tcBorders>
              <w:top w:val="nil"/>
              <w:bottom w:val="nil"/>
              <w:right w:val="single" w:sz="2" w:space="0" w:color="auto"/>
            </w:tcBorders>
            <w:shd w:val="clear" w:color="auto" w:fill="FFFFFF" w:themeFill="background1"/>
          </w:tcPr>
          <w:p w:rsidR="00D87EFD" w:rsidRPr="0017716A" w:rsidRDefault="00D87EFD" w:rsidP="00D87EFD">
            <w:pPr>
              <w:jc w:val="left"/>
              <w:rPr>
                <w:iCs/>
              </w:rPr>
            </w:pPr>
            <w:r w:rsidRPr="0017716A">
              <w:rPr>
                <w:iCs/>
              </w:rPr>
              <w:t>Betrifft die Planungsmassnahme die Schaffung oder Erweiterung einer Zone für den Abbau von Erd- und Steinmaterial?</w:t>
            </w:r>
          </w:p>
        </w:tc>
        <w:tc>
          <w:tcPr>
            <w:tcW w:w="1559" w:type="dxa"/>
            <w:tcBorders>
              <w:top w:val="nil"/>
              <w:bottom w:val="nil"/>
              <w:right w:val="single" w:sz="2" w:space="0" w:color="auto"/>
            </w:tcBorders>
            <w:shd w:val="clear" w:color="auto" w:fill="FFFFFF" w:themeFill="background1"/>
            <w:tcMar>
              <w:left w:w="0" w:type="dxa"/>
            </w:tcMar>
          </w:tcPr>
          <w:p w:rsidR="00D87EFD" w:rsidRPr="0017716A" w:rsidRDefault="00D87EFD" w:rsidP="00D87EFD">
            <w:pPr>
              <w:spacing w:after="0" w:line="240" w:lineRule="auto"/>
            </w:pPr>
            <w:r w:rsidRPr="0017716A">
              <w:t xml:space="preserve"> </w:t>
            </w:r>
            <w:sdt>
              <w:sdtPr>
                <w:id w:val="1495910793"/>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125860249"/>
                <w14:checkbox>
                  <w14:checked w14:val="0"/>
                  <w14:checkedState w14:val="2612" w14:font="MS Gothic"/>
                  <w14:uncheckedState w14:val="2610" w14:font="MS Gothic"/>
                </w14:checkbox>
              </w:sdtPr>
              <w:sdtEndPr/>
              <w:sdtContent>
                <w:r w:rsidRPr="0017716A">
                  <w:rPr>
                    <w:rFonts w:ascii="Segoe UI Symbol" w:hAnsi="Segoe UI Symbol" w:cs="Segoe UI Symbol"/>
                  </w:rPr>
                  <w:t>☐</w:t>
                </w:r>
              </w:sdtContent>
            </w:sdt>
            <w:r w:rsidRPr="0017716A">
              <w:t xml:space="preserve"> nein</w:t>
            </w:r>
          </w:p>
        </w:tc>
        <w:tc>
          <w:tcPr>
            <w:tcW w:w="698" w:type="dxa"/>
            <w:tcBorders>
              <w:top w:val="nil"/>
              <w:left w:val="single" w:sz="2" w:space="0" w:color="auto"/>
              <w:bottom w:val="nil"/>
            </w:tcBorders>
            <w:shd w:val="clear" w:color="auto" w:fill="FFFFFF" w:themeFill="background1"/>
            <w:tcMar>
              <w:right w:w="0" w:type="dxa"/>
            </w:tcMar>
          </w:tcPr>
          <w:p w:rsidR="00D87EFD" w:rsidRPr="0017716A" w:rsidRDefault="00D87EFD" w:rsidP="00927A3C">
            <w:pPr>
              <w:spacing w:after="0"/>
              <w:jc w:val="center"/>
            </w:pPr>
          </w:p>
        </w:tc>
      </w:tr>
      <w:tr w:rsidR="00D87EFD" w:rsidRPr="0017716A" w:rsidTr="002E2520">
        <w:trPr>
          <w:trHeight w:val="20"/>
        </w:trPr>
        <w:tc>
          <w:tcPr>
            <w:tcW w:w="567" w:type="dxa"/>
            <w:tcBorders>
              <w:top w:val="single" w:sz="4" w:space="0" w:color="auto"/>
              <w:bottom w:val="nil"/>
              <w:right w:val="single" w:sz="2" w:space="0" w:color="auto"/>
            </w:tcBorders>
            <w:shd w:val="clear" w:color="auto" w:fill="FFFFFF" w:themeFill="background1"/>
          </w:tcPr>
          <w:p w:rsidR="00D87EFD" w:rsidRPr="0017716A" w:rsidRDefault="00D87EFD" w:rsidP="00D87EFD">
            <w:pPr>
              <w:spacing w:before="30" w:after="0"/>
              <w:rPr>
                <w:rFonts w:ascii="Helvetica 65 Medium" w:hAnsi="Helvetica 65 Medium"/>
              </w:rPr>
            </w:pPr>
            <w:r w:rsidRPr="0017716A">
              <w:rPr>
                <w:rFonts w:ascii="Helvetica 65 Medium" w:hAnsi="Helvetica 65 Medium"/>
              </w:rPr>
              <w:t>E.9</w:t>
            </w:r>
          </w:p>
        </w:tc>
        <w:tc>
          <w:tcPr>
            <w:tcW w:w="4820" w:type="dxa"/>
            <w:tcBorders>
              <w:top w:val="single" w:sz="4" w:space="0" w:color="auto"/>
              <w:bottom w:val="nil"/>
              <w:right w:val="single" w:sz="2" w:space="0" w:color="auto"/>
            </w:tcBorders>
            <w:shd w:val="clear" w:color="auto" w:fill="FFFFFF" w:themeFill="background1"/>
          </w:tcPr>
          <w:p w:rsidR="00D87EFD" w:rsidRPr="0017716A" w:rsidRDefault="00D87EFD" w:rsidP="00D87EFD">
            <w:pPr>
              <w:spacing w:before="30" w:after="0"/>
              <w:jc w:val="left"/>
              <w:rPr>
                <w:rFonts w:ascii="Helvetica 65 Medium" w:hAnsi="Helvetica 65 Medium"/>
              </w:rPr>
            </w:pPr>
            <w:r w:rsidRPr="0017716A">
              <w:rPr>
                <w:rFonts w:ascii="Helvetica 65 Medium" w:hAnsi="Helvetica 65 Medium"/>
              </w:rPr>
              <w:t>Deponien</w:t>
            </w:r>
          </w:p>
        </w:tc>
        <w:tc>
          <w:tcPr>
            <w:tcW w:w="1559" w:type="dxa"/>
            <w:tcBorders>
              <w:top w:val="single" w:sz="4" w:space="0" w:color="auto"/>
              <w:bottom w:val="nil"/>
              <w:right w:val="single" w:sz="2" w:space="0" w:color="auto"/>
            </w:tcBorders>
            <w:shd w:val="clear" w:color="auto" w:fill="FFFFFF" w:themeFill="background1"/>
            <w:tcMar>
              <w:left w:w="0" w:type="dxa"/>
            </w:tcMar>
          </w:tcPr>
          <w:p w:rsidR="00D87EFD" w:rsidRPr="0017716A" w:rsidRDefault="00D87EFD" w:rsidP="00D87EFD">
            <w:pPr>
              <w:spacing w:after="0"/>
            </w:pPr>
          </w:p>
        </w:tc>
        <w:tc>
          <w:tcPr>
            <w:tcW w:w="698" w:type="dxa"/>
            <w:tcBorders>
              <w:top w:val="single" w:sz="4" w:space="0" w:color="auto"/>
              <w:left w:val="single" w:sz="2" w:space="0" w:color="auto"/>
              <w:bottom w:val="nil"/>
            </w:tcBorders>
            <w:shd w:val="clear" w:color="auto" w:fill="FFFFFF" w:themeFill="background1"/>
            <w:tcMar>
              <w:right w:w="0" w:type="dxa"/>
            </w:tcMar>
          </w:tcPr>
          <w:p w:rsidR="00D87EFD" w:rsidRPr="0017716A" w:rsidRDefault="00927A3C" w:rsidP="00927A3C">
            <w:pPr>
              <w:spacing w:after="0"/>
              <w:jc w:val="center"/>
            </w:pPr>
            <w:r>
              <w:t>28</w:t>
            </w:r>
          </w:p>
        </w:tc>
      </w:tr>
      <w:tr w:rsidR="00D87EFD" w:rsidRPr="0017716A" w:rsidTr="002E2520">
        <w:trPr>
          <w:trHeight w:val="20"/>
        </w:trPr>
        <w:tc>
          <w:tcPr>
            <w:tcW w:w="567" w:type="dxa"/>
            <w:tcBorders>
              <w:top w:val="nil"/>
              <w:bottom w:val="nil"/>
              <w:right w:val="single" w:sz="2" w:space="0" w:color="auto"/>
            </w:tcBorders>
            <w:shd w:val="clear" w:color="auto" w:fill="FFFFFF" w:themeFill="background1"/>
          </w:tcPr>
          <w:p w:rsidR="00D87EFD" w:rsidRPr="0017716A" w:rsidRDefault="00D87EFD" w:rsidP="00D87EFD">
            <w:pPr>
              <w:spacing w:after="0"/>
            </w:pPr>
          </w:p>
        </w:tc>
        <w:tc>
          <w:tcPr>
            <w:tcW w:w="4820" w:type="dxa"/>
            <w:tcBorders>
              <w:top w:val="nil"/>
              <w:bottom w:val="nil"/>
              <w:right w:val="single" w:sz="2" w:space="0" w:color="auto"/>
            </w:tcBorders>
            <w:shd w:val="clear" w:color="auto" w:fill="FFFFFF" w:themeFill="background1"/>
          </w:tcPr>
          <w:p w:rsidR="00D87EFD" w:rsidRPr="0017716A" w:rsidRDefault="00D87EFD" w:rsidP="00011BAA">
            <w:pPr>
              <w:jc w:val="left"/>
              <w:rPr>
                <w:iCs/>
              </w:rPr>
            </w:pPr>
            <w:r w:rsidRPr="0017716A">
              <w:rPr>
                <w:iCs/>
              </w:rPr>
              <w:t xml:space="preserve">Betrifft die Planungsmassnahme die Schaffung oder Erweiterung einer Zone, die als Standort für eine Deponie des Typs A oder B </w:t>
            </w:r>
            <w:r w:rsidR="00011BAA">
              <w:rPr>
                <w:iCs/>
              </w:rPr>
              <w:t>vorgesehen</w:t>
            </w:r>
            <w:r w:rsidR="00011BAA" w:rsidRPr="0017716A">
              <w:rPr>
                <w:iCs/>
              </w:rPr>
              <w:t xml:space="preserve"> </w:t>
            </w:r>
            <w:r w:rsidRPr="0017716A">
              <w:rPr>
                <w:iCs/>
              </w:rPr>
              <w:t>ist?</w:t>
            </w:r>
          </w:p>
        </w:tc>
        <w:tc>
          <w:tcPr>
            <w:tcW w:w="1559" w:type="dxa"/>
            <w:tcBorders>
              <w:top w:val="nil"/>
              <w:bottom w:val="nil"/>
              <w:right w:val="single" w:sz="2" w:space="0" w:color="auto"/>
            </w:tcBorders>
            <w:shd w:val="clear" w:color="auto" w:fill="FFFFFF" w:themeFill="background1"/>
            <w:tcMar>
              <w:left w:w="0" w:type="dxa"/>
            </w:tcMar>
          </w:tcPr>
          <w:p w:rsidR="00D87EFD" w:rsidRPr="0017716A" w:rsidRDefault="00D87EFD" w:rsidP="00D87EFD">
            <w:pPr>
              <w:spacing w:after="0" w:line="240" w:lineRule="auto"/>
            </w:pPr>
            <w:r w:rsidRPr="0017716A">
              <w:t xml:space="preserve"> </w:t>
            </w:r>
            <w:sdt>
              <w:sdtPr>
                <w:id w:val="-304775491"/>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2076549310"/>
                <w14:checkbox>
                  <w14:checked w14:val="0"/>
                  <w14:checkedState w14:val="2612" w14:font="MS Gothic"/>
                  <w14:uncheckedState w14:val="2610" w14:font="MS Gothic"/>
                </w14:checkbox>
              </w:sdtPr>
              <w:sdtEndPr/>
              <w:sdtContent>
                <w:r w:rsidRPr="0017716A">
                  <w:rPr>
                    <w:rFonts w:ascii="Segoe UI Symbol" w:hAnsi="Segoe UI Symbol" w:cs="Segoe UI Symbol"/>
                  </w:rPr>
                  <w:t>☐</w:t>
                </w:r>
              </w:sdtContent>
            </w:sdt>
            <w:r w:rsidRPr="0017716A">
              <w:t xml:space="preserve"> nein</w:t>
            </w:r>
          </w:p>
        </w:tc>
        <w:tc>
          <w:tcPr>
            <w:tcW w:w="698" w:type="dxa"/>
            <w:tcBorders>
              <w:top w:val="nil"/>
              <w:left w:val="single" w:sz="2" w:space="0" w:color="auto"/>
              <w:bottom w:val="nil"/>
            </w:tcBorders>
            <w:shd w:val="clear" w:color="auto" w:fill="FFFFFF" w:themeFill="background1"/>
            <w:tcMar>
              <w:right w:w="0" w:type="dxa"/>
            </w:tcMar>
          </w:tcPr>
          <w:p w:rsidR="00D87EFD" w:rsidRPr="0017716A" w:rsidRDefault="00D87EFD" w:rsidP="00927A3C">
            <w:pPr>
              <w:spacing w:after="0"/>
              <w:jc w:val="center"/>
            </w:pPr>
          </w:p>
        </w:tc>
      </w:tr>
    </w:tbl>
    <w:p w:rsidR="00773F2E" w:rsidRDefault="00773F2E" w:rsidP="00A37EB6"/>
    <w:p w:rsidR="00773F2E" w:rsidRDefault="00773F2E">
      <w:pPr>
        <w:spacing w:after="0" w:line="240" w:lineRule="auto"/>
        <w:jc w:val="left"/>
      </w:pPr>
      <w:r>
        <w:br w:type="page"/>
      </w:r>
    </w:p>
    <w:p w:rsidR="00C668F1" w:rsidRPr="0017716A" w:rsidRDefault="00ED22BB" w:rsidP="00F01C11">
      <w:pPr>
        <w:pStyle w:val="Listenabsatz"/>
        <w:numPr>
          <w:ilvl w:val="0"/>
          <w:numId w:val="17"/>
        </w:numPr>
        <w:ind w:left="284" w:hanging="284"/>
        <w:rPr>
          <w:rFonts w:ascii="Helvetica 55 Roman" w:hAnsi="Helvetica 55 Roman"/>
          <w:b/>
          <w:sz w:val="21"/>
          <w:szCs w:val="21"/>
        </w:rPr>
      </w:pPr>
      <w:r w:rsidRPr="0017716A">
        <w:rPr>
          <w:rFonts w:ascii="Helvetica 55 Roman" w:hAnsi="Helvetica 55 Roman"/>
          <w:b/>
          <w:sz w:val="21"/>
          <w:szCs w:val="21"/>
        </w:rPr>
        <w:lastRenderedPageBreak/>
        <w:t>Umwelt</w:t>
      </w:r>
    </w:p>
    <w:tbl>
      <w:tblPr>
        <w:tblStyle w:val="Tabellenraster"/>
        <w:tblW w:w="0" w:type="auto"/>
        <w:tblBorders>
          <w:top w:val="none" w:sz="0" w:space="0" w:color="auto"/>
          <w:left w:val="none" w:sz="0" w:space="0" w:color="auto"/>
          <w:bottom w:val="none" w:sz="0" w:space="0" w:color="auto"/>
          <w:right w:val="none" w:sz="0" w:space="0" w:color="auto"/>
        </w:tblBorders>
        <w:tblCellMar>
          <w:top w:w="57" w:type="dxa"/>
          <w:left w:w="57" w:type="dxa"/>
          <w:right w:w="57" w:type="dxa"/>
        </w:tblCellMar>
        <w:tblLook w:val="04A0" w:firstRow="1" w:lastRow="0" w:firstColumn="1" w:lastColumn="0" w:noHBand="0" w:noVBand="1"/>
      </w:tblPr>
      <w:tblGrid>
        <w:gridCol w:w="4820"/>
        <w:gridCol w:w="1559"/>
        <w:gridCol w:w="698"/>
      </w:tblGrid>
      <w:tr w:rsidR="001957DD" w:rsidRPr="0017716A" w:rsidTr="00AC5C93">
        <w:trPr>
          <w:trHeight w:val="20"/>
        </w:trPr>
        <w:tc>
          <w:tcPr>
            <w:tcW w:w="4820" w:type="dxa"/>
            <w:tcBorders>
              <w:top w:val="nil"/>
              <w:bottom w:val="single" w:sz="2" w:space="0" w:color="auto"/>
              <w:right w:val="single" w:sz="2" w:space="0" w:color="auto"/>
            </w:tcBorders>
            <w:shd w:val="clear" w:color="auto" w:fill="D9D9D9" w:themeFill="background1" w:themeFillShade="D9"/>
          </w:tcPr>
          <w:p w:rsidR="001957DD" w:rsidRPr="0017716A" w:rsidRDefault="001957DD" w:rsidP="001957DD">
            <w:pPr>
              <w:spacing w:after="0"/>
              <w:rPr>
                <w:rStyle w:val="Hervorhebung"/>
              </w:rPr>
            </w:pPr>
            <w:r w:rsidRPr="0017716A">
              <w:rPr>
                <w:rStyle w:val="Hervorhebung"/>
              </w:rPr>
              <w:t>Themen des kantonalen Richtplans</w:t>
            </w:r>
          </w:p>
        </w:tc>
        <w:tc>
          <w:tcPr>
            <w:tcW w:w="1559" w:type="dxa"/>
            <w:tcBorders>
              <w:top w:val="nil"/>
              <w:bottom w:val="single" w:sz="2" w:space="0" w:color="auto"/>
              <w:right w:val="single" w:sz="2" w:space="0" w:color="auto"/>
            </w:tcBorders>
            <w:shd w:val="clear" w:color="auto" w:fill="D9D9D9" w:themeFill="background1" w:themeFillShade="D9"/>
            <w:tcMar>
              <w:left w:w="57" w:type="dxa"/>
            </w:tcMar>
          </w:tcPr>
          <w:p w:rsidR="001957DD" w:rsidRPr="0017716A" w:rsidRDefault="001957DD" w:rsidP="001957DD">
            <w:pPr>
              <w:spacing w:after="0"/>
              <w:rPr>
                <w:rStyle w:val="Hervorhebung"/>
              </w:rPr>
            </w:pPr>
            <w:r w:rsidRPr="00092228">
              <w:rPr>
                <w:rStyle w:val="Hervorhebung"/>
                <w:spacing w:val="-8"/>
              </w:rPr>
              <w:t>Von der Planungsmassnahme betroffen?</w:t>
            </w:r>
          </w:p>
        </w:tc>
        <w:tc>
          <w:tcPr>
            <w:tcW w:w="698" w:type="dxa"/>
            <w:tcBorders>
              <w:top w:val="nil"/>
              <w:left w:val="single" w:sz="2" w:space="0" w:color="auto"/>
              <w:bottom w:val="single" w:sz="2" w:space="0" w:color="auto"/>
              <w:right w:val="nil"/>
            </w:tcBorders>
            <w:shd w:val="clear" w:color="auto" w:fill="D9D9D9" w:themeFill="background1" w:themeFillShade="D9"/>
            <w:tcMar>
              <w:right w:w="0" w:type="dxa"/>
            </w:tcMar>
          </w:tcPr>
          <w:p w:rsidR="001957DD" w:rsidRPr="0017716A" w:rsidRDefault="001957DD" w:rsidP="00927A3C">
            <w:pPr>
              <w:spacing w:after="0"/>
              <w:jc w:val="center"/>
              <w:rPr>
                <w:rStyle w:val="Hervorhebung"/>
              </w:rPr>
            </w:pPr>
            <w:r w:rsidRPr="0017716A">
              <w:rPr>
                <w:rStyle w:val="Hervorhebung"/>
              </w:rPr>
              <w:t>siehe Seite</w:t>
            </w:r>
          </w:p>
        </w:tc>
      </w:tr>
      <w:tr w:rsidR="00ED22BB" w:rsidRPr="0017716A" w:rsidTr="007E776F">
        <w:trPr>
          <w:trHeight w:val="20"/>
        </w:trPr>
        <w:tc>
          <w:tcPr>
            <w:tcW w:w="4820" w:type="dxa"/>
            <w:tcBorders>
              <w:top w:val="single" w:sz="2" w:space="0" w:color="auto"/>
              <w:bottom w:val="nil"/>
              <w:right w:val="single" w:sz="2" w:space="0" w:color="auto"/>
            </w:tcBorders>
            <w:shd w:val="clear" w:color="auto" w:fill="FFFFFF" w:themeFill="background1"/>
          </w:tcPr>
          <w:p w:rsidR="00ED22BB" w:rsidRPr="0017716A" w:rsidRDefault="00ED22BB" w:rsidP="002E2520">
            <w:pPr>
              <w:spacing w:before="30" w:after="0"/>
              <w:rPr>
                <w:rFonts w:ascii="Helvetica 65 Medium" w:hAnsi="Helvetica 65 Medium"/>
              </w:rPr>
            </w:pPr>
            <w:r w:rsidRPr="0017716A">
              <w:rPr>
                <w:rFonts w:ascii="Helvetica 65 Medium" w:hAnsi="Helvetica 65 Medium"/>
              </w:rPr>
              <w:t>Umweltverträglichkeitsprüfung (UVP)</w:t>
            </w:r>
          </w:p>
        </w:tc>
        <w:tc>
          <w:tcPr>
            <w:tcW w:w="1559" w:type="dxa"/>
            <w:tcBorders>
              <w:top w:val="single" w:sz="2" w:space="0" w:color="auto"/>
              <w:bottom w:val="nil"/>
              <w:right w:val="single" w:sz="2" w:space="0" w:color="auto"/>
            </w:tcBorders>
            <w:shd w:val="clear" w:color="auto" w:fill="FFFFFF" w:themeFill="background1"/>
            <w:tcMar>
              <w:left w:w="0" w:type="dxa"/>
            </w:tcMar>
          </w:tcPr>
          <w:p w:rsidR="00ED22BB" w:rsidRPr="0017716A" w:rsidRDefault="00ED22BB" w:rsidP="002E2520">
            <w:pPr>
              <w:spacing w:after="0"/>
            </w:pPr>
          </w:p>
        </w:tc>
        <w:tc>
          <w:tcPr>
            <w:tcW w:w="698" w:type="dxa"/>
            <w:tcBorders>
              <w:top w:val="single" w:sz="2" w:space="0" w:color="auto"/>
              <w:left w:val="single" w:sz="2" w:space="0" w:color="auto"/>
              <w:bottom w:val="nil"/>
            </w:tcBorders>
            <w:shd w:val="clear" w:color="auto" w:fill="FFFFFF" w:themeFill="background1"/>
            <w:tcMar>
              <w:right w:w="0" w:type="dxa"/>
            </w:tcMar>
          </w:tcPr>
          <w:p w:rsidR="00ED22BB" w:rsidRPr="0017716A" w:rsidRDefault="00927A3C" w:rsidP="00927A3C">
            <w:pPr>
              <w:spacing w:after="0"/>
              <w:jc w:val="center"/>
            </w:pPr>
            <w:r>
              <w:t>29</w:t>
            </w:r>
          </w:p>
        </w:tc>
      </w:tr>
      <w:tr w:rsidR="00D87EFD" w:rsidRPr="0017716A" w:rsidTr="007E776F">
        <w:trPr>
          <w:trHeight w:val="20"/>
        </w:trPr>
        <w:tc>
          <w:tcPr>
            <w:tcW w:w="4820" w:type="dxa"/>
            <w:tcBorders>
              <w:top w:val="nil"/>
              <w:bottom w:val="nil"/>
              <w:right w:val="single" w:sz="2" w:space="0" w:color="auto"/>
            </w:tcBorders>
            <w:shd w:val="clear" w:color="auto" w:fill="FFFFFF" w:themeFill="background1"/>
          </w:tcPr>
          <w:p w:rsidR="00D87EFD" w:rsidRPr="0017716A" w:rsidRDefault="005C35D1" w:rsidP="005C35D1">
            <w:pPr>
              <w:spacing w:after="0"/>
              <w:jc w:val="left"/>
              <w:rPr>
                <w:iCs/>
              </w:rPr>
            </w:pPr>
            <w:r>
              <w:rPr>
                <w:iCs/>
              </w:rPr>
              <w:t>Ist</w:t>
            </w:r>
            <w:r w:rsidR="00D87EFD" w:rsidRPr="0017716A">
              <w:rPr>
                <w:iCs/>
              </w:rPr>
              <w:t xml:space="preserve"> </w:t>
            </w:r>
            <w:r>
              <w:rPr>
                <w:iCs/>
              </w:rPr>
              <w:t xml:space="preserve">die </w:t>
            </w:r>
            <w:r w:rsidR="00D87EFD" w:rsidRPr="0017716A">
              <w:rPr>
                <w:iCs/>
              </w:rPr>
              <w:t>Planungsmassnahme UVP</w:t>
            </w:r>
            <w:r>
              <w:rPr>
                <w:iCs/>
              </w:rPr>
              <w:t>-pflichtig</w:t>
            </w:r>
            <w:r w:rsidR="00D87EFD" w:rsidRPr="0017716A">
              <w:rPr>
                <w:iCs/>
              </w:rPr>
              <w:t>?</w:t>
            </w:r>
          </w:p>
        </w:tc>
        <w:tc>
          <w:tcPr>
            <w:tcW w:w="1559" w:type="dxa"/>
            <w:tcBorders>
              <w:top w:val="nil"/>
              <w:bottom w:val="nil"/>
              <w:right w:val="single" w:sz="2" w:space="0" w:color="auto"/>
            </w:tcBorders>
            <w:shd w:val="clear" w:color="auto" w:fill="FFFFFF" w:themeFill="background1"/>
            <w:tcMar>
              <w:left w:w="0" w:type="dxa"/>
            </w:tcMar>
          </w:tcPr>
          <w:p w:rsidR="00D87EFD" w:rsidRPr="0017716A" w:rsidRDefault="00D87EFD" w:rsidP="00D87EFD">
            <w:pPr>
              <w:spacing w:after="0" w:line="240" w:lineRule="auto"/>
            </w:pPr>
            <w:r w:rsidRPr="0017716A">
              <w:t xml:space="preserve"> </w:t>
            </w:r>
            <w:sdt>
              <w:sdtPr>
                <w:id w:val="480587957"/>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703250602"/>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nein</w:t>
            </w:r>
          </w:p>
        </w:tc>
        <w:tc>
          <w:tcPr>
            <w:tcW w:w="698" w:type="dxa"/>
            <w:tcBorders>
              <w:top w:val="nil"/>
              <w:left w:val="single" w:sz="2" w:space="0" w:color="auto"/>
              <w:bottom w:val="nil"/>
            </w:tcBorders>
            <w:shd w:val="clear" w:color="auto" w:fill="FFFFFF" w:themeFill="background1"/>
            <w:tcMar>
              <w:right w:w="0" w:type="dxa"/>
            </w:tcMar>
          </w:tcPr>
          <w:p w:rsidR="00D87EFD" w:rsidRPr="0017716A" w:rsidRDefault="00D87EFD" w:rsidP="00927A3C">
            <w:pPr>
              <w:spacing w:after="0" w:line="240" w:lineRule="auto"/>
              <w:jc w:val="center"/>
            </w:pPr>
          </w:p>
        </w:tc>
      </w:tr>
      <w:tr w:rsidR="00D87EFD" w:rsidRPr="00077E44" w:rsidTr="007E776F">
        <w:trPr>
          <w:trHeight w:val="20"/>
        </w:trPr>
        <w:tc>
          <w:tcPr>
            <w:tcW w:w="4820" w:type="dxa"/>
            <w:tcBorders>
              <w:top w:val="nil"/>
              <w:bottom w:val="nil"/>
              <w:right w:val="single" w:sz="2" w:space="0" w:color="auto"/>
            </w:tcBorders>
            <w:shd w:val="clear" w:color="auto" w:fill="FFFFFF" w:themeFill="background1"/>
          </w:tcPr>
          <w:p w:rsidR="00D87EFD" w:rsidRPr="00077E44" w:rsidRDefault="003F0DCB" w:rsidP="00D87EFD">
            <w:pPr>
              <w:jc w:val="left"/>
              <w:rPr>
                <w:iCs/>
                <w:color w:val="auto"/>
                <w:highlight w:val="cyan"/>
              </w:rPr>
            </w:pPr>
            <w:r w:rsidRPr="00077E44">
              <w:rPr>
                <w:iCs/>
                <w:color w:val="auto"/>
              </w:rPr>
              <w:t>Falls nein: Hat die Planung dennoch Auswirkungen auf mehrere Umweltbereiche?</w:t>
            </w:r>
          </w:p>
        </w:tc>
        <w:tc>
          <w:tcPr>
            <w:tcW w:w="1559" w:type="dxa"/>
            <w:tcBorders>
              <w:top w:val="nil"/>
              <w:bottom w:val="nil"/>
              <w:right w:val="single" w:sz="2" w:space="0" w:color="auto"/>
            </w:tcBorders>
            <w:shd w:val="clear" w:color="auto" w:fill="FFFFFF" w:themeFill="background1"/>
            <w:tcMar>
              <w:left w:w="0" w:type="dxa"/>
            </w:tcMar>
          </w:tcPr>
          <w:p w:rsidR="00D87EFD" w:rsidRPr="00077E44" w:rsidRDefault="00D87EFD" w:rsidP="00D87EFD">
            <w:pPr>
              <w:spacing w:after="0" w:line="240" w:lineRule="auto"/>
              <w:rPr>
                <w:color w:val="auto"/>
              </w:rPr>
            </w:pPr>
            <w:r w:rsidRPr="00077E44">
              <w:rPr>
                <w:color w:val="auto"/>
              </w:rPr>
              <w:t xml:space="preserve"> </w:t>
            </w:r>
            <w:sdt>
              <w:sdtPr>
                <w:rPr>
                  <w:color w:val="auto"/>
                </w:rPr>
                <w:id w:val="773681212"/>
                <w14:checkbox>
                  <w14:checked w14:val="0"/>
                  <w14:checkedState w14:val="2612" w14:font="MS Gothic"/>
                  <w14:uncheckedState w14:val="2610" w14:font="MS Gothic"/>
                </w14:checkbox>
              </w:sdtPr>
              <w:sdtEndPr/>
              <w:sdtContent>
                <w:r w:rsidRPr="00077E44">
                  <w:rPr>
                    <w:rFonts w:ascii="MS Gothic" w:eastAsia="MS Gothic" w:hAnsi="MS Gothic"/>
                    <w:color w:val="auto"/>
                  </w:rPr>
                  <w:t>☐</w:t>
                </w:r>
              </w:sdtContent>
            </w:sdt>
            <w:r w:rsidRPr="00077E44">
              <w:rPr>
                <w:color w:val="auto"/>
              </w:rPr>
              <w:t xml:space="preserve"> ja</w:t>
            </w:r>
            <w:r w:rsidRPr="00077E44">
              <w:rPr>
                <w:color w:val="auto"/>
              </w:rPr>
              <w:tab/>
            </w:r>
            <w:sdt>
              <w:sdtPr>
                <w:rPr>
                  <w:color w:val="auto"/>
                </w:rPr>
                <w:id w:val="132997830"/>
                <w14:checkbox>
                  <w14:checked w14:val="0"/>
                  <w14:checkedState w14:val="2612" w14:font="MS Gothic"/>
                  <w14:uncheckedState w14:val="2610" w14:font="MS Gothic"/>
                </w14:checkbox>
              </w:sdtPr>
              <w:sdtEndPr/>
              <w:sdtContent>
                <w:r w:rsidRPr="00077E44">
                  <w:rPr>
                    <w:rFonts w:ascii="Segoe UI Symbol" w:hAnsi="Segoe UI Symbol" w:cs="Segoe UI Symbol"/>
                    <w:color w:val="auto"/>
                  </w:rPr>
                  <w:t>☐</w:t>
                </w:r>
              </w:sdtContent>
            </w:sdt>
            <w:r w:rsidRPr="00077E44">
              <w:rPr>
                <w:color w:val="auto"/>
              </w:rPr>
              <w:t xml:space="preserve"> nein</w:t>
            </w:r>
          </w:p>
        </w:tc>
        <w:tc>
          <w:tcPr>
            <w:tcW w:w="698" w:type="dxa"/>
            <w:tcBorders>
              <w:top w:val="nil"/>
              <w:left w:val="single" w:sz="2" w:space="0" w:color="auto"/>
              <w:bottom w:val="single" w:sz="4" w:space="0" w:color="auto"/>
            </w:tcBorders>
            <w:shd w:val="clear" w:color="auto" w:fill="FFFFFF" w:themeFill="background1"/>
            <w:tcMar>
              <w:right w:w="0" w:type="dxa"/>
            </w:tcMar>
          </w:tcPr>
          <w:p w:rsidR="00D87EFD" w:rsidRPr="00077E44" w:rsidRDefault="00D87EFD" w:rsidP="00927A3C">
            <w:pPr>
              <w:spacing w:after="0" w:line="240" w:lineRule="auto"/>
              <w:jc w:val="center"/>
              <w:rPr>
                <w:color w:val="auto"/>
              </w:rPr>
            </w:pPr>
          </w:p>
        </w:tc>
      </w:tr>
      <w:tr w:rsidR="00D87EFD" w:rsidRPr="00077E44" w:rsidTr="007E776F">
        <w:trPr>
          <w:trHeight w:val="20"/>
        </w:trPr>
        <w:tc>
          <w:tcPr>
            <w:tcW w:w="4820" w:type="dxa"/>
            <w:tcBorders>
              <w:top w:val="single" w:sz="4" w:space="0" w:color="auto"/>
              <w:bottom w:val="nil"/>
              <w:right w:val="single" w:sz="2" w:space="0" w:color="auto"/>
            </w:tcBorders>
            <w:shd w:val="clear" w:color="auto" w:fill="FFFFFF" w:themeFill="background1"/>
          </w:tcPr>
          <w:p w:rsidR="00D87EFD" w:rsidRPr="00077E44" w:rsidRDefault="00D87EFD" w:rsidP="00D87EFD">
            <w:pPr>
              <w:spacing w:before="30" w:after="0"/>
              <w:rPr>
                <w:rFonts w:ascii="Helvetica 65 Medium" w:hAnsi="Helvetica 65 Medium"/>
                <w:color w:val="auto"/>
              </w:rPr>
            </w:pPr>
            <w:r w:rsidRPr="00077E44">
              <w:rPr>
                <w:rFonts w:ascii="Helvetica 65 Medium" w:hAnsi="Helvetica 65 Medium"/>
                <w:color w:val="auto"/>
              </w:rPr>
              <w:t>Luftreinhaltung</w:t>
            </w:r>
          </w:p>
        </w:tc>
        <w:tc>
          <w:tcPr>
            <w:tcW w:w="1559" w:type="dxa"/>
            <w:tcBorders>
              <w:top w:val="single" w:sz="4" w:space="0" w:color="auto"/>
              <w:bottom w:val="nil"/>
              <w:right w:val="single" w:sz="2" w:space="0" w:color="auto"/>
            </w:tcBorders>
            <w:shd w:val="clear" w:color="auto" w:fill="FFFFFF" w:themeFill="background1"/>
            <w:tcMar>
              <w:left w:w="0" w:type="dxa"/>
            </w:tcMar>
          </w:tcPr>
          <w:p w:rsidR="00D87EFD" w:rsidRPr="00077E44" w:rsidRDefault="00D87EFD" w:rsidP="00D87EFD">
            <w:pPr>
              <w:spacing w:after="0"/>
              <w:rPr>
                <w:color w:val="auto"/>
              </w:rPr>
            </w:pPr>
          </w:p>
        </w:tc>
        <w:tc>
          <w:tcPr>
            <w:tcW w:w="698" w:type="dxa"/>
            <w:tcBorders>
              <w:top w:val="single" w:sz="4" w:space="0" w:color="auto"/>
              <w:left w:val="single" w:sz="2" w:space="0" w:color="auto"/>
              <w:bottom w:val="nil"/>
            </w:tcBorders>
            <w:shd w:val="clear" w:color="auto" w:fill="FFFFFF" w:themeFill="background1"/>
            <w:tcMar>
              <w:right w:w="0" w:type="dxa"/>
            </w:tcMar>
          </w:tcPr>
          <w:p w:rsidR="00D87EFD" w:rsidRPr="00077E44" w:rsidRDefault="00927A3C" w:rsidP="00927A3C">
            <w:pPr>
              <w:spacing w:after="0"/>
              <w:jc w:val="center"/>
              <w:rPr>
                <w:color w:val="auto"/>
              </w:rPr>
            </w:pPr>
            <w:r>
              <w:rPr>
                <w:color w:val="auto"/>
              </w:rPr>
              <w:t>30</w:t>
            </w:r>
          </w:p>
        </w:tc>
      </w:tr>
      <w:tr w:rsidR="00D87EFD" w:rsidRPr="00077E44" w:rsidTr="002E2520">
        <w:trPr>
          <w:trHeight w:val="20"/>
        </w:trPr>
        <w:tc>
          <w:tcPr>
            <w:tcW w:w="4820" w:type="dxa"/>
            <w:tcBorders>
              <w:top w:val="nil"/>
              <w:bottom w:val="single" w:sz="4" w:space="0" w:color="auto"/>
              <w:right w:val="single" w:sz="2" w:space="0" w:color="auto"/>
            </w:tcBorders>
            <w:shd w:val="clear" w:color="auto" w:fill="FFFFFF" w:themeFill="background1"/>
          </w:tcPr>
          <w:p w:rsidR="00D87EFD" w:rsidRPr="00077E44" w:rsidRDefault="003F0DCB" w:rsidP="003102FE">
            <w:pPr>
              <w:spacing w:after="0"/>
              <w:jc w:val="left"/>
              <w:rPr>
                <w:iCs/>
                <w:color w:val="auto"/>
              </w:rPr>
            </w:pPr>
            <w:r w:rsidRPr="00077E44">
              <w:rPr>
                <w:iCs/>
                <w:color w:val="auto"/>
              </w:rPr>
              <w:t>Berücksichtigt die kommunale Planung die Luftreinhalte-</w:t>
            </w:r>
            <w:r w:rsidR="003102FE">
              <w:rPr>
                <w:iCs/>
                <w:color w:val="auto"/>
              </w:rPr>
              <w:t>vorgaben</w:t>
            </w:r>
            <w:r w:rsidRPr="00077E44">
              <w:rPr>
                <w:iCs/>
                <w:color w:val="auto"/>
              </w:rPr>
              <w:t>?</w:t>
            </w:r>
          </w:p>
        </w:tc>
        <w:tc>
          <w:tcPr>
            <w:tcW w:w="1559" w:type="dxa"/>
            <w:tcBorders>
              <w:top w:val="nil"/>
              <w:bottom w:val="single" w:sz="4" w:space="0" w:color="auto"/>
              <w:right w:val="single" w:sz="2" w:space="0" w:color="auto"/>
            </w:tcBorders>
            <w:shd w:val="clear" w:color="auto" w:fill="FFFFFF" w:themeFill="background1"/>
            <w:tcMar>
              <w:left w:w="0" w:type="dxa"/>
            </w:tcMar>
          </w:tcPr>
          <w:p w:rsidR="00D87EFD" w:rsidRPr="00077E44" w:rsidRDefault="00D87EFD" w:rsidP="00D87EFD">
            <w:pPr>
              <w:spacing w:after="0" w:line="240" w:lineRule="auto"/>
              <w:rPr>
                <w:color w:val="auto"/>
              </w:rPr>
            </w:pPr>
            <w:r w:rsidRPr="00077E44">
              <w:rPr>
                <w:color w:val="auto"/>
              </w:rPr>
              <w:t xml:space="preserve"> </w:t>
            </w:r>
            <w:sdt>
              <w:sdtPr>
                <w:rPr>
                  <w:color w:val="auto"/>
                </w:rPr>
                <w:id w:val="-1549903872"/>
                <w14:checkbox>
                  <w14:checked w14:val="0"/>
                  <w14:checkedState w14:val="2612" w14:font="MS Gothic"/>
                  <w14:uncheckedState w14:val="2610" w14:font="MS Gothic"/>
                </w14:checkbox>
              </w:sdtPr>
              <w:sdtEndPr/>
              <w:sdtContent>
                <w:r w:rsidRPr="00077E44">
                  <w:rPr>
                    <w:rFonts w:ascii="MS Gothic" w:eastAsia="MS Gothic" w:hAnsi="MS Gothic"/>
                    <w:color w:val="auto"/>
                  </w:rPr>
                  <w:t>☐</w:t>
                </w:r>
              </w:sdtContent>
            </w:sdt>
            <w:r w:rsidRPr="00077E44">
              <w:rPr>
                <w:color w:val="auto"/>
              </w:rPr>
              <w:t xml:space="preserve"> ja</w:t>
            </w:r>
            <w:r w:rsidRPr="00077E44">
              <w:rPr>
                <w:color w:val="auto"/>
              </w:rPr>
              <w:tab/>
            </w:r>
            <w:sdt>
              <w:sdtPr>
                <w:rPr>
                  <w:color w:val="auto"/>
                </w:rPr>
                <w:id w:val="1003550847"/>
                <w14:checkbox>
                  <w14:checked w14:val="0"/>
                  <w14:checkedState w14:val="2612" w14:font="MS Gothic"/>
                  <w14:uncheckedState w14:val="2610" w14:font="MS Gothic"/>
                </w14:checkbox>
              </w:sdtPr>
              <w:sdtEndPr/>
              <w:sdtContent>
                <w:r w:rsidRPr="00077E44">
                  <w:rPr>
                    <w:rFonts w:ascii="Segoe UI Symbol" w:hAnsi="Segoe UI Symbol" w:cs="Segoe UI Symbol"/>
                    <w:color w:val="auto"/>
                  </w:rPr>
                  <w:t>☐</w:t>
                </w:r>
              </w:sdtContent>
            </w:sdt>
            <w:r w:rsidRPr="00077E44">
              <w:rPr>
                <w:color w:val="auto"/>
              </w:rPr>
              <w:t xml:space="preserve"> nein</w:t>
            </w:r>
          </w:p>
        </w:tc>
        <w:tc>
          <w:tcPr>
            <w:tcW w:w="698" w:type="dxa"/>
            <w:tcBorders>
              <w:top w:val="nil"/>
              <w:left w:val="single" w:sz="2" w:space="0" w:color="auto"/>
              <w:bottom w:val="single" w:sz="4" w:space="0" w:color="auto"/>
            </w:tcBorders>
            <w:shd w:val="clear" w:color="auto" w:fill="FFFFFF" w:themeFill="background1"/>
            <w:tcMar>
              <w:right w:w="0" w:type="dxa"/>
            </w:tcMar>
          </w:tcPr>
          <w:p w:rsidR="00D87EFD" w:rsidRPr="00077E44" w:rsidRDefault="00D87EFD" w:rsidP="00927A3C">
            <w:pPr>
              <w:spacing w:after="0"/>
              <w:jc w:val="center"/>
              <w:rPr>
                <w:color w:val="auto"/>
              </w:rPr>
            </w:pPr>
          </w:p>
        </w:tc>
      </w:tr>
      <w:tr w:rsidR="00D87EFD" w:rsidRPr="00077E44" w:rsidTr="002E2520">
        <w:trPr>
          <w:trHeight w:val="20"/>
        </w:trPr>
        <w:tc>
          <w:tcPr>
            <w:tcW w:w="4820" w:type="dxa"/>
            <w:tcBorders>
              <w:top w:val="single" w:sz="4" w:space="0" w:color="auto"/>
              <w:bottom w:val="nil"/>
              <w:right w:val="single" w:sz="2" w:space="0" w:color="auto"/>
            </w:tcBorders>
            <w:shd w:val="clear" w:color="auto" w:fill="FFFFFF" w:themeFill="background1"/>
          </w:tcPr>
          <w:p w:rsidR="00D87EFD" w:rsidRPr="00077E44" w:rsidRDefault="00D87EFD" w:rsidP="00D87EFD">
            <w:pPr>
              <w:spacing w:before="30" w:after="0"/>
              <w:rPr>
                <w:rFonts w:ascii="Franklin Gothic Book" w:hAnsi="Franklin Gothic Book" w:cs="Arial"/>
                <w:b/>
                <w:color w:val="auto"/>
                <w:szCs w:val="22"/>
              </w:rPr>
            </w:pPr>
            <w:r w:rsidRPr="00077E44">
              <w:rPr>
                <w:rFonts w:ascii="Helvetica 65 Medium" w:hAnsi="Helvetica 65 Medium"/>
                <w:color w:val="auto"/>
              </w:rPr>
              <w:t>Schutz vor Lärm</w:t>
            </w:r>
          </w:p>
        </w:tc>
        <w:tc>
          <w:tcPr>
            <w:tcW w:w="1559" w:type="dxa"/>
            <w:tcBorders>
              <w:top w:val="single" w:sz="4" w:space="0" w:color="auto"/>
              <w:bottom w:val="nil"/>
              <w:right w:val="single" w:sz="2" w:space="0" w:color="auto"/>
            </w:tcBorders>
            <w:shd w:val="clear" w:color="auto" w:fill="FFFFFF" w:themeFill="background1"/>
            <w:tcMar>
              <w:left w:w="0" w:type="dxa"/>
            </w:tcMar>
          </w:tcPr>
          <w:p w:rsidR="00D87EFD" w:rsidRPr="00077E44" w:rsidRDefault="00D87EFD" w:rsidP="00D87EFD">
            <w:pPr>
              <w:spacing w:after="0"/>
              <w:rPr>
                <w:color w:val="auto"/>
              </w:rPr>
            </w:pPr>
          </w:p>
        </w:tc>
        <w:tc>
          <w:tcPr>
            <w:tcW w:w="698" w:type="dxa"/>
            <w:tcBorders>
              <w:top w:val="single" w:sz="4" w:space="0" w:color="auto"/>
              <w:left w:val="single" w:sz="2" w:space="0" w:color="auto"/>
              <w:bottom w:val="nil"/>
            </w:tcBorders>
            <w:shd w:val="clear" w:color="auto" w:fill="FFFFFF" w:themeFill="background1"/>
            <w:tcMar>
              <w:right w:w="0" w:type="dxa"/>
            </w:tcMar>
          </w:tcPr>
          <w:p w:rsidR="00D87EFD" w:rsidRPr="00077E44" w:rsidRDefault="00927A3C" w:rsidP="00927A3C">
            <w:pPr>
              <w:spacing w:after="0"/>
              <w:jc w:val="center"/>
              <w:rPr>
                <w:color w:val="auto"/>
              </w:rPr>
            </w:pPr>
            <w:r>
              <w:rPr>
                <w:color w:val="auto"/>
              </w:rPr>
              <w:t>30</w:t>
            </w:r>
          </w:p>
        </w:tc>
      </w:tr>
      <w:tr w:rsidR="00D87EFD" w:rsidRPr="00077E44" w:rsidTr="004F61D0">
        <w:trPr>
          <w:trHeight w:val="20"/>
        </w:trPr>
        <w:tc>
          <w:tcPr>
            <w:tcW w:w="4820" w:type="dxa"/>
            <w:tcBorders>
              <w:top w:val="nil"/>
              <w:bottom w:val="nil"/>
              <w:right w:val="single" w:sz="2" w:space="0" w:color="auto"/>
            </w:tcBorders>
            <w:shd w:val="clear" w:color="auto" w:fill="FFFFFF" w:themeFill="background1"/>
          </w:tcPr>
          <w:p w:rsidR="00D87EFD" w:rsidRPr="00077E44" w:rsidRDefault="003F0DCB" w:rsidP="00D87EFD">
            <w:pPr>
              <w:spacing w:after="0"/>
              <w:jc w:val="left"/>
              <w:rPr>
                <w:iCs/>
                <w:color w:val="auto"/>
                <w:highlight w:val="cyan"/>
              </w:rPr>
            </w:pPr>
            <w:r w:rsidRPr="00077E44">
              <w:rPr>
                <w:iCs/>
                <w:color w:val="auto"/>
              </w:rPr>
              <w:t>Hat die Gemeinde den verschiedenen Nutzungszonen die entsprechenden Empfindlichkeitsstufen zugewiesen?</w:t>
            </w:r>
            <w:r w:rsidRPr="00077E44">
              <w:rPr>
                <w:iCs/>
                <w:color w:val="auto"/>
                <w:highlight w:val="cyan"/>
              </w:rPr>
              <w:t xml:space="preserve"> </w:t>
            </w:r>
          </w:p>
        </w:tc>
        <w:tc>
          <w:tcPr>
            <w:tcW w:w="1559" w:type="dxa"/>
            <w:tcBorders>
              <w:top w:val="nil"/>
              <w:bottom w:val="nil"/>
              <w:right w:val="single" w:sz="2" w:space="0" w:color="auto"/>
            </w:tcBorders>
            <w:shd w:val="clear" w:color="auto" w:fill="FFFFFF" w:themeFill="background1"/>
            <w:tcMar>
              <w:left w:w="0" w:type="dxa"/>
            </w:tcMar>
          </w:tcPr>
          <w:p w:rsidR="00D87EFD" w:rsidRPr="00077E44" w:rsidRDefault="00D87EFD" w:rsidP="00D87EFD">
            <w:pPr>
              <w:spacing w:after="0" w:line="240" w:lineRule="auto"/>
              <w:rPr>
                <w:color w:val="auto"/>
              </w:rPr>
            </w:pPr>
            <w:r w:rsidRPr="00077E44">
              <w:rPr>
                <w:color w:val="auto"/>
              </w:rPr>
              <w:t xml:space="preserve"> </w:t>
            </w:r>
            <w:sdt>
              <w:sdtPr>
                <w:rPr>
                  <w:color w:val="auto"/>
                </w:rPr>
                <w:id w:val="176314143"/>
                <w14:checkbox>
                  <w14:checked w14:val="0"/>
                  <w14:checkedState w14:val="2612" w14:font="MS Gothic"/>
                  <w14:uncheckedState w14:val="2610" w14:font="MS Gothic"/>
                </w14:checkbox>
              </w:sdtPr>
              <w:sdtEndPr/>
              <w:sdtContent>
                <w:r w:rsidRPr="00077E44">
                  <w:rPr>
                    <w:rFonts w:ascii="MS Gothic" w:eastAsia="MS Gothic" w:hAnsi="MS Gothic"/>
                    <w:color w:val="auto"/>
                  </w:rPr>
                  <w:t>☐</w:t>
                </w:r>
              </w:sdtContent>
            </w:sdt>
            <w:r w:rsidRPr="00077E44">
              <w:rPr>
                <w:color w:val="auto"/>
              </w:rPr>
              <w:t xml:space="preserve"> ja</w:t>
            </w:r>
            <w:r w:rsidRPr="00077E44">
              <w:rPr>
                <w:color w:val="auto"/>
              </w:rPr>
              <w:tab/>
            </w:r>
            <w:sdt>
              <w:sdtPr>
                <w:rPr>
                  <w:color w:val="auto"/>
                </w:rPr>
                <w:id w:val="-2086447956"/>
                <w14:checkbox>
                  <w14:checked w14:val="0"/>
                  <w14:checkedState w14:val="2612" w14:font="MS Gothic"/>
                  <w14:uncheckedState w14:val="2610" w14:font="MS Gothic"/>
                </w14:checkbox>
              </w:sdtPr>
              <w:sdtEndPr/>
              <w:sdtContent>
                <w:r w:rsidRPr="00077E44">
                  <w:rPr>
                    <w:rFonts w:ascii="Segoe UI Symbol" w:hAnsi="Segoe UI Symbol" w:cs="Segoe UI Symbol"/>
                    <w:color w:val="auto"/>
                  </w:rPr>
                  <w:t>☐</w:t>
                </w:r>
              </w:sdtContent>
            </w:sdt>
            <w:r w:rsidRPr="00077E44">
              <w:rPr>
                <w:color w:val="auto"/>
              </w:rPr>
              <w:t xml:space="preserve"> nein</w:t>
            </w:r>
          </w:p>
        </w:tc>
        <w:tc>
          <w:tcPr>
            <w:tcW w:w="698" w:type="dxa"/>
            <w:tcBorders>
              <w:top w:val="nil"/>
              <w:left w:val="single" w:sz="2" w:space="0" w:color="auto"/>
              <w:bottom w:val="nil"/>
            </w:tcBorders>
            <w:shd w:val="clear" w:color="auto" w:fill="FFFFFF" w:themeFill="background1"/>
            <w:tcMar>
              <w:right w:w="0" w:type="dxa"/>
            </w:tcMar>
          </w:tcPr>
          <w:p w:rsidR="00D87EFD" w:rsidRPr="00077E44" w:rsidRDefault="00D87EFD" w:rsidP="00927A3C">
            <w:pPr>
              <w:spacing w:after="0"/>
              <w:jc w:val="center"/>
              <w:rPr>
                <w:color w:val="auto"/>
              </w:rPr>
            </w:pPr>
          </w:p>
        </w:tc>
      </w:tr>
      <w:tr w:rsidR="00D87EFD" w:rsidRPr="00077E44" w:rsidTr="002E2520">
        <w:trPr>
          <w:trHeight w:val="20"/>
        </w:trPr>
        <w:tc>
          <w:tcPr>
            <w:tcW w:w="4820" w:type="dxa"/>
            <w:tcBorders>
              <w:top w:val="nil"/>
              <w:bottom w:val="single" w:sz="4" w:space="0" w:color="auto"/>
              <w:right w:val="single" w:sz="2" w:space="0" w:color="auto"/>
            </w:tcBorders>
            <w:shd w:val="clear" w:color="auto" w:fill="FFFFFF" w:themeFill="background1"/>
          </w:tcPr>
          <w:p w:rsidR="00D87EFD" w:rsidRPr="00077E44" w:rsidRDefault="003F0DCB" w:rsidP="00D87EFD">
            <w:pPr>
              <w:spacing w:after="0"/>
              <w:jc w:val="left"/>
              <w:rPr>
                <w:iCs/>
                <w:color w:val="auto"/>
                <w:highlight w:val="cyan"/>
              </w:rPr>
            </w:pPr>
            <w:r w:rsidRPr="00077E44">
              <w:rPr>
                <w:iCs/>
                <w:color w:val="auto"/>
              </w:rPr>
              <w:t>Respektiert die Planung die gesetzlichen Grenzwerte?</w:t>
            </w:r>
          </w:p>
        </w:tc>
        <w:tc>
          <w:tcPr>
            <w:tcW w:w="1559" w:type="dxa"/>
            <w:tcBorders>
              <w:top w:val="nil"/>
              <w:bottom w:val="single" w:sz="4" w:space="0" w:color="auto"/>
              <w:right w:val="single" w:sz="2" w:space="0" w:color="auto"/>
            </w:tcBorders>
            <w:shd w:val="clear" w:color="auto" w:fill="FFFFFF" w:themeFill="background1"/>
            <w:tcMar>
              <w:left w:w="0" w:type="dxa"/>
            </w:tcMar>
          </w:tcPr>
          <w:p w:rsidR="00D87EFD" w:rsidRPr="00077E44" w:rsidRDefault="00D87EFD" w:rsidP="00D87EFD">
            <w:pPr>
              <w:spacing w:after="0" w:line="240" w:lineRule="auto"/>
              <w:rPr>
                <w:color w:val="auto"/>
              </w:rPr>
            </w:pPr>
            <w:r w:rsidRPr="00077E44">
              <w:rPr>
                <w:color w:val="auto"/>
              </w:rPr>
              <w:t xml:space="preserve"> </w:t>
            </w:r>
            <w:sdt>
              <w:sdtPr>
                <w:rPr>
                  <w:color w:val="auto"/>
                </w:rPr>
                <w:id w:val="-1304533334"/>
                <w14:checkbox>
                  <w14:checked w14:val="0"/>
                  <w14:checkedState w14:val="2612" w14:font="MS Gothic"/>
                  <w14:uncheckedState w14:val="2610" w14:font="MS Gothic"/>
                </w14:checkbox>
              </w:sdtPr>
              <w:sdtEndPr/>
              <w:sdtContent>
                <w:r w:rsidRPr="00077E44">
                  <w:rPr>
                    <w:rFonts w:ascii="MS Gothic" w:eastAsia="MS Gothic" w:hAnsi="MS Gothic"/>
                    <w:color w:val="auto"/>
                  </w:rPr>
                  <w:t>☐</w:t>
                </w:r>
              </w:sdtContent>
            </w:sdt>
            <w:r w:rsidRPr="00077E44">
              <w:rPr>
                <w:color w:val="auto"/>
              </w:rPr>
              <w:t xml:space="preserve"> ja</w:t>
            </w:r>
            <w:r w:rsidRPr="00077E44">
              <w:rPr>
                <w:color w:val="auto"/>
              </w:rPr>
              <w:tab/>
            </w:r>
            <w:sdt>
              <w:sdtPr>
                <w:rPr>
                  <w:color w:val="auto"/>
                </w:rPr>
                <w:id w:val="-388576985"/>
                <w14:checkbox>
                  <w14:checked w14:val="0"/>
                  <w14:checkedState w14:val="2612" w14:font="MS Gothic"/>
                  <w14:uncheckedState w14:val="2610" w14:font="MS Gothic"/>
                </w14:checkbox>
              </w:sdtPr>
              <w:sdtEndPr/>
              <w:sdtContent>
                <w:r w:rsidRPr="00077E44">
                  <w:rPr>
                    <w:rFonts w:ascii="Segoe UI Symbol" w:hAnsi="Segoe UI Symbol" w:cs="Segoe UI Symbol"/>
                    <w:color w:val="auto"/>
                  </w:rPr>
                  <w:t>☐</w:t>
                </w:r>
              </w:sdtContent>
            </w:sdt>
            <w:r w:rsidRPr="00077E44">
              <w:rPr>
                <w:color w:val="auto"/>
              </w:rPr>
              <w:t xml:space="preserve"> nein</w:t>
            </w:r>
          </w:p>
        </w:tc>
        <w:tc>
          <w:tcPr>
            <w:tcW w:w="698" w:type="dxa"/>
            <w:tcBorders>
              <w:top w:val="nil"/>
              <w:left w:val="single" w:sz="2" w:space="0" w:color="auto"/>
              <w:bottom w:val="single" w:sz="4" w:space="0" w:color="auto"/>
            </w:tcBorders>
            <w:shd w:val="clear" w:color="auto" w:fill="FFFFFF" w:themeFill="background1"/>
            <w:tcMar>
              <w:right w:w="0" w:type="dxa"/>
            </w:tcMar>
          </w:tcPr>
          <w:p w:rsidR="00D87EFD" w:rsidRPr="00077E44" w:rsidRDefault="00D87EFD" w:rsidP="00927A3C">
            <w:pPr>
              <w:spacing w:after="0"/>
              <w:jc w:val="center"/>
              <w:rPr>
                <w:color w:val="auto"/>
              </w:rPr>
            </w:pPr>
          </w:p>
        </w:tc>
      </w:tr>
      <w:tr w:rsidR="00D87EFD" w:rsidRPr="00077E44" w:rsidTr="002E2520">
        <w:trPr>
          <w:trHeight w:val="20"/>
        </w:trPr>
        <w:tc>
          <w:tcPr>
            <w:tcW w:w="4820" w:type="dxa"/>
            <w:tcBorders>
              <w:top w:val="single" w:sz="4" w:space="0" w:color="auto"/>
              <w:bottom w:val="nil"/>
              <w:right w:val="single" w:sz="2" w:space="0" w:color="auto"/>
            </w:tcBorders>
            <w:shd w:val="clear" w:color="auto" w:fill="FFFFFF" w:themeFill="background1"/>
          </w:tcPr>
          <w:p w:rsidR="00D87EFD" w:rsidRPr="00077E44" w:rsidRDefault="00D87EFD" w:rsidP="00D87EFD">
            <w:pPr>
              <w:spacing w:before="30" w:after="0"/>
              <w:jc w:val="left"/>
              <w:rPr>
                <w:rFonts w:ascii="Helvetica 65 Medium" w:hAnsi="Helvetica 65 Medium"/>
                <w:color w:val="auto"/>
              </w:rPr>
            </w:pPr>
            <w:r w:rsidRPr="00077E44">
              <w:rPr>
                <w:rFonts w:ascii="Helvetica 65 Medium" w:hAnsi="Helvetica 65 Medium"/>
                <w:color w:val="auto"/>
              </w:rPr>
              <w:t>Schutz vor nichtionisierender Strahlung</w:t>
            </w:r>
          </w:p>
        </w:tc>
        <w:tc>
          <w:tcPr>
            <w:tcW w:w="1559" w:type="dxa"/>
            <w:tcBorders>
              <w:top w:val="single" w:sz="4" w:space="0" w:color="auto"/>
              <w:bottom w:val="nil"/>
              <w:right w:val="single" w:sz="2" w:space="0" w:color="auto"/>
            </w:tcBorders>
            <w:shd w:val="clear" w:color="auto" w:fill="FFFFFF" w:themeFill="background1"/>
            <w:tcMar>
              <w:left w:w="0" w:type="dxa"/>
            </w:tcMar>
          </w:tcPr>
          <w:p w:rsidR="00D87EFD" w:rsidRPr="00077E44" w:rsidRDefault="00D87EFD" w:rsidP="00D87EFD">
            <w:pPr>
              <w:spacing w:after="0"/>
              <w:rPr>
                <w:color w:val="auto"/>
              </w:rPr>
            </w:pPr>
          </w:p>
        </w:tc>
        <w:tc>
          <w:tcPr>
            <w:tcW w:w="698" w:type="dxa"/>
            <w:tcBorders>
              <w:top w:val="single" w:sz="4" w:space="0" w:color="auto"/>
              <w:left w:val="single" w:sz="2" w:space="0" w:color="auto"/>
              <w:bottom w:val="nil"/>
            </w:tcBorders>
            <w:shd w:val="clear" w:color="auto" w:fill="FFFFFF" w:themeFill="background1"/>
            <w:tcMar>
              <w:right w:w="0" w:type="dxa"/>
            </w:tcMar>
          </w:tcPr>
          <w:p w:rsidR="00D87EFD" w:rsidRPr="00077E44" w:rsidRDefault="00927A3C" w:rsidP="00927A3C">
            <w:pPr>
              <w:spacing w:after="0"/>
              <w:jc w:val="center"/>
              <w:rPr>
                <w:color w:val="auto"/>
              </w:rPr>
            </w:pPr>
            <w:r>
              <w:rPr>
                <w:color w:val="auto"/>
              </w:rPr>
              <w:t>32</w:t>
            </w:r>
          </w:p>
        </w:tc>
      </w:tr>
      <w:tr w:rsidR="00D87EFD" w:rsidRPr="00077E44" w:rsidTr="002E2520">
        <w:trPr>
          <w:trHeight w:val="20"/>
        </w:trPr>
        <w:tc>
          <w:tcPr>
            <w:tcW w:w="4820" w:type="dxa"/>
            <w:tcBorders>
              <w:top w:val="nil"/>
              <w:bottom w:val="nil"/>
              <w:right w:val="single" w:sz="2" w:space="0" w:color="auto"/>
            </w:tcBorders>
            <w:shd w:val="clear" w:color="auto" w:fill="FFFFFF" w:themeFill="background1"/>
          </w:tcPr>
          <w:p w:rsidR="00D87EFD" w:rsidRPr="00077E44" w:rsidRDefault="003F0DCB" w:rsidP="00D87EFD">
            <w:pPr>
              <w:jc w:val="left"/>
              <w:rPr>
                <w:iCs/>
                <w:color w:val="auto"/>
              </w:rPr>
            </w:pPr>
            <w:r w:rsidRPr="00077E44">
              <w:rPr>
                <w:iCs/>
                <w:color w:val="auto"/>
              </w:rPr>
              <w:t>Betrifft die Planungsmassnahme das Thema der nichtio</w:t>
            </w:r>
            <w:r w:rsidR="006611DF" w:rsidRPr="00077E44">
              <w:rPr>
                <w:iCs/>
                <w:color w:val="auto"/>
              </w:rPr>
              <w:t>n</w:t>
            </w:r>
            <w:r w:rsidRPr="00077E44">
              <w:rPr>
                <w:iCs/>
                <w:color w:val="auto"/>
              </w:rPr>
              <w:t>isierenden Strahlung?</w:t>
            </w:r>
          </w:p>
        </w:tc>
        <w:tc>
          <w:tcPr>
            <w:tcW w:w="1559" w:type="dxa"/>
            <w:tcBorders>
              <w:top w:val="nil"/>
              <w:bottom w:val="nil"/>
              <w:right w:val="single" w:sz="2" w:space="0" w:color="auto"/>
            </w:tcBorders>
            <w:shd w:val="clear" w:color="auto" w:fill="FFFFFF" w:themeFill="background1"/>
            <w:tcMar>
              <w:left w:w="0" w:type="dxa"/>
            </w:tcMar>
          </w:tcPr>
          <w:p w:rsidR="00D87EFD" w:rsidRPr="00077E44" w:rsidRDefault="00D87EFD" w:rsidP="00D87EFD">
            <w:pPr>
              <w:spacing w:after="0" w:line="240" w:lineRule="auto"/>
              <w:rPr>
                <w:color w:val="auto"/>
              </w:rPr>
            </w:pPr>
            <w:r w:rsidRPr="00077E44">
              <w:rPr>
                <w:color w:val="auto"/>
              </w:rPr>
              <w:t xml:space="preserve"> </w:t>
            </w:r>
            <w:sdt>
              <w:sdtPr>
                <w:rPr>
                  <w:color w:val="auto"/>
                </w:rPr>
                <w:id w:val="-1251340149"/>
                <w14:checkbox>
                  <w14:checked w14:val="0"/>
                  <w14:checkedState w14:val="2612" w14:font="MS Gothic"/>
                  <w14:uncheckedState w14:val="2610" w14:font="MS Gothic"/>
                </w14:checkbox>
              </w:sdtPr>
              <w:sdtEndPr/>
              <w:sdtContent>
                <w:r w:rsidRPr="00077E44">
                  <w:rPr>
                    <w:rFonts w:ascii="MS Gothic" w:eastAsia="MS Gothic" w:hAnsi="MS Gothic"/>
                    <w:color w:val="auto"/>
                  </w:rPr>
                  <w:t>☐</w:t>
                </w:r>
              </w:sdtContent>
            </w:sdt>
            <w:r w:rsidRPr="00077E44">
              <w:rPr>
                <w:color w:val="auto"/>
              </w:rPr>
              <w:t xml:space="preserve"> ja</w:t>
            </w:r>
            <w:r w:rsidRPr="00077E44">
              <w:rPr>
                <w:color w:val="auto"/>
              </w:rPr>
              <w:tab/>
            </w:r>
            <w:sdt>
              <w:sdtPr>
                <w:rPr>
                  <w:color w:val="auto"/>
                </w:rPr>
                <w:id w:val="-582990906"/>
                <w14:checkbox>
                  <w14:checked w14:val="0"/>
                  <w14:checkedState w14:val="2612" w14:font="MS Gothic"/>
                  <w14:uncheckedState w14:val="2610" w14:font="MS Gothic"/>
                </w14:checkbox>
              </w:sdtPr>
              <w:sdtEndPr/>
              <w:sdtContent>
                <w:r w:rsidRPr="00077E44">
                  <w:rPr>
                    <w:rFonts w:ascii="Segoe UI Symbol" w:hAnsi="Segoe UI Symbol" w:cs="Segoe UI Symbol"/>
                    <w:color w:val="auto"/>
                  </w:rPr>
                  <w:t>☐</w:t>
                </w:r>
              </w:sdtContent>
            </w:sdt>
            <w:r w:rsidRPr="00077E44">
              <w:rPr>
                <w:color w:val="auto"/>
              </w:rPr>
              <w:t xml:space="preserve"> nein</w:t>
            </w:r>
          </w:p>
        </w:tc>
        <w:tc>
          <w:tcPr>
            <w:tcW w:w="698" w:type="dxa"/>
            <w:tcBorders>
              <w:top w:val="nil"/>
              <w:left w:val="single" w:sz="2" w:space="0" w:color="auto"/>
              <w:bottom w:val="nil"/>
            </w:tcBorders>
            <w:shd w:val="clear" w:color="auto" w:fill="FFFFFF" w:themeFill="background1"/>
            <w:tcMar>
              <w:right w:w="0" w:type="dxa"/>
            </w:tcMar>
          </w:tcPr>
          <w:p w:rsidR="00D87EFD" w:rsidRPr="00077E44" w:rsidRDefault="00D87EFD" w:rsidP="00927A3C">
            <w:pPr>
              <w:spacing w:after="0"/>
              <w:jc w:val="center"/>
              <w:rPr>
                <w:color w:val="auto"/>
              </w:rPr>
            </w:pPr>
          </w:p>
        </w:tc>
      </w:tr>
      <w:tr w:rsidR="00D87EFD" w:rsidRPr="0017716A" w:rsidTr="002E2520">
        <w:trPr>
          <w:trHeight w:val="20"/>
        </w:trPr>
        <w:tc>
          <w:tcPr>
            <w:tcW w:w="4820" w:type="dxa"/>
            <w:tcBorders>
              <w:top w:val="single" w:sz="4" w:space="0" w:color="auto"/>
              <w:bottom w:val="nil"/>
              <w:right w:val="single" w:sz="2" w:space="0" w:color="auto"/>
            </w:tcBorders>
            <w:shd w:val="clear" w:color="auto" w:fill="FFFFFF" w:themeFill="background1"/>
          </w:tcPr>
          <w:p w:rsidR="00D87EFD" w:rsidRPr="0017716A" w:rsidRDefault="00D87EFD" w:rsidP="00D87EFD">
            <w:pPr>
              <w:spacing w:before="30" w:after="0"/>
              <w:rPr>
                <w:rFonts w:ascii="Helvetica 65 Medium" w:hAnsi="Helvetica 65 Medium"/>
              </w:rPr>
            </w:pPr>
            <w:r w:rsidRPr="0017716A">
              <w:rPr>
                <w:rFonts w:ascii="Helvetica 65 Medium" w:hAnsi="Helvetica 65 Medium"/>
              </w:rPr>
              <w:t>Belastete Standorte (Altlasten)</w:t>
            </w:r>
          </w:p>
        </w:tc>
        <w:tc>
          <w:tcPr>
            <w:tcW w:w="1559" w:type="dxa"/>
            <w:tcBorders>
              <w:top w:val="single" w:sz="4" w:space="0" w:color="auto"/>
              <w:bottom w:val="nil"/>
              <w:right w:val="single" w:sz="2" w:space="0" w:color="auto"/>
            </w:tcBorders>
            <w:shd w:val="clear" w:color="auto" w:fill="FFFFFF" w:themeFill="background1"/>
            <w:tcMar>
              <w:left w:w="0" w:type="dxa"/>
            </w:tcMar>
          </w:tcPr>
          <w:p w:rsidR="00D87EFD" w:rsidRPr="0017716A" w:rsidRDefault="00D87EFD" w:rsidP="00D87EFD">
            <w:pPr>
              <w:spacing w:after="0"/>
            </w:pPr>
          </w:p>
        </w:tc>
        <w:tc>
          <w:tcPr>
            <w:tcW w:w="698" w:type="dxa"/>
            <w:tcBorders>
              <w:top w:val="single" w:sz="4" w:space="0" w:color="auto"/>
              <w:left w:val="single" w:sz="2" w:space="0" w:color="auto"/>
              <w:bottom w:val="nil"/>
            </w:tcBorders>
            <w:shd w:val="clear" w:color="auto" w:fill="FFFFFF" w:themeFill="background1"/>
            <w:tcMar>
              <w:right w:w="0" w:type="dxa"/>
            </w:tcMar>
          </w:tcPr>
          <w:p w:rsidR="00D87EFD" w:rsidRPr="0017716A" w:rsidRDefault="00927A3C" w:rsidP="00927A3C">
            <w:pPr>
              <w:spacing w:after="0"/>
              <w:jc w:val="center"/>
            </w:pPr>
            <w:r>
              <w:t>32</w:t>
            </w:r>
          </w:p>
        </w:tc>
      </w:tr>
      <w:tr w:rsidR="00D87EFD" w:rsidRPr="0017716A" w:rsidTr="002E2520">
        <w:trPr>
          <w:trHeight w:val="20"/>
        </w:trPr>
        <w:tc>
          <w:tcPr>
            <w:tcW w:w="4820" w:type="dxa"/>
            <w:tcBorders>
              <w:top w:val="nil"/>
              <w:bottom w:val="nil"/>
              <w:right w:val="single" w:sz="2" w:space="0" w:color="auto"/>
            </w:tcBorders>
            <w:shd w:val="clear" w:color="auto" w:fill="FFFFFF" w:themeFill="background1"/>
          </w:tcPr>
          <w:p w:rsidR="00D87EFD" w:rsidRPr="0017716A" w:rsidRDefault="00D87EFD" w:rsidP="00D87EFD">
            <w:pPr>
              <w:jc w:val="left"/>
              <w:rPr>
                <w:iCs/>
              </w:rPr>
            </w:pPr>
            <w:r w:rsidRPr="0017716A">
              <w:rPr>
                <w:iCs/>
              </w:rPr>
              <w:t>Betrifft die Planungsmassnahme einen belasteten Standort oder Altlasten?</w:t>
            </w:r>
          </w:p>
        </w:tc>
        <w:tc>
          <w:tcPr>
            <w:tcW w:w="1559" w:type="dxa"/>
            <w:tcBorders>
              <w:top w:val="nil"/>
              <w:bottom w:val="nil"/>
              <w:right w:val="single" w:sz="2" w:space="0" w:color="auto"/>
            </w:tcBorders>
            <w:shd w:val="clear" w:color="auto" w:fill="FFFFFF" w:themeFill="background1"/>
            <w:tcMar>
              <w:left w:w="0" w:type="dxa"/>
            </w:tcMar>
          </w:tcPr>
          <w:p w:rsidR="00D87EFD" w:rsidRPr="0017716A" w:rsidRDefault="00D87EFD" w:rsidP="00D87EFD">
            <w:pPr>
              <w:spacing w:after="0" w:line="240" w:lineRule="auto"/>
            </w:pPr>
            <w:r w:rsidRPr="0017716A">
              <w:t xml:space="preserve"> </w:t>
            </w:r>
            <w:sdt>
              <w:sdtPr>
                <w:id w:val="-365293940"/>
                <w14:checkbox>
                  <w14:checked w14:val="0"/>
                  <w14:checkedState w14:val="2612" w14:font="MS Gothic"/>
                  <w14:uncheckedState w14:val="2610" w14:font="MS Gothic"/>
                </w14:checkbox>
              </w:sdtPr>
              <w:sdtEndPr/>
              <w:sdtContent>
                <w:r w:rsidRPr="0017716A">
                  <w:rPr>
                    <w:rFonts w:ascii="MS Gothic" w:eastAsia="MS Gothic" w:hAnsi="MS Gothic"/>
                  </w:rPr>
                  <w:t>☐</w:t>
                </w:r>
              </w:sdtContent>
            </w:sdt>
            <w:r w:rsidRPr="0017716A">
              <w:t xml:space="preserve"> ja</w:t>
            </w:r>
            <w:r w:rsidRPr="0017716A">
              <w:tab/>
            </w:r>
            <w:sdt>
              <w:sdtPr>
                <w:id w:val="1727255386"/>
                <w14:checkbox>
                  <w14:checked w14:val="0"/>
                  <w14:checkedState w14:val="2612" w14:font="MS Gothic"/>
                  <w14:uncheckedState w14:val="2610" w14:font="MS Gothic"/>
                </w14:checkbox>
              </w:sdtPr>
              <w:sdtEndPr/>
              <w:sdtContent>
                <w:r w:rsidRPr="0017716A">
                  <w:rPr>
                    <w:rFonts w:ascii="Segoe UI Symbol" w:hAnsi="Segoe UI Symbol" w:cs="Segoe UI Symbol"/>
                  </w:rPr>
                  <w:t>☐</w:t>
                </w:r>
              </w:sdtContent>
            </w:sdt>
            <w:r w:rsidRPr="0017716A">
              <w:t xml:space="preserve"> nein</w:t>
            </w:r>
          </w:p>
        </w:tc>
        <w:tc>
          <w:tcPr>
            <w:tcW w:w="698" w:type="dxa"/>
            <w:tcBorders>
              <w:top w:val="nil"/>
              <w:left w:val="single" w:sz="2" w:space="0" w:color="auto"/>
              <w:bottom w:val="nil"/>
            </w:tcBorders>
            <w:shd w:val="clear" w:color="auto" w:fill="FFFFFF" w:themeFill="background1"/>
            <w:tcMar>
              <w:right w:w="0" w:type="dxa"/>
            </w:tcMar>
          </w:tcPr>
          <w:p w:rsidR="00D87EFD" w:rsidRPr="0017716A" w:rsidRDefault="00D87EFD" w:rsidP="00927A3C">
            <w:pPr>
              <w:spacing w:after="0"/>
              <w:jc w:val="center"/>
            </w:pPr>
          </w:p>
        </w:tc>
      </w:tr>
    </w:tbl>
    <w:p w:rsidR="002C3D7B" w:rsidRPr="003102FE" w:rsidRDefault="002C3D7B" w:rsidP="003102FE">
      <w:pPr>
        <w:spacing w:after="0" w:line="240" w:lineRule="auto"/>
        <w:jc w:val="left"/>
      </w:pPr>
      <w:bookmarkStart w:id="3" w:name="_GoBack"/>
      <w:bookmarkEnd w:id="3"/>
    </w:p>
    <w:sectPr w:rsidR="002C3D7B" w:rsidRPr="003102FE" w:rsidSect="00A03CE4">
      <w:headerReference w:type="even" r:id="rId9"/>
      <w:footerReference w:type="even" r:id="rId10"/>
      <w:headerReference w:type="first" r:id="rId11"/>
      <w:footerReference w:type="first" r:id="rId12"/>
      <w:pgSz w:w="11900" w:h="16840" w:code="9"/>
      <w:pgMar w:top="1134" w:right="1701" w:bottom="1418" w:left="2552" w:header="567"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F62EE8" w16cid:durableId="2023D6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C93" w:rsidRDefault="00AC5C93" w:rsidP="00F81823">
      <w:r>
        <w:separator/>
      </w:r>
    </w:p>
    <w:p w:rsidR="00AC5C93" w:rsidRDefault="00AC5C93" w:rsidP="00F81823"/>
    <w:p w:rsidR="00AC5C93" w:rsidRDefault="00AC5C93" w:rsidP="00F81823"/>
    <w:p w:rsidR="00AC5C93" w:rsidRDefault="00AC5C93" w:rsidP="00F81823"/>
    <w:p w:rsidR="00AC5C93" w:rsidRDefault="00AC5C93"/>
  </w:endnote>
  <w:endnote w:type="continuationSeparator" w:id="0">
    <w:p w:rsidR="00AC5C93" w:rsidRDefault="00AC5C93" w:rsidP="00F81823">
      <w:r>
        <w:continuationSeparator/>
      </w:r>
    </w:p>
    <w:p w:rsidR="00AC5C93" w:rsidRDefault="00AC5C93" w:rsidP="00F81823"/>
    <w:p w:rsidR="00AC5C93" w:rsidRDefault="00AC5C93" w:rsidP="00F81823"/>
    <w:p w:rsidR="00AC5C93" w:rsidRDefault="00AC5C93" w:rsidP="00F81823"/>
    <w:p w:rsidR="00AC5C93" w:rsidRDefault="00AC5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Light">
    <w:altName w:val="Corbel"/>
    <w:charset w:val="00"/>
    <w:family w:val="auto"/>
    <w:pitch w:val="variable"/>
    <w:sig w:usb0="A00002FF" w:usb1="5000205B" w:usb2="00000002" w:usb3="00000000" w:csb0="00000007" w:csb1="00000000"/>
  </w:font>
  <w:font w:name="Helvetica 55 Roman">
    <w:altName w:val="Bahnschrift Light"/>
    <w:panose1 w:val="00000000000000000000"/>
    <w:charset w:val="00"/>
    <w:family w:val="swiss"/>
    <w:notTrueType/>
    <w:pitch w:val="variable"/>
    <w:sig w:usb0="800000AF" w:usb1="40000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45 Light">
    <w:altName w:val="Leelawadee UI Semilight"/>
    <w:panose1 w:val="00000000000000000000"/>
    <w:charset w:val="00"/>
    <w:family w:val="swiss"/>
    <w:notTrueType/>
    <w:pitch w:val="variable"/>
    <w:sig w:usb0="800000AF" w:usb1="4000004A"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Helvetica 35 Thin">
    <w:altName w:val="Microsoft JhengHei Light"/>
    <w:panose1 w:val="000000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5000205B" w:usb2="00000002" w:usb3="00000000" w:csb0="0000009B" w:csb1="00000000"/>
  </w:font>
  <w:font w:name="Helvetica 65 Medium">
    <w:altName w:val="Arial"/>
    <w:panose1 w:val="00000000000000000000"/>
    <w:charset w:val="00"/>
    <w:family w:val="swiss"/>
    <w:notTrueType/>
    <w:pitch w:val="variable"/>
    <w:sig w:usb0="800000AF" w:usb1="4000004A" w:usb2="00000000" w:usb3="00000000" w:csb0="00000001" w:csb1="00000000"/>
  </w:font>
  <w:font w:name="Lucida Grande">
    <w:altName w:val="Times New Roman"/>
    <w:charset w:val="00"/>
    <w:family w:val="auto"/>
    <w:pitch w:val="variable"/>
    <w:sig w:usb0="E1000AEF" w:usb1="5000A1FF" w:usb2="00000000" w:usb3="00000000" w:csb0="000001B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C93" w:rsidRPr="00045B1F" w:rsidRDefault="00AC5C93" w:rsidP="00F81823">
    <w:pPr>
      <w:pStyle w:val="folio"/>
    </w:pPr>
    <w:r w:rsidRPr="00045B1F">
      <w:fldChar w:fldCharType="begin"/>
    </w:r>
    <w:r w:rsidRPr="00045B1F">
      <w:instrText xml:space="preserve">PAGE  </w:instrText>
    </w:r>
    <w:r w:rsidRPr="00045B1F">
      <w:fldChar w:fldCharType="separate"/>
    </w:r>
    <w:r w:rsidR="003102FE">
      <w:rPr>
        <w:noProof/>
      </w:rPr>
      <w:t>8</w:t>
    </w:r>
    <w:r w:rsidRPr="00045B1F">
      <w:fldChar w:fldCharType="end"/>
    </w:r>
  </w:p>
  <w:p w:rsidR="00AC5C93" w:rsidRDefault="00AC5C9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C93" w:rsidRPr="002259DF" w:rsidRDefault="00AC5C93" w:rsidP="0026669F">
    <w:pPr>
      <w:pStyle w:val="folio"/>
      <w:jc w:val="right"/>
    </w:pPr>
    <w:r w:rsidRPr="002259DF">
      <w:fldChar w:fldCharType="begin"/>
    </w:r>
    <w:r w:rsidRPr="002259DF">
      <w:instrText xml:space="preserve">PAGE  </w:instrText>
    </w:r>
    <w:r w:rsidRPr="002259DF">
      <w:fldChar w:fldCharType="separate"/>
    </w:r>
    <w:r w:rsidR="00991409">
      <w:rPr>
        <w:noProof/>
      </w:rPr>
      <w:t>1</w:t>
    </w:r>
    <w:r w:rsidRPr="002259DF">
      <w:fldChar w:fldCharType="end"/>
    </w:r>
  </w:p>
  <w:p w:rsidR="00AC5C93" w:rsidRDefault="00AC5C9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C93" w:rsidRDefault="00AC5C93" w:rsidP="00F81823">
      <w:r>
        <w:separator/>
      </w:r>
    </w:p>
    <w:p w:rsidR="00AC5C93" w:rsidRDefault="00AC5C93" w:rsidP="00F81823"/>
    <w:p w:rsidR="00AC5C93" w:rsidRDefault="00AC5C93"/>
  </w:footnote>
  <w:footnote w:type="continuationSeparator" w:id="0">
    <w:p w:rsidR="00AC5C93" w:rsidRDefault="00AC5C93" w:rsidP="00F81823">
      <w:r>
        <w:continuationSeparator/>
      </w:r>
    </w:p>
    <w:p w:rsidR="00AC5C93" w:rsidRDefault="00AC5C93" w:rsidP="00F81823"/>
    <w:p w:rsidR="00AC5C93" w:rsidRDefault="00AC5C93" w:rsidP="00F81823"/>
    <w:p w:rsidR="00AC5C93" w:rsidRDefault="00AC5C93" w:rsidP="00F81823"/>
    <w:p w:rsidR="00AC5C93" w:rsidRDefault="00AC5C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C93" w:rsidRPr="009D74A1" w:rsidRDefault="00AC5C93" w:rsidP="009D74A1">
    <w:pPr>
      <w:pStyle w:val="en-ttenomdoc"/>
    </w:pPr>
    <w:r w:rsidRPr="006F2DA5">
      <w:t>Arbeitshilfe für die Gemeinden – Erläuternder Bericht gemäss Artikel 47 RPV</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C93" w:rsidRPr="009D74A1" w:rsidRDefault="00AC5C93" w:rsidP="009D74A1">
    <w:pPr>
      <w:pStyle w:val="en-ttenomdoc"/>
    </w:pPr>
    <w:r w:rsidRPr="006F2DA5">
      <w:t>Arbeitshilfe für die Gemeinden – Erläuternder Bericht gemäss Artikel 47 RPV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011C"/>
    <w:multiLevelType w:val="hybridMultilevel"/>
    <w:tmpl w:val="4BF09130"/>
    <w:lvl w:ilvl="0" w:tplc="C0EEE776">
      <w:start w:val="1"/>
      <w:numFmt w:val="bullet"/>
      <w:pStyle w:val="franklin4b"/>
      <w:lvlText w:val="&gt;"/>
      <w:lvlJc w:val="left"/>
      <w:pPr>
        <w:ind w:left="1440" w:hanging="360"/>
      </w:pPr>
      <w:rPr>
        <w:rFonts w:ascii="Franklin Gothic Book" w:hAnsi="Franklin Gothic Book" w:hint="default"/>
        <w:b w:val="0"/>
        <w:sz w:val="22"/>
        <w:szCs w:val="22"/>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1" w15:restartNumberingAfterBreak="0">
    <w:nsid w:val="07F8696B"/>
    <w:multiLevelType w:val="hybridMultilevel"/>
    <w:tmpl w:val="805266BA"/>
    <w:lvl w:ilvl="0" w:tplc="D1264222">
      <w:start w:val="39"/>
      <w:numFmt w:val="bullet"/>
      <w:pStyle w:val="numrationsimple"/>
      <w:lvlText w:val="-"/>
      <w:lvlJc w:val="left"/>
      <w:pPr>
        <w:tabs>
          <w:tab w:val="num" w:pos="170"/>
        </w:tabs>
        <w:ind w:left="170" w:hanging="170"/>
      </w:pPr>
      <w:rPr>
        <w:rFonts w:ascii="Times New Roman" w:eastAsia="Times" w:hAnsi="Times New Roman" w:hint="default"/>
        <w:color w:val="000000" w:themeColor="text1"/>
        <w:sz w:val="19"/>
        <w:szCs w:val="19"/>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Symbol" w:hAnsi="Symbol" w:hint="default"/>
      </w:rPr>
    </w:lvl>
    <w:lvl w:ilvl="3" w:tplc="5C7EDC32">
      <w:start w:val="39"/>
      <w:numFmt w:val="bullet"/>
      <w:pStyle w:val="numrationsimple"/>
      <w:lvlText w:val="-"/>
      <w:lvlJc w:val="left"/>
      <w:pPr>
        <w:ind w:left="1004" w:hanging="360"/>
      </w:pPr>
      <w:rPr>
        <w:rFonts w:ascii="Times New Roman" w:eastAsia="Times" w:hAnsi="Times New Roman"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Symbol" w:hAnsi="Symbol"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Symbol" w:hAnsi="Symbol" w:hint="default"/>
      </w:rPr>
    </w:lvl>
  </w:abstractNum>
  <w:abstractNum w:abstractNumId="2" w15:restartNumberingAfterBreak="0">
    <w:nsid w:val="081948AB"/>
    <w:multiLevelType w:val="hybridMultilevel"/>
    <w:tmpl w:val="1E5C3894"/>
    <w:name w:val="LISTE PRINCIPALE3222"/>
    <w:lvl w:ilvl="0" w:tplc="23BEAEB6">
      <w:start w:val="39"/>
      <w:numFmt w:val="bullet"/>
      <w:lvlText w:val="-"/>
      <w:lvlJc w:val="left"/>
      <w:pPr>
        <w:tabs>
          <w:tab w:val="num" w:pos="284"/>
        </w:tabs>
        <w:ind w:left="284" w:hanging="284"/>
      </w:pPr>
      <w:rPr>
        <w:rFonts w:ascii="Times New Roman" w:eastAsia="Times" w:hAnsi="Times New Roman" w:hint="default"/>
      </w:rPr>
    </w:lvl>
    <w:lvl w:ilvl="1" w:tplc="040C0003" w:tentative="1">
      <w:start w:val="1"/>
      <w:numFmt w:val="bullet"/>
      <w:lvlText w:val="o"/>
      <w:lvlJc w:val="left"/>
      <w:pPr>
        <w:ind w:left="2084" w:hanging="360"/>
      </w:pPr>
      <w:rPr>
        <w:rFonts w:ascii="Courier New" w:hAnsi="Courier New" w:hint="default"/>
      </w:rPr>
    </w:lvl>
    <w:lvl w:ilvl="2" w:tplc="040C0005" w:tentative="1">
      <w:start w:val="1"/>
      <w:numFmt w:val="bullet"/>
      <w:lvlText w:val=""/>
      <w:lvlJc w:val="left"/>
      <w:pPr>
        <w:ind w:left="2804" w:hanging="360"/>
      </w:pPr>
      <w:rPr>
        <w:rFonts w:ascii="Symbol" w:hAnsi="Symbol"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hint="default"/>
      </w:rPr>
    </w:lvl>
    <w:lvl w:ilvl="5" w:tplc="040C0005" w:tentative="1">
      <w:start w:val="1"/>
      <w:numFmt w:val="bullet"/>
      <w:lvlText w:val=""/>
      <w:lvlJc w:val="left"/>
      <w:pPr>
        <w:ind w:left="4964" w:hanging="360"/>
      </w:pPr>
      <w:rPr>
        <w:rFonts w:ascii="Symbol" w:hAnsi="Symbol"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hint="default"/>
      </w:rPr>
    </w:lvl>
    <w:lvl w:ilvl="8" w:tplc="040C0005" w:tentative="1">
      <w:start w:val="1"/>
      <w:numFmt w:val="bullet"/>
      <w:lvlText w:val=""/>
      <w:lvlJc w:val="left"/>
      <w:pPr>
        <w:ind w:left="7124" w:hanging="360"/>
      </w:pPr>
      <w:rPr>
        <w:rFonts w:ascii="Symbol" w:hAnsi="Symbol" w:hint="default"/>
      </w:rPr>
    </w:lvl>
  </w:abstractNum>
  <w:abstractNum w:abstractNumId="3" w15:restartNumberingAfterBreak="0">
    <w:nsid w:val="089B45D3"/>
    <w:multiLevelType w:val="hybridMultilevel"/>
    <w:tmpl w:val="0B16B47C"/>
    <w:lvl w:ilvl="0" w:tplc="A764120A">
      <w:start w:val="1"/>
      <w:numFmt w:val="upperRoman"/>
      <w:pStyle w:val="franklin1"/>
      <w:lvlText w:val="%1"/>
      <w:lvlJc w:val="left"/>
      <w:pPr>
        <w:ind w:left="720" w:hanging="363"/>
      </w:pPr>
      <w:rPr>
        <w:rFonts w:hint="default"/>
        <w:b/>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0919318F"/>
    <w:multiLevelType w:val="hybridMultilevel"/>
    <w:tmpl w:val="F5FA41E2"/>
    <w:name w:val="LISTE PRINCIPALE2322"/>
    <w:lvl w:ilvl="0" w:tplc="100C0019">
      <w:start w:val="1"/>
      <w:numFmt w:val="lowerLetter"/>
      <w:lvlText w:val="%1."/>
      <w:lvlJc w:val="left"/>
      <w:pPr>
        <w:ind w:left="1004" w:hanging="360"/>
      </w:p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5" w15:restartNumberingAfterBreak="0">
    <w:nsid w:val="0BC067A5"/>
    <w:multiLevelType w:val="hybridMultilevel"/>
    <w:tmpl w:val="E5AA393A"/>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0E8E0B1B"/>
    <w:multiLevelType w:val="hybridMultilevel"/>
    <w:tmpl w:val="150A82C6"/>
    <w:lvl w:ilvl="0" w:tplc="B7001154">
      <w:start w:val="1"/>
      <w:numFmt w:val="decimal"/>
      <w:pStyle w:val="ACTablettres"/>
      <w:lvlText w:val="%1."/>
      <w:lvlJc w:val="left"/>
      <w:pPr>
        <w:tabs>
          <w:tab w:val="num" w:pos="397"/>
        </w:tabs>
        <w:ind w:left="397" w:hanging="397"/>
      </w:pPr>
      <w:rPr>
        <w:rFonts w:ascii="Arial" w:hAnsi="Arial" w:hint="default"/>
        <w:b/>
        <w:i w:val="0"/>
        <w:sz w:val="20"/>
        <w:szCs w:val="20"/>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7" w15:restartNumberingAfterBreak="0">
    <w:nsid w:val="0FF02D9B"/>
    <w:multiLevelType w:val="hybridMultilevel"/>
    <w:tmpl w:val="B3A2E1B2"/>
    <w:name w:val="LISTE PRINCIPALE232"/>
    <w:lvl w:ilvl="0" w:tplc="100C0019">
      <w:start w:val="1"/>
      <w:numFmt w:val="lowerLetter"/>
      <w:lvlText w:val="%1."/>
      <w:lvlJc w:val="left"/>
      <w:pPr>
        <w:ind w:left="1004" w:hanging="360"/>
      </w:p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8" w15:restartNumberingAfterBreak="0">
    <w:nsid w:val="1B2E7A66"/>
    <w:multiLevelType w:val="multilevel"/>
    <w:tmpl w:val="B1DCC2C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none"/>
      <w:pStyle w:val="berschrift6"/>
      <w:lvlText w:val=""/>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15:restartNumberingAfterBreak="0">
    <w:nsid w:val="1B33317A"/>
    <w:multiLevelType w:val="hybridMultilevel"/>
    <w:tmpl w:val="55D2E12C"/>
    <w:name w:val="LISTE PRINCIPALE2"/>
    <w:lvl w:ilvl="0" w:tplc="0C54445A">
      <w:start w:val="1"/>
      <w:numFmt w:val="bullet"/>
      <w:pStyle w:val="Listenabsatz"/>
      <w:lvlText w:val="›"/>
      <w:lvlJc w:val="left"/>
      <w:pPr>
        <w:tabs>
          <w:tab w:val="num" w:pos="454"/>
        </w:tabs>
        <w:ind w:left="454" w:hanging="170"/>
      </w:pPr>
      <w:rPr>
        <w:rFonts w:ascii="Helvetica Neue Light" w:hAnsi="Helvetica Neue Light" w:hint="default"/>
        <w:color w:val="000000" w:themeColor="text1"/>
        <w:sz w:val="19"/>
        <w:szCs w:val="19"/>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Symbol" w:hAnsi="Symbol" w:hint="default"/>
      </w:rPr>
    </w:lvl>
    <w:lvl w:ilvl="3" w:tplc="040C0001">
      <w:start w:val="1"/>
      <w:numFmt w:val="bullet"/>
      <w:lvlText w:val=""/>
      <w:lvlJc w:val="left"/>
      <w:pPr>
        <w:ind w:left="1004"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Symbol" w:hAnsi="Symbol"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Symbol" w:hAnsi="Symbol" w:hint="default"/>
      </w:rPr>
    </w:lvl>
  </w:abstractNum>
  <w:abstractNum w:abstractNumId="10" w15:restartNumberingAfterBreak="0">
    <w:nsid w:val="20B7365A"/>
    <w:multiLevelType w:val="multilevel"/>
    <w:tmpl w:val="07A0DCC6"/>
    <w:name w:val="LISTE PRINCIPALE322"/>
    <w:lvl w:ilvl="0">
      <w:start w:val="1"/>
      <w:numFmt w:val="upperRoman"/>
      <w:pStyle w:val="berschrift1"/>
      <w:suff w:val="space"/>
      <w:lvlText w:val="%1."/>
      <w:lvlJc w:val="left"/>
      <w:pPr>
        <w:ind w:left="432" w:hanging="432"/>
      </w:pPr>
      <w:rPr>
        <w:rFonts w:hint="default"/>
      </w:rPr>
    </w:lvl>
    <w:lvl w:ilvl="1">
      <w:start w:val="1"/>
      <w:numFmt w:val="decimal"/>
      <w:pStyle w:val="berschrift2"/>
      <w:lvlText w:val="%2."/>
      <w:lvlJc w:val="left"/>
      <w:pPr>
        <w:tabs>
          <w:tab w:val="num" w:pos="284"/>
        </w:tabs>
        <w:ind w:left="284" w:hanging="284"/>
      </w:pPr>
      <w:rPr>
        <w:rFonts w:ascii="Helvetica 55 Roman" w:hAnsi="Helvetica 55 Roman" w:hint="default"/>
      </w:rPr>
    </w:lvl>
    <w:lvl w:ilvl="2">
      <w:start w:val="1"/>
      <w:numFmt w:val="decimal"/>
      <w:pStyle w:val="berschrift3"/>
      <w:lvlText w:val="%2.%3."/>
      <w:lvlJc w:val="left"/>
      <w:pPr>
        <w:tabs>
          <w:tab w:val="num" w:pos="454"/>
        </w:tabs>
        <w:ind w:left="454" w:hanging="454"/>
      </w:pPr>
      <w:rPr>
        <w:rFonts w:hint="default"/>
      </w:rPr>
    </w:lvl>
    <w:lvl w:ilvl="3">
      <w:start w:val="1"/>
      <w:numFmt w:val="decimal"/>
      <w:pStyle w:val="berschrift4"/>
      <w:lvlText w:val="%2.%3.%4."/>
      <w:lvlJc w:val="left"/>
      <w:pPr>
        <w:tabs>
          <w:tab w:val="num" w:pos="624"/>
        </w:tabs>
        <w:ind w:left="624" w:hanging="624"/>
      </w:pPr>
      <w:rPr>
        <w:rFonts w:hint="default"/>
      </w:rPr>
    </w:lvl>
    <w:lvl w:ilvl="4">
      <w:start w:val="1"/>
      <w:numFmt w:val="lowerLetter"/>
      <w:pStyle w:val="berschrift5"/>
      <w:lvlText w:val="%5."/>
      <w:lvlJc w:val="left"/>
      <w:pPr>
        <w:tabs>
          <w:tab w:val="num" w:pos="284"/>
        </w:tabs>
        <w:ind w:left="284" w:hanging="284"/>
      </w:pPr>
      <w:rPr>
        <w:rFonts w:hint="default"/>
      </w:rPr>
    </w:lvl>
    <w:lvl w:ilvl="5">
      <w:start w:val="1"/>
      <w:numFmt w:val="lowerLetter"/>
      <w:lvlText w:val="%6"/>
      <w:lvlJc w:val="left"/>
      <w:pPr>
        <w:ind w:left="1152" w:hanging="1152"/>
      </w:pPr>
      <w:rPr>
        <w:rFonts w:hint="default"/>
      </w:rPr>
    </w:lvl>
    <w:lvl w:ilvl="6">
      <w:start w:val="1"/>
      <w:numFmt w:val="lowerLetter"/>
      <w:lvlText w:val="%7"/>
      <w:lvlJc w:val="left"/>
      <w:pPr>
        <w:ind w:left="1296" w:hanging="1296"/>
      </w:pPr>
      <w:rPr>
        <w:rFonts w:hint="default"/>
      </w:rPr>
    </w:lvl>
    <w:lvl w:ilvl="7">
      <w:start w:val="1"/>
      <w:numFmt w:val="lowerLetter"/>
      <w:lvlText w:val="%8"/>
      <w:lvlJc w:val="left"/>
      <w:pPr>
        <w:ind w:left="1440" w:hanging="1440"/>
      </w:pPr>
      <w:rPr>
        <w:rFonts w:hint="default"/>
      </w:rPr>
    </w:lvl>
    <w:lvl w:ilvl="8">
      <w:start w:val="1"/>
      <w:numFmt w:val="lowerLetter"/>
      <w:lvlText w:val="%9"/>
      <w:lvlJc w:val="left"/>
      <w:pPr>
        <w:ind w:left="1584" w:hanging="1584"/>
      </w:pPr>
      <w:rPr>
        <w:rFonts w:hint="default"/>
      </w:rPr>
    </w:lvl>
  </w:abstractNum>
  <w:abstractNum w:abstractNumId="11" w15:restartNumberingAfterBreak="0">
    <w:nsid w:val="249118D3"/>
    <w:multiLevelType w:val="hybridMultilevel"/>
    <w:tmpl w:val="0C26509E"/>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258178AF"/>
    <w:multiLevelType w:val="multilevel"/>
    <w:tmpl w:val="BADC4080"/>
    <w:name w:val="LISTE PRINCIPALE"/>
    <w:lvl w:ilvl="0">
      <w:start w:val="1"/>
      <w:numFmt w:val="upperRoman"/>
      <w:lvlText w:val="%1."/>
      <w:lvlJc w:val="left"/>
      <w:pPr>
        <w:ind w:left="432" w:hanging="432"/>
      </w:pPr>
      <w:rPr>
        <w:rFonts w:hint="default"/>
      </w:rPr>
    </w:lvl>
    <w:lvl w:ilvl="1">
      <w:start w:val="1"/>
      <w:numFmt w:val="decimal"/>
      <w:suff w:val="space"/>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96B3271"/>
    <w:multiLevelType w:val="hybridMultilevel"/>
    <w:tmpl w:val="55E4989C"/>
    <w:lvl w:ilvl="0" w:tplc="0D329DA0">
      <w:start w:val="1"/>
      <w:numFmt w:val="bullet"/>
      <w:pStyle w:val="franklin4a"/>
      <w:lvlText w:val="&gt;"/>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4" w15:restartNumberingAfterBreak="0">
    <w:nsid w:val="2BA75997"/>
    <w:multiLevelType w:val="hybridMultilevel"/>
    <w:tmpl w:val="BA306D5C"/>
    <w:name w:val="LISTE PRINCIPALE3"/>
    <w:lvl w:ilvl="0" w:tplc="D11245A8">
      <w:start w:val="1"/>
      <w:numFmt w:val="decimal"/>
      <w:pStyle w:val="numrationchiffre"/>
      <w:lvlText w:val="%1)"/>
      <w:lvlJc w:val="left"/>
      <w:pPr>
        <w:tabs>
          <w:tab w:val="num" w:pos="567"/>
        </w:tabs>
        <w:ind w:left="567" w:hanging="283"/>
      </w:pPr>
      <w:rPr>
        <w:rFonts w:ascii="Helvetica 45 Light" w:hAnsi="Helvetica 45 Light"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C1B4EE2"/>
    <w:multiLevelType w:val="hybridMultilevel"/>
    <w:tmpl w:val="DBDE60E0"/>
    <w:name w:val="LISTE PRINCIPALE23"/>
    <w:lvl w:ilvl="0" w:tplc="614E8946">
      <w:start w:val="1"/>
      <w:numFmt w:val="bullet"/>
      <w:lvlText w:val="›"/>
      <w:lvlJc w:val="left"/>
      <w:pPr>
        <w:ind w:left="720" w:hanging="360"/>
      </w:pPr>
      <w:rPr>
        <w:rFonts w:ascii="Corbel" w:hAnsi="Corbe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2E37305A"/>
    <w:multiLevelType w:val="hybridMultilevel"/>
    <w:tmpl w:val="5312618C"/>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366924A8"/>
    <w:multiLevelType w:val="hybridMultilevel"/>
    <w:tmpl w:val="09CE5E66"/>
    <w:lvl w:ilvl="0" w:tplc="FC608A72">
      <w:start w:val="1"/>
      <w:numFmt w:val="bullet"/>
      <w:lvlText w:val="-"/>
      <w:lvlJc w:val="left"/>
      <w:pPr>
        <w:ind w:left="720" w:hanging="360"/>
      </w:pPr>
      <w:rPr>
        <w:rFonts w:ascii="Franklin Gothic Book" w:hAnsi="Franklin Gothic Book"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3A3F3952"/>
    <w:multiLevelType w:val="multilevel"/>
    <w:tmpl w:val="040C001D"/>
    <w:name w:val="LISTE PRINCIPALE3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A21F59"/>
    <w:multiLevelType w:val="multilevel"/>
    <w:tmpl w:val="040C001D"/>
    <w:name w:val="LISTE PRINCIPALE32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B974868"/>
    <w:multiLevelType w:val="hybridMultilevel"/>
    <w:tmpl w:val="256CFFEC"/>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3BE17522"/>
    <w:multiLevelType w:val="multilevel"/>
    <w:tmpl w:val="CCCE7CE0"/>
    <w:lvl w:ilvl="0">
      <w:start w:val="1"/>
      <w:numFmt w:val="decimal"/>
      <w:pStyle w:val="franklin2"/>
      <w:lvlText w:val="%1."/>
      <w:lvlJc w:val="left"/>
      <w:pPr>
        <w:tabs>
          <w:tab w:val="num" w:pos="720"/>
        </w:tabs>
        <w:ind w:left="720" w:hanging="720"/>
      </w:pPr>
    </w:lvl>
    <w:lvl w:ilvl="1">
      <w:start w:val="1"/>
      <w:numFmt w:val="decimal"/>
      <w:lvlText w:val="%2."/>
      <w:lvlJc w:val="left"/>
      <w:pPr>
        <w:tabs>
          <w:tab w:val="num" w:pos="862"/>
        </w:tabs>
        <w:ind w:left="862"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F58539F"/>
    <w:multiLevelType w:val="multilevel"/>
    <w:tmpl w:val="5B88FE94"/>
    <w:name w:val="LISTE PRINCIPALE32"/>
    <w:lvl w:ilvl="0">
      <w:start w:val="1"/>
      <w:numFmt w:val="upperRoman"/>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rPr>
    </w:lvl>
    <w:lvl w:ilvl="4">
      <w:start w:val="1"/>
      <w:numFmt w:val="lowerLetter"/>
      <w:lvlText w:val="%5"/>
      <w:lvlJc w:val="left"/>
      <w:pPr>
        <w:ind w:left="1008" w:hanging="1008"/>
      </w:pPr>
      <w:rPr>
        <w:rFonts w:hint="default"/>
      </w:rPr>
    </w:lvl>
    <w:lvl w:ilvl="5">
      <w:start w:val="1"/>
      <w:numFmt w:val="lowerLetter"/>
      <w:lvlText w:val="%6"/>
      <w:lvlJc w:val="left"/>
      <w:pPr>
        <w:ind w:left="1152" w:hanging="1152"/>
      </w:pPr>
      <w:rPr>
        <w:rFonts w:hint="default"/>
      </w:rPr>
    </w:lvl>
    <w:lvl w:ilvl="6">
      <w:start w:val="1"/>
      <w:numFmt w:val="lowerLetter"/>
      <w:lvlText w:val="%7"/>
      <w:lvlJc w:val="left"/>
      <w:pPr>
        <w:ind w:left="1296" w:hanging="1296"/>
      </w:pPr>
      <w:rPr>
        <w:rFonts w:hint="default"/>
      </w:rPr>
    </w:lvl>
    <w:lvl w:ilvl="7">
      <w:start w:val="1"/>
      <w:numFmt w:val="lowerLetter"/>
      <w:lvlText w:val="%8"/>
      <w:lvlJc w:val="left"/>
      <w:pPr>
        <w:ind w:left="1440" w:hanging="1440"/>
      </w:pPr>
      <w:rPr>
        <w:rFonts w:hint="default"/>
      </w:rPr>
    </w:lvl>
    <w:lvl w:ilvl="8">
      <w:start w:val="1"/>
      <w:numFmt w:val="lowerLetter"/>
      <w:lvlText w:val="%9"/>
      <w:lvlJc w:val="left"/>
      <w:pPr>
        <w:ind w:left="1584" w:hanging="1584"/>
      </w:pPr>
      <w:rPr>
        <w:rFonts w:hint="default"/>
      </w:rPr>
    </w:lvl>
  </w:abstractNum>
  <w:abstractNum w:abstractNumId="23" w15:restartNumberingAfterBreak="0">
    <w:nsid w:val="3FC23BAE"/>
    <w:multiLevelType w:val="hybridMultilevel"/>
    <w:tmpl w:val="8E503EBE"/>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40CD34B7"/>
    <w:multiLevelType w:val="hybridMultilevel"/>
    <w:tmpl w:val="15DCF8AC"/>
    <w:lvl w:ilvl="0" w:tplc="100C0011">
      <w:start w:val="1"/>
      <w:numFmt w:val="decimal"/>
      <w:lvlText w:val="%1)"/>
      <w:lvlJc w:val="left"/>
      <w:pPr>
        <w:ind w:left="1288" w:hanging="360"/>
      </w:pPr>
    </w:lvl>
    <w:lvl w:ilvl="1" w:tplc="100C0019" w:tentative="1">
      <w:start w:val="1"/>
      <w:numFmt w:val="lowerLetter"/>
      <w:lvlText w:val="%2."/>
      <w:lvlJc w:val="left"/>
      <w:pPr>
        <w:ind w:left="2008" w:hanging="360"/>
      </w:pPr>
    </w:lvl>
    <w:lvl w:ilvl="2" w:tplc="100C001B" w:tentative="1">
      <w:start w:val="1"/>
      <w:numFmt w:val="lowerRoman"/>
      <w:lvlText w:val="%3."/>
      <w:lvlJc w:val="right"/>
      <w:pPr>
        <w:ind w:left="2728" w:hanging="180"/>
      </w:pPr>
    </w:lvl>
    <w:lvl w:ilvl="3" w:tplc="100C000F" w:tentative="1">
      <w:start w:val="1"/>
      <w:numFmt w:val="decimal"/>
      <w:lvlText w:val="%4."/>
      <w:lvlJc w:val="left"/>
      <w:pPr>
        <w:ind w:left="3448" w:hanging="360"/>
      </w:pPr>
    </w:lvl>
    <w:lvl w:ilvl="4" w:tplc="100C0019" w:tentative="1">
      <w:start w:val="1"/>
      <w:numFmt w:val="lowerLetter"/>
      <w:lvlText w:val="%5."/>
      <w:lvlJc w:val="left"/>
      <w:pPr>
        <w:ind w:left="4168" w:hanging="360"/>
      </w:pPr>
    </w:lvl>
    <w:lvl w:ilvl="5" w:tplc="100C001B" w:tentative="1">
      <w:start w:val="1"/>
      <w:numFmt w:val="lowerRoman"/>
      <w:lvlText w:val="%6."/>
      <w:lvlJc w:val="right"/>
      <w:pPr>
        <w:ind w:left="4888" w:hanging="180"/>
      </w:pPr>
    </w:lvl>
    <w:lvl w:ilvl="6" w:tplc="100C000F" w:tentative="1">
      <w:start w:val="1"/>
      <w:numFmt w:val="decimal"/>
      <w:lvlText w:val="%7."/>
      <w:lvlJc w:val="left"/>
      <w:pPr>
        <w:ind w:left="5608" w:hanging="360"/>
      </w:pPr>
    </w:lvl>
    <w:lvl w:ilvl="7" w:tplc="100C0019" w:tentative="1">
      <w:start w:val="1"/>
      <w:numFmt w:val="lowerLetter"/>
      <w:lvlText w:val="%8."/>
      <w:lvlJc w:val="left"/>
      <w:pPr>
        <w:ind w:left="6328" w:hanging="360"/>
      </w:pPr>
    </w:lvl>
    <w:lvl w:ilvl="8" w:tplc="100C001B" w:tentative="1">
      <w:start w:val="1"/>
      <w:numFmt w:val="lowerRoman"/>
      <w:lvlText w:val="%9."/>
      <w:lvlJc w:val="right"/>
      <w:pPr>
        <w:ind w:left="7048" w:hanging="180"/>
      </w:pPr>
    </w:lvl>
  </w:abstractNum>
  <w:abstractNum w:abstractNumId="25" w15:restartNumberingAfterBreak="0">
    <w:nsid w:val="4E374CD5"/>
    <w:multiLevelType w:val="hybridMultilevel"/>
    <w:tmpl w:val="50483BC2"/>
    <w:lvl w:ilvl="0" w:tplc="9D36BA7A">
      <w:start w:val="1"/>
      <w:numFmt w:val="decimal"/>
      <w:pStyle w:val="franklin3a"/>
      <w:lvlText w:val="3.%1"/>
      <w:lvlJc w:val="left"/>
      <w:pPr>
        <w:ind w:left="720" w:hanging="720"/>
      </w:pPr>
      <w:rPr>
        <w:rFonts w:hint="default"/>
        <w:b/>
        <w:sz w:val="24"/>
        <w:szCs w:val="24"/>
      </w:rPr>
    </w:lvl>
    <w:lvl w:ilvl="1" w:tplc="100C0019" w:tentative="1">
      <w:start w:val="1"/>
      <w:numFmt w:val="lowerLetter"/>
      <w:lvlText w:val="%2."/>
      <w:lvlJc w:val="left"/>
      <w:pPr>
        <w:ind w:left="2148" w:hanging="360"/>
      </w:pPr>
    </w:lvl>
    <w:lvl w:ilvl="2" w:tplc="100C001B" w:tentative="1">
      <w:start w:val="1"/>
      <w:numFmt w:val="lowerRoman"/>
      <w:lvlText w:val="%3."/>
      <w:lvlJc w:val="right"/>
      <w:pPr>
        <w:ind w:left="2868" w:hanging="180"/>
      </w:pPr>
    </w:lvl>
    <w:lvl w:ilvl="3" w:tplc="100C000F" w:tentative="1">
      <w:start w:val="1"/>
      <w:numFmt w:val="decimal"/>
      <w:lvlText w:val="%4."/>
      <w:lvlJc w:val="left"/>
      <w:pPr>
        <w:ind w:left="3588" w:hanging="360"/>
      </w:pPr>
    </w:lvl>
    <w:lvl w:ilvl="4" w:tplc="100C0019" w:tentative="1">
      <w:start w:val="1"/>
      <w:numFmt w:val="lowerLetter"/>
      <w:lvlText w:val="%5."/>
      <w:lvlJc w:val="left"/>
      <w:pPr>
        <w:ind w:left="4308" w:hanging="360"/>
      </w:pPr>
    </w:lvl>
    <w:lvl w:ilvl="5" w:tplc="100C001B" w:tentative="1">
      <w:start w:val="1"/>
      <w:numFmt w:val="lowerRoman"/>
      <w:lvlText w:val="%6."/>
      <w:lvlJc w:val="right"/>
      <w:pPr>
        <w:ind w:left="5028" w:hanging="180"/>
      </w:pPr>
    </w:lvl>
    <w:lvl w:ilvl="6" w:tplc="100C000F" w:tentative="1">
      <w:start w:val="1"/>
      <w:numFmt w:val="decimal"/>
      <w:lvlText w:val="%7."/>
      <w:lvlJc w:val="left"/>
      <w:pPr>
        <w:ind w:left="5748" w:hanging="360"/>
      </w:pPr>
    </w:lvl>
    <w:lvl w:ilvl="7" w:tplc="100C0019" w:tentative="1">
      <w:start w:val="1"/>
      <w:numFmt w:val="lowerLetter"/>
      <w:lvlText w:val="%8."/>
      <w:lvlJc w:val="left"/>
      <w:pPr>
        <w:ind w:left="6468" w:hanging="360"/>
      </w:pPr>
    </w:lvl>
    <w:lvl w:ilvl="8" w:tplc="100C001B" w:tentative="1">
      <w:start w:val="1"/>
      <w:numFmt w:val="lowerRoman"/>
      <w:lvlText w:val="%9."/>
      <w:lvlJc w:val="right"/>
      <w:pPr>
        <w:ind w:left="7188" w:hanging="180"/>
      </w:pPr>
    </w:lvl>
  </w:abstractNum>
  <w:abstractNum w:abstractNumId="26" w15:restartNumberingAfterBreak="0">
    <w:nsid w:val="50EE76EA"/>
    <w:multiLevelType w:val="hybridMultilevel"/>
    <w:tmpl w:val="531A829C"/>
    <w:lvl w:ilvl="0" w:tplc="100C0015">
      <w:start w:val="3"/>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5B0B70D5"/>
    <w:multiLevelType w:val="hybridMultilevel"/>
    <w:tmpl w:val="B7281796"/>
    <w:lvl w:ilvl="0" w:tplc="614E8946">
      <w:start w:val="1"/>
      <w:numFmt w:val="bullet"/>
      <w:lvlText w:val="›"/>
      <w:lvlJc w:val="left"/>
      <w:pPr>
        <w:ind w:left="1171" w:hanging="360"/>
      </w:pPr>
      <w:rPr>
        <w:rFonts w:ascii="Corbel" w:hAnsi="Corbel" w:hint="default"/>
      </w:rPr>
    </w:lvl>
    <w:lvl w:ilvl="1" w:tplc="100C0003" w:tentative="1">
      <w:start w:val="1"/>
      <w:numFmt w:val="bullet"/>
      <w:lvlText w:val="o"/>
      <w:lvlJc w:val="left"/>
      <w:pPr>
        <w:ind w:left="1891" w:hanging="360"/>
      </w:pPr>
      <w:rPr>
        <w:rFonts w:ascii="Courier New" w:hAnsi="Courier New" w:cs="Courier New" w:hint="default"/>
      </w:rPr>
    </w:lvl>
    <w:lvl w:ilvl="2" w:tplc="100C0005" w:tentative="1">
      <w:start w:val="1"/>
      <w:numFmt w:val="bullet"/>
      <w:lvlText w:val=""/>
      <w:lvlJc w:val="left"/>
      <w:pPr>
        <w:ind w:left="2611" w:hanging="360"/>
      </w:pPr>
      <w:rPr>
        <w:rFonts w:ascii="Wingdings" w:hAnsi="Wingdings" w:hint="default"/>
      </w:rPr>
    </w:lvl>
    <w:lvl w:ilvl="3" w:tplc="100C0001" w:tentative="1">
      <w:start w:val="1"/>
      <w:numFmt w:val="bullet"/>
      <w:lvlText w:val=""/>
      <w:lvlJc w:val="left"/>
      <w:pPr>
        <w:ind w:left="3331" w:hanging="360"/>
      </w:pPr>
      <w:rPr>
        <w:rFonts w:ascii="Symbol" w:hAnsi="Symbol" w:hint="default"/>
      </w:rPr>
    </w:lvl>
    <w:lvl w:ilvl="4" w:tplc="100C0003" w:tentative="1">
      <w:start w:val="1"/>
      <w:numFmt w:val="bullet"/>
      <w:lvlText w:val="o"/>
      <w:lvlJc w:val="left"/>
      <w:pPr>
        <w:ind w:left="4051" w:hanging="360"/>
      </w:pPr>
      <w:rPr>
        <w:rFonts w:ascii="Courier New" w:hAnsi="Courier New" w:cs="Courier New" w:hint="default"/>
      </w:rPr>
    </w:lvl>
    <w:lvl w:ilvl="5" w:tplc="100C0005" w:tentative="1">
      <w:start w:val="1"/>
      <w:numFmt w:val="bullet"/>
      <w:lvlText w:val=""/>
      <w:lvlJc w:val="left"/>
      <w:pPr>
        <w:ind w:left="4771" w:hanging="360"/>
      </w:pPr>
      <w:rPr>
        <w:rFonts w:ascii="Wingdings" w:hAnsi="Wingdings" w:hint="default"/>
      </w:rPr>
    </w:lvl>
    <w:lvl w:ilvl="6" w:tplc="100C0001" w:tentative="1">
      <w:start w:val="1"/>
      <w:numFmt w:val="bullet"/>
      <w:lvlText w:val=""/>
      <w:lvlJc w:val="left"/>
      <w:pPr>
        <w:ind w:left="5491" w:hanging="360"/>
      </w:pPr>
      <w:rPr>
        <w:rFonts w:ascii="Symbol" w:hAnsi="Symbol" w:hint="default"/>
      </w:rPr>
    </w:lvl>
    <w:lvl w:ilvl="7" w:tplc="100C0003" w:tentative="1">
      <w:start w:val="1"/>
      <w:numFmt w:val="bullet"/>
      <w:lvlText w:val="o"/>
      <w:lvlJc w:val="left"/>
      <w:pPr>
        <w:ind w:left="6211" w:hanging="360"/>
      </w:pPr>
      <w:rPr>
        <w:rFonts w:ascii="Courier New" w:hAnsi="Courier New" w:cs="Courier New" w:hint="default"/>
      </w:rPr>
    </w:lvl>
    <w:lvl w:ilvl="8" w:tplc="100C0005" w:tentative="1">
      <w:start w:val="1"/>
      <w:numFmt w:val="bullet"/>
      <w:lvlText w:val=""/>
      <w:lvlJc w:val="left"/>
      <w:pPr>
        <w:ind w:left="6931" w:hanging="360"/>
      </w:pPr>
      <w:rPr>
        <w:rFonts w:ascii="Wingdings" w:hAnsi="Wingdings" w:hint="default"/>
      </w:rPr>
    </w:lvl>
  </w:abstractNum>
  <w:abstractNum w:abstractNumId="28" w15:restartNumberingAfterBreak="0">
    <w:nsid w:val="607A776C"/>
    <w:multiLevelType w:val="hybridMultilevel"/>
    <w:tmpl w:val="653AEF20"/>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60E1737F"/>
    <w:multiLevelType w:val="hybridMultilevel"/>
    <w:tmpl w:val="6744176C"/>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612A6239"/>
    <w:multiLevelType w:val="hybridMultilevel"/>
    <w:tmpl w:val="88F483BE"/>
    <w:lvl w:ilvl="0" w:tplc="100C0015">
      <w:start w:val="1"/>
      <w:numFmt w:val="upp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61F40C03"/>
    <w:multiLevelType w:val="hybridMultilevel"/>
    <w:tmpl w:val="88F483BE"/>
    <w:lvl w:ilvl="0" w:tplc="100C0015">
      <w:start w:val="1"/>
      <w:numFmt w:val="upp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64085E16"/>
    <w:multiLevelType w:val="hybridMultilevel"/>
    <w:tmpl w:val="583A3CB0"/>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4" w15:restartNumberingAfterBreak="0">
    <w:nsid w:val="782D2AC8"/>
    <w:multiLevelType w:val="multilevel"/>
    <w:tmpl w:val="D1F4FF6C"/>
    <w:name w:val="LISTE PRINCIPALE2"/>
    <w:lvl w:ilvl="0">
      <w:start w:val="1"/>
      <w:numFmt w:val="upperRoman"/>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rPr>
    </w:lvl>
    <w:lvl w:ilvl="4">
      <w:start w:val="1"/>
      <w:numFmt w:val="lowerLetter"/>
      <w:lvlText w:val="%5"/>
      <w:lvlJc w:val="left"/>
      <w:pPr>
        <w:ind w:left="1008" w:hanging="1008"/>
      </w:pPr>
      <w:rPr>
        <w:rFonts w:hint="default"/>
      </w:rPr>
    </w:lvl>
    <w:lvl w:ilvl="5">
      <w:start w:val="1"/>
      <w:numFmt w:val="lowerLetter"/>
      <w:lvlText w:val="%6"/>
      <w:lvlJc w:val="left"/>
      <w:pPr>
        <w:ind w:left="1152" w:hanging="1152"/>
      </w:pPr>
      <w:rPr>
        <w:rFonts w:hint="default"/>
      </w:rPr>
    </w:lvl>
    <w:lvl w:ilvl="6">
      <w:start w:val="1"/>
      <w:numFmt w:val="lowerLetter"/>
      <w:lvlText w:val="%7"/>
      <w:lvlJc w:val="left"/>
      <w:pPr>
        <w:ind w:left="1296" w:hanging="1296"/>
      </w:pPr>
      <w:rPr>
        <w:rFonts w:hint="default"/>
      </w:rPr>
    </w:lvl>
    <w:lvl w:ilvl="7">
      <w:start w:val="1"/>
      <w:numFmt w:val="lowerLetter"/>
      <w:lvlText w:val="%8"/>
      <w:lvlJc w:val="left"/>
      <w:pPr>
        <w:ind w:left="1440" w:hanging="1440"/>
      </w:pPr>
      <w:rPr>
        <w:rFonts w:hint="default"/>
      </w:rPr>
    </w:lvl>
    <w:lvl w:ilvl="8">
      <w:start w:val="1"/>
      <w:numFmt w:val="lowerLetter"/>
      <w:lvlText w:val="%9"/>
      <w:lvlJc w:val="left"/>
      <w:pPr>
        <w:ind w:left="1584" w:hanging="1584"/>
      </w:pPr>
      <w:rPr>
        <w:rFonts w:hint="default"/>
      </w:rPr>
    </w:lvl>
  </w:abstractNum>
  <w:abstractNum w:abstractNumId="35" w15:restartNumberingAfterBreak="0">
    <w:nsid w:val="7AD750F9"/>
    <w:multiLevelType w:val="hybridMultilevel"/>
    <w:tmpl w:val="59405546"/>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15:restartNumberingAfterBreak="0">
    <w:nsid w:val="7B0001B1"/>
    <w:multiLevelType w:val="multilevel"/>
    <w:tmpl w:val="09E60FD8"/>
    <w:name w:val="LISTE PRINCIPALE22"/>
    <w:lvl w:ilvl="0">
      <w:start w:val="1"/>
      <w:numFmt w:val="upperRoman"/>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rPr>
    </w:lvl>
    <w:lvl w:ilvl="4">
      <w:start w:val="1"/>
      <w:numFmt w:val="lowerLetter"/>
      <w:lvlText w:val="%5"/>
      <w:lvlJc w:val="left"/>
      <w:pPr>
        <w:ind w:left="1008" w:hanging="1008"/>
      </w:pPr>
      <w:rPr>
        <w:rFonts w:hint="default"/>
      </w:rPr>
    </w:lvl>
    <w:lvl w:ilvl="5">
      <w:start w:val="1"/>
      <w:numFmt w:val="lowerLetter"/>
      <w:lvlText w:val="%6"/>
      <w:lvlJc w:val="left"/>
      <w:pPr>
        <w:ind w:left="1152" w:hanging="1152"/>
      </w:pPr>
      <w:rPr>
        <w:rFonts w:hint="default"/>
      </w:rPr>
    </w:lvl>
    <w:lvl w:ilvl="6">
      <w:start w:val="1"/>
      <w:numFmt w:val="lowerLetter"/>
      <w:lvlText w:val="%7"/>
      <w:lvlJc w:val="left"/>
      <w:pPr>
        <w:ind w:left="1296" w:hanging="1296"/>
      </w:pPr>
      <w:rPr>
        <w:rFonts w:hint="default"/>
      </w:rPr>
    </w:lvl>
    <w:lvl w:ilvl="7">
      <w:start w:val="1"/>
      <w:numFmt w:val="lowerLetter"/>
      <w:lvlText w:val="%8"/>
      <w:lvlJc w:val="left"/>
      <w:pPr>
        <w:ind w:left="1440" w:hanging="1440"/>
      </w:pPr>
      <w:rPr>
        <w:rFonts w:hint="default"/>
      </w:rPr>
    </w:lvl>
    <w:lvl w:ilvl="8">
      <w:start w:val="1"/>
      <w:numFmt w:val="lowerLetter"/>
      <w:lvlText w:val="%9"/>
      <w:lvlJc w:val="left"/>
      <w:pPr>
        <w:ind w:left="1584" w:hanging="1584"/>
      </w:pPr>
      <w:rPr>
        <w:rFonts w:hint="default"/>
      </w:rPr>
    </w:lvl>
  </w:abstractNum>
  <w:abstractNum w:abstractNumId="37" w15:restartNumberingAfterBreak="0">
    <w:nsid w:val="7E554570"/>
    <w:multiLevelType w:val="hybridMultilevel"/>
    <w:tmpl w:val="4DFC1996"/>
    <w:lvl w:ilvl="0" w:tplc="EE165566">
      <w:start w:val="1"/>
      <w:numFmt w:val="upperLetter"/>
      <w:pStyle w:val="franklin3b"/>
      <w:lvlText w:val="%1"/>
      <w:lvlJc w:val="left"/>
      <w:pPr>
        <w:ind w:left="720" w:hanging="720"/>
      </w:pPr>
      <w:rPr>
        <w:rFonts w:hint="default"/>
        <w:b/>
        <w:sz w:val="24"/>
        <w:szCs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8"/>
  </w:num>
  <w:num w:numId="2">
    <w:abstractNumId w:val="14"/>
  </w:num>
  <w:num w:numId="3">
    <w:abstractNumId w:val="9"/>
  </w:num>
  <w:num w:numId="4">
    <w:abstractNumId w:val="10"/>
  </w:num>
  <w:num w:numId="5">
    <w:abstractNumId w:val="1"/>
  </w:num>
  <w:num w:numId="6">
    <w:abstractNumId w:val="33"/>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5"/>
  </w:num>
  <w:num w:numId="11">
    <w:abstractNumId w:val="3"/>
  </w:num>
  <w:num w:numId="12">
    <w:abstractNumId w:val="37"/>
  </w:num>
  <w:num w:numId="13">
    <w:abstractNumId w:val="13"/>
  </w:num>
  <w:num w:numId="14">
    <w:abstractNumId w:val="17"/>
  </w:num>
  <w:num w:numId="15">
    <w:abstractNumId w:val="29"/>
  </w:num>
  <w:num w:numId="16">
    <w:abstractNumId w:val="26"/>
  </w:num>
  <w:num w:numId="17">
    <w:abstractNumId w:val="30"/>
  </w:num>
  <w:num w:numId="18">
    <w:abstractNumId w:val="27"/>
  </w:num>
  <w:num w:numId="19">
    <w:abstractNumId w:val="0"/>
  </w:num>
  <w:num w:numId="20">
    <w:abstractNumId w:val="24"/>
  </w:num>
  <w:num w:numId="21">
    <w:abstractNumId w:val="7"/>
  </w:num>
  <w:num w:numId="22">
    <w:abstractNumId w:val="4"/>
  </w:num>
  <w:num w:numId="23">
    <w:abstractNumId w:val="20"/>
  </w:num>
  <w:num w:numId="24">
    <w:abstractNumId w:val="15"/>
  </w:num>
  <w:num w:numId="25">
    <w:abstractNumId w:val="31"/>
  </w:num>
  <w:num w:numId="26">
    <w:abstractNumId w:val="28"/>
  </w:num>
  <w:num w:numId="27">
    <w:abstractNumId w:val="16"/>
  </w:num>
  <w:num w:numId="28">
    <w:abstractNumId w:val="11"/>
  </w:num>
  <w:num w:numId="29">
    <w:abstractNumId w:val="23"/>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32"/>
  </w:num>
  <w:num w:numId="43">
    <w:abstractNumId w:val="5"/>
  </w:num>
  <w:num w:numId="44">
    <w:abstractNumId w:val="9"/>
  </w:num>
  <w:num w:numId="45">
    <w:abstractNumId w:val="35"/>
  </w:num>
  <w:num w:numId="46">
    <w:abstractNumId w:val="10"/>
  </w:num>
  <w:num w:numId="47">
    <w:abstractNumId w:val="10"/>
  </w:num>
  <w:num w:numId="48">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mirrorMargins/>
  <w:hideSpellingErrors/>
  <w:hideGrammaticalErrors/>
  <w:activeWritingStyle w:appName="MSWord" w:lang="fr-FR"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de-CH" w:vendorID="64" w:dllVersion="6" w:nlCheck="1" w:checkStyle="0"/>
  <w:activeWritingStyle w:appName="MSWord" w:lang="de-DE" w:vendorID="64" w:dllVersion="6" w:nlCheck="1" w:checkStyle="0"/>
  <w:activeWritingStyle w:appName="MSWord" w:lang="de-CH"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de-CH" w:vendorID="64" w:dllVersion="131078" w:nlCheck="1" w:checkStyle="0"/>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de-DE" w:vendorID="64" w:dllVersion="131078" w:nlCheck="1" w:checkStyle="0"/>
  <w:proofState w:spelling="clean" w:grammar="clean"/>
  <w:defaultTabStop w:val="709"/>
  <w:autoHyphenation/>
  <w:hyphenationZone w:val="425"/>
  <w:doNotHyphenateCaps/>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72"/>
    <w:rsid w:val="0000534B"/>
    <w:rsid w:val="0000746C"/>
    <w:rsid w:val="000112E4"/>
    <w:rsid w:val="00011BAA"/>
    <w:rsid w:val="000134C9"/>
    <w:rsid w:val="00016377"/>
    <w:rsid w:val="00016F5F"/>
    <w:rsid w:val="000201D4"/>
    <w:rsid w:val="000219FC"/>
    <w:rsid w:val="00023D3E"/>
    <w:rsid w:val="00024C3F"/>
    <w:rsid w:val="0002626A"/>
    <w:rsid w:val="00031ADA"/>
    <w:rsid w:val="00033D8B"/>
    <w:rsid w:val="0003418B"/>
    <w:rsid w:val="000423B5"/>
    <w:rsid w:val="000425F3"/>
    <w:rsid w:val="00044937"/>
    <w:rsid w:val="0004593D"/>
    <w:rsid w:val="00045B1F"/>
    <w:rsid w:val="00046D1D"/>
    <w:rsid w:val="00060625"/>
    <w:rsid w:val="0006167F"/>
    <w:rsid w:val="00062F8F"/>
    <w:rsid w:val="00063F91"/>
    <w:rsid w:val="00064DE9"/>
    <w:rsid w:val="00064F78"/>
    <w:rsid w:val="00066E79"/>
    <w:rsid w:val="000741CD"/>
    <w:rsid w:val="00074FD9"/>
    <w:rsid w:val="000751E4"/>
    <w:rsid w:val="00077171"/>
    <w:rsid w:val="00077E44"/>
    <w:rsid w:val="00083BF4"/>
    <w:rsid w:val="000852F8"/>
    <w:rsid w:val="000914C6"/>
    <w:rsid w:val="00092228"/>
    <w:rsid w:val="000928CE"/>
    <w:rsid w:val="00093174"/>
    <w:rsid w:val="00095654"/>
    <w:rsid w:val="00096B75"/>
    <w:rsid w:val="000A0EF4"/>
    <w:rsid w:val="000A1C79"/>
    <w:rsid w:val="000A242F"/>
    <w:rsid w:val="000A59B9"/>
    <w:rsid w:val="000B1B31"/>
    <w:rsid w:val="000B4072"/>
    <w:rsid w:val="000B6B51"/>
    <w:rsid w:val="000B7863"/>
    <w:rsid w:val="000B7B68"/>
    <w:rsid w:val="000D770D"/>
    <w:rsid w:val="000E07E8"/>
    <w:rsid w:val="000E09B5"/>
    <w:rsid w:val="000E3C6A"/>
    <w:rsid w:val="000F2AB0"/>
    <w:rsid w:val="000F37D5"/>
    <w:rsid w:val="00102857"/>
    <w:rsid w:val="00104336"/>
    <w:rsid w:val="00105C78"/>
    <w:rsid w:val="001065DB"/>
    <w:rsid w:val="001170F3"/>
    <w:rsid w:val="001275E8"/>
    <w:rsid w:val="001309A9"/>
    <w:rsid w:val="001370ED"/>
    <w:rsid w:val="00137606"/>
    <w:rsid w:val="00141CA0"/>
    <w:rsid w:val="00144571"/>
    <w:rsid w:val="0014759F"/>
    <w:rsid w:val="001536F7"/>
    <w:rsid w:val="00154CE9"/>
    <w:rsid w:val="00155CA1"/>
    <w:rsid w:val="001564B9"/>
    <w:rsid w:val="00156E88"/>
    <w:rsid w:val="001659E9"/>
    <w:rsid w:val="001660A1"/>
    <w:rsid w:val="001667A5"/>
    <w:rsid w:val="00166800"/>
    <w:rsid w:val="0017149E"/>
    <w:rsid w:val="00176495"/>
    <w:rsid w:val="0017716A"/>
    <w:rsid w:val="00177602"/>
    <w:rsid w:val="0018215B"/>
    <w:rsid w:val="00182EE8"/>
    <w:rsid w:val="00187F63"/>
    <w:rsid w:val="0019015A"/>
    <w:rsid w:val="001956ED"/>
    <w:rsid w:val="001957DD"/>
    <w:rsid w:val="0019773C"/>
    <w:rsid w:val="001A6550"/>
    <w:rsid w:val="001A6BD2"/>
    <w:rsid w:val="001B13F3"/>
    <w:rsid w:val="001B1C05"/>
    <w:rsid w:val="001B4025"/>
    <w:rsid w:val="001B6ACC"/>
    <w:rsid w:val="001C0955"/>
    <w:rsid w:val="001D2274"/>
    <w:rsid w:val="001D345A"/>
    <w:rsid w:val="001D4270"/>
    <w:rsid w:val="001D51D4"/>
    <w:rsid w:val="001D674A"/>
    <w:rsid w:val="001E0288"/>
    <w:rsid w:val="001E0565"/>
    <w:rsid w:val="001E1858"/>
    <w:rsid w:val="001E1B3A"/>
    <w:rsid w:val="001E2B34"/>
    <w:rsid w:val="001F6731"/>
    <w:rsid w:val="001F6A94"/>
    <w:rsid w:val="002075E8"/>
    <w:rsid w:val="00210C36"/>
    <w:rsid w:val="002148E8"/>
    <w:rsid w:val="00214C8A"/>
    <w:rsid w:val="00217F89"/>
    <w:rsid w:val="00224758"/>
    <w:rsid w:val="00225681"/>
    <w:rsid w:val="002259DF"/>
    <w:rsid w:val="00225A22"/>
    <w:rsid w:val="00234D5F"/>
    <w:rsid w:val="002456EF"/>
    <w:rsid w:val="0024577B"/>
    <w:rsid w:val="00247A07"/>
    <w:rsid w:val="00251CD6"/>
    <w:rsid w:val="00263EAA"/>
    <w:rsid w:val="0026669F"/>
    <w:rsid w:val="002729F6"/>
    <w:rsid w:val="00274BFF"/>
    <w:rsid w:val="0027570D"/>
    <w:rsid w:val="0027588E"/>
    <w:rsid w:val="00280912"/>
    <w:rsid w:val="002830DA"/>
    <w:rsid w:val="00287371"/>
    <w:rsid w:val="002A03BE"/>
    <w:rsid w:val="002A7DE1"/>
    <w:rsid w:val="002B28DE"/>
    <w:rsid w:val="002B377A"/>
    <w:rsid w:val="002B4BA1"/>
    <w:rsid w:val="002B5B31"/>
    <w:rsid w:val="002B69B6"/>
    <w:rsid w:val="002B6F63"/>
    <w:rsid w:val="002B6F7D"/>
    <w:rsid w:val="002C146B"/>
    <w:rsid w:val="002C1598"/>
    <w:rsid w:val="002C3BAE"/>
    <w:rsid w:val="002C3D7B"/>
    <w:rsid w:val="002C46F9"/>
    <w:rsid w:val="002C478B"/>
    <w:rsid w:val="002C5FCF"/>
    <w:rsid w:val="002D30F4"/>
    <w:rsid w:val="002D59E2"/>
    <w:rsid w:val="002E04F5"/>
    <w:rsid w:val="002E2520"/>
    <w:rsid w:val="002E4EC8"/>
    <w:rsid w:val="002E6954"/>
    <w:rsid w:val="002E71EB"/>
    <w:rsid w:val="002E7BD7"/>
    <w:rsid w:val="002F2F64"/>
    <w:rsid w:val="002F6CDA"/>
    <w:rsid w:val="002F782F"/>
    <w:rsid w:val="00301318"/>
    <w:rsid w:val="003024C1"/>
    <w:rsid w:val="00304044"/>
    <w:rsid w:val="00305688"/>
    <w:rsid w:val="00306D27"/>
    <w:rsid w:val="003102FE"/>
    <w:rsid w:val="00311AC7"/>
    <w:rsid w:val="00311E38"/>
    <w:rsid w:val="00312725"/>
    <w:rsid w:val="003217AB"/>
    <w:rsid w:val="003276C2"/>
    <w:rsid w:val="00334CB9"/>
    <w:rsid w:val="00336577"/>
    <w:rsid w:val="00343AD4"/>
    <w:rsid w:val="00347CD0"/>
    <w:rsid w:val="00347D24"/>
    <w:rsid w:val="003509D0"/>
    <w:rsid w:val="003547EF"/>
    <w:rsid w:val="003551C2"/>
    <w:rsid w:val="00356250"/>
    <w:rsid w:val="00357E42"/>
    <w:rsid w:val="00357E5E"/>
    <w:rsid w:val="003651CB"/>
    <w:rsid w:val="00366159"/>
    <w:rsid w:val="0037383F"/>
    <w:rsid w:val="00375B14"/>
    <w:rsid w:val="00380E2C"/>
    <w:rsid w:val="00385BFE"/>
    <w:rsid w:val="003972CF"/>
    <w:rsid w:val="003A0B77"/>
    <w:rsid w:val="003A0CD5"/>
    <w:rsid w:val="003B349A"/>
    <w:rsid w:val="003B3D1A"/>
    <w:rsid w:val="003B5009"/>
    <w:rsid w:val="003B62B7"/>
    <w:rsid w:val="003C08A4"/>
    <w:rsid w:val="003C24FA"/>
    <w:rsid w:val="003C6186"/>
    <w:rsid w:val="003D146C"/>
    <w:rsid w:val="003D252A"/>
    <w:rsid w:val="003D7F66"/>
    <w:rsid w:val="003E3D47"/>
    <w:rsid w:val="003E3FB7"/>
    <w:rsid w:val="003E599F"/>
    <w:rsid w:val="003F0827"/>
    <w:rsid w:val="003F0DCB"/>
    <w:rsid w:val="003F2E5D"/>
    <w:rsid w:val="003F5169"/>
    <w:rsid w:val="003F5534"/>
    <w:rsid w:val="00400A5A"/>
    <w:rsid w:val="0040750E"/>
    <w:rsid w:val="00407FE7"/>
    <w:rsid w:val="00411476"/>
    <w:rsid w:val="004116ED"/>
    <w:rsid w:val="004172E4"/>
    <w:rsid w:val="00417E82"/>
    <w:rsid w:val="00421674"/>
    <w:rsid w:val="00421DC8"/>
    <w:rsid w:val="0042327A"/>
    <w:rsid w:val="0042473F"/>
    <w:rsid w:val="00425C98"/>
    <w:rsid w:val="00426A5B"/>
    <w:rsid w:val="004303AD"/>
    <w:rsid w:val="00431860"/>
    <w:rsid w:val="004326AC"/>
    <w:rsid w:val="004413F8"/>
    <w:rsid w:val="00443CD6"/>
    <w:rsid w:val="00446BBA"/>
    <w:rsid w:val="00452C0E"/>
    <w:rsid w:val="0045441C"/>
    <w:rsid w:val="00455A25"/>
    <w:rsid w:val="0045717D"/>
    <w:rsid w:val="00461ECF"/>
    <w:rsid w:val="0046335D"/>
    <w:rsid w:val="00470FD0"/>
    <w:rsid w:val="00471975"/>
    <w:rsid w:val="00472B71"/>
    <w:rsid w:val="00472F6F"/>
    <w:rsid w:val="00474D42"/>
    <w:rsid w:val="00476533"/>
    <w:rsid w:val="00476B5B"/>
    <w:rsid w:val="004779A9"/>
    <w:rsid w:val="004803D0"/>
    <w:rsid w:val="00482676"/>
    <w:rsid w:val="00482722"/>
    <w:rsid w:val="0048280A"/>
    <w:rsid w:val="0048311D"/>
    <w:rsid w:val="004920B5"/>
    <w:rsid w:val="00496212"/>
    <w:rsid w:val="004A0AFE"/>
    <w:rsid w:val="004A37CE"/>
    <w:rsid w:val="004C038A"/>
    <w:rsid w:val="004C5E2E"/>
    <w:rsid w:val="004D7A76"/>
    <w:rsid w:val="004E2451"/>
    <w:rsid w:val="004E526D"/>
    <w:rsid w:val="004E5E03"/>
    <w:rsid w:val="004E766F"/>
    <w:rsid w:val="004F5FE6"/>
    <w:rsid w:val="004F61D0"/>
    <w:rsid w:val="004F6C37"/>
    <w:rsid w:val="0050257D"/>
    <w:rsid w:val="00507208"/>
    <w:rsid w:val="00507C84"/>
    <w:rsid w:val="00511280"/>
    <w:rsid w:val="00511A0F"/>
    <w:rsid w:val="005141F5"/>
    <w:rsid w:val="00514AA4"/>
    <w:rsid w:val="00516682"/>
    <w:rsid w:val="00520944"/>
    <w:rsid w:val="0052390D"/>
    <w:rsid w:val="0052504A"/>
    <w:rsid w:val="00526953"/>
    <w:rsid w:val="005350C3"/>
    <w:rsid w:val="005362E5"/>
    <w:rsid w:val="00536F3B"/>
    <w:rsid w:val="00541442"/>
    <w:rsid w:val="00544A4E"/>
    <w:rsid w:val="00551CD2"/>
    <w:rsid w:val="00554A8E"/>
    <w:rsid w:val="00556F95"/>
    <w:rsid w:val="00567615"/>
    <w:rsid w:val="0057066E"/>
    <w:rsid w:val="005716FB"/>
    <w:rsid w:val="005719DB"/>
    <w:rsid w:val="0057488E"/>
    <w:rsid w:val="00575941"/>
    <w:rsid w:val="00575DFF"/>
    <w:rsid w:val="0057796D"/>
    <w:rsid w:val="005856BC"/>
    <w:rsid w:val="00594785"/>
    <w:rsid w:val="005950D8"/>
    <w:rsid w:val="005960E6"/>
    <w:rsid w:val="005A0E04"/>
    <w:rsid w:val="005B2635"/>
    <w:rsid w:val="005B2D8F"/>
    <w:rsid w:val="005B47D9"/>
    <w:rsid w:val="005C11A0"/>
    <w:rsid w:val="005C35D1"/>
    <w:rsid w:val="005C6487"/>
    <w:rsid w:val="005C765F"/>
    <w:rsid w:val="005D03B5"/>
    <w:rsid w:val="005D6451"/>
    <w:rsid w:val="005E13EC"/>
    <w:rsid w:val="005F3901"/>
    <w:rsid w:val="005F7674"/>
    <w:rsid w:val="005F7FD0"/>
    <w:rsid w:val="00602B48"/>
    <w:rsid w:val="00602D93"/>
    <w:rsid w:val="006069C3"/>
    <w:rsid w:val="00607821"/>
    <w:rsid w:val="006110E4"/>
    <w:rsid w:val="006114F3"/>
    <w:rsid w:val="006151C1"/>
    <w:rsid w:val="00621830"/>
    <w:rsid w:val="006218BC"/>
    <w:rsid w:val="00622901"/>
    <w:rsid w:val="0062760A"/>
    <w:rsid w:val="00630805"/>
    <w:rsid w:val="00630EE4"/>
    <w:rsid w:val="00633EB1"/>
    <w:rsid w:val="0063531D"/>
    <w:rsid w:val="00636734"/>
    <w:rsid w:val="00636AF0"/>
    <w:rsid w:val="006406B3"/>
    <w:rsid w:val="00642C71"/>
    <w:rsid w:val="00646B18"/>
    <w:rsid w:val="00650DA8"/>
    <w:rsid w:val="00660EAF"/>
    <w:rsid w:val="006611DF"/>
    <w:rsid w:val="00670CAF"/>
    <w:rsid w:val="00671915"/>
    <w:rsid w:val="00676582"/>
    <w:rsid w:val="006853FB"/>
    <w:rsid w:val="00690709"/>
    <w:rsid w:val="00691D6C"/>
    <w:rsid w:val="0069649F"/>
    <w:rsid w:val="00696CF6"/>
    <w:rsid w:val="006A3AE7"/>
    <w:rsid w:val="006A5F47"/>
    <w:rsid w:val="006A64DA"/>
    <w:rsid w:val="006B0BBC"/>
    <w:rsid w:val="006B0EED"/>
    <w:rsid w:val="006C07D5"/>
    <w:rsid w:val="006C1972"/>
    <w:rsid w:val="006C6FB6"/>
    <w:rsid w:val="006C7369"/>
    <w:rsid w:val="006D69E4"/>
    <w:rsid w:val="006D6D52"/>
    <w:rsid w:val="006E05FC"/>
    <w:rsid w:val="006E19EC"/>
    <w:rsid w:val="006F0959"/>
    <w:rsid w:val="006F2552"/>
    <w:rsid w:val="006F4654"/>
    <w:rsid w:val="006F564A"/>
    <w:rsid w:val="00700275"/>
    <w:rsid w:val="00700428"/>
    <w:rsid w:val="007036E2"/>
    <w:rsid w:val="00705B0E"/>
    <w:rsid w:val="00707E41"/>
    <w:rsid w:val="00713470"/>
    <w:rsid w:val="007135FA"/>
    <w:rsid w:val="00724C7E"/>
    <w:rsid w:val="00724D49"/>
    <w:rsid w:val="00725F13"/>
    <w:rsid w:val="0072677D"/>
    <w:rsid w:val="00733ACE"/>
    <w:rsid w:val="00735012"/>
    <w:rsid w:val="00735B67"/>
    <w:rsid w:val="00737577"/>
    <w:rsid w:val="007464B1"/>
    <w:rsid w:val="0075386D"/>
    <w:rsid w:val="00753B53"/>
    <w:rsid w:val="007545FE"/>
    <w:rsid w:val="00756F33"/>
    <w:rsid w:val="00760023"/>
    <w:rsid w:val="00765F8F"/>
    <w:rsid w:val="0076682F"/>
    <w:rsid w:val="007704B4"/>
    <w:rsid w:val="0077147B"/>
    <w:rsid w:val="00773F2E"/>
    <w:rsid w:val="00775B13"/>
    <w:rsid w:val="00776B26"/>
    <w:rsid w:val="00782412"/>
    <w:rsid w:val="00783D61"/>
    <w:rsid w:val="00783E1A"/>
    <w:rsid w:val="00786A5A"/>
    <w:rsid w:val="00793129"/>
    <w:rsid w:val="007A4214"/>
    <w:rsid w:val="007A47BD"/>
    <w:rsid w:val="007A67E7"/>
    <w:rsid w:val="007A75ED"/>
    <w:rsid w:val="007B16A6"/>
    <w:rsid w:val="007B7F01"/>
    <w:rsid w:val="007C0319"/>
    <w:rsid w:val="007C1247"/>
    <w:rsid w:val="007C466E"/>
    <w:rsid w:val="007C4E8F"/>
    <w:rsid w:val="007D00FF"/>
    <w:rsid w:val="007D082D"/>
    <w:rsid w:val="007D25F1"/>
    <w:rsid w:val="007D3D20"/>
    <w:rsid w:val="007D5C44"/>
    <w:rsid w:val="007D65A1"/>
    <w:rsid w:val="007E2F19"/>
    <w:rsid w:val="007E5EBC"/>
    <w:rsid w:val="007E776F"/>
    <w:rsid w:val="007E7C96"/>
    <w:rsid w:val="007F2021"/>
    <w:rsid w:val="007F33B4"/>
    <w:rsid w:val="007F6593"/>
    <w:rsid w:val="0080218E"/>
    <w:rsid w:val="0080751F"/>
    <w:rsid w:val="00812CDD"/>
    <w:rsid w:val="00824C76"/>
    <w:rsid w:val="00825ED8"/>
    <w:rsid w:val="00826F24"/>
    <w:rsid w:val="008271FB"/>
    <w:rsid w:val="00831531"/>
    <w:rsid w:val="00831B35"/>
    <w:rsid w:val="00833EDF"/>
    <w:rsid w:val="00834EF0"/>
    <w:rsid w:val="00843EC9"/>
    <w:rsid w:val="00845A60"/>
    <w:rsid w:val="0084782D"/>
    <w:rsid w:val="00850A0B"/>
    <w:rsid w:val="00852436"/>
    <w:rsid w:val="00852BDD"/>
    <w:rsid w:val="008535C7"/>
    <w:rsid w:val="00854A8F"/>
    <w:rsid w:val="00857477"/>
    <w:rsid w:val="00857DED"/>
    <w:rsid w:val="008603DB"/>
    <w:rsid w:val="0086700B"/>
    <w:rsid w:val="008676D5"/>
    <w:rsid w:val="0087386E"/>
    <w:rsid w:val="00877AD1"/>
    <w:rsid w:val="0088236C"/>
    <w:rsid w:val="008845C0"/>
    <w:rsid w:val="008856EF"/>
    <w:rsid w:val="008910F1"/>
    <w:rsid w:val="00892455"/>
    <w:rsid w:val="008924E3"/>
    <w:rsid w:val="00892E58"/>
    <w:rsid w:val="00893C91"/>
    <w:rsid w:val="00895203"/>
    <w:rsid w:val="008A1AF7"/>
    <w:rsid w:val="008A7DF9"/>
    <w:rsid w:val="008B1578"/>
    <w:rsid w:val="008B1A7B"/>
    <w:rsid w:val="008B7FB8"/>
    <w:rsid w:val="008C12FD"/>
    <w:rsid w:val="008C4928"/>
    <w:rsid w:val="008C56F4"/>
    <w:rsid w:val="008C7078"/>
    <w:rsid w:val="008D0E14"/>
    <w:rsid w:val="008D0F6D"/>
    <w:rsid w:val="008D105D"/>
    <w:rsid w:val="008D17A7"/>
    <w:rsid w:val="008D193C"/>
    <w:rsid w:val="008D7546"/>
    <w:rsid w:val="008E2679"/>
    <w:rsid w:val="008E41EE"/>
    <w:rsid w:val="008F208D"/>
    <w:rsid w:val="008F44B4"/>
    <w:rsid w:val="009015A9"/>
    <w:rsid w:val="00910449"/>
    <w:rsid w:val="00910C58"/>
    <w:rsid w:val="009138D3"/>
    <w:rsid w:val="00913A84"/>
    <w:rsid w:val="00917886"/>
    <w:rsid w:val="00917AD8"/>
    <w:rsid w:val="00920661"/>
    <w:rsid w:val="00921CFE"/>
    <w:rsid w:val="00921FEB"/>
    <w:rsid w:val="009221D7"/>
    <w:rsid w:val="00927A3C"/>
    <w:rsid w:val="0093094B"/>
    <w:rsid w:val="009329F7"/>
    <w:rsid w:val="00933503"/>
    <w:rsid w:val="00935E9E"/>
    <w:rsid w:val="00945050"/>
    <w:rsid w:val="00950876"/>
    <w:rsid w:val="00954C6C"/>
    <w:rsid w:val="009617A2"/>
    <w:rsid w:val="0096377F"/>
    <w:rsid w:val="00965A79"/>
    <w:rsid w:val="00966F1B"/>
    <w:rsid w:val="009670F9"/>
    <w:rsid w:val="009675CC"/>
    <w:rsid w:val="0097050D"/>
    <w:rsid w:val="00971E9F"/>
    <w:rsid w:val="0098135F"/>
    <w:rsid w:val="00984A1D"/>
    <w:rsid w:val="009864F2"/>
    <w:rsid w:val="00986AD4"/>
    <w:rsid w:val="00987657"/>
    <w:rsid w:val="0099057B"/>
    <w:rsid w:val="00991409"/>
    <w:rsid w:val="009916C0"/>
    <w:rsid w:val="009A0BF1"/>
    <w:rsid w:val="009A268F"/>
    <w:rsid w:val="009A3D78"/>
    <w:rsid w:val="009A5ED1"/>
    <w:rsid w:val="009A76BF"/>
    <w:rsid w:val="009A7C0E"/>
    <w:rsid w:val="009B50AA"/>
    <w:rsid w:val="009B5B53"/>
    <w:rsid w:val="009B641F"/>
    <w:rsid w:val="009C0E7B"/>
    <w:rsid w:val="009C175B"/>
    <w:rsid w:val="009C2653"/>
    <w:rsid w:val="009C4122"/>
    <w:rsid w:val="009D0477"/>
    <w:rsid w:val="009D2DC8"/>
    <w:rsid w:val="009D74A1"/>
    <w:rsid w:val="009E3917"/>
    <w:rsid w:val="009E7C8F"/>
    <w:rsid w:val="009F674F"/>
    <w:rsid w:val="00A02C7B"/>
    <w:rsid w:val="00A03CE4"/>
    <w:rsid w:val="00A17108"/>
    <w:rsid w:val="00A30302"/>
    <w:rsid w:val="00A3095E"/>
    <w:rsid w:val="00A30DB8"/>
    <w:rsid w:val="00A31F5C"/>
    <w:rsid w:val="00A356C9"/>
    <w:rsid w:val="00A35842"/>
    <w:rsid w:val="00A363C4"/>
    <w:rsid w:val="00A37E8B"/>
    <w:rsid w:val="00A37EB6"/>
    <w:rsid w:val="00A42A76"/>
    <w:rsid w:val="00A61936"/>
    <w:rsid w:val="00A62900"/>
    <w:rsid w:val="00A73F3F"/>
    <w:rsid w:val="00A7422D"/>
    <w:rsid w:val="00A75C0C"/>
    <w:rsid w:val="00A837EE"/>
    <w:rsid w:val="00A85661"/>
    <w:rsid w:val="00A872A4"/>
    <w:rsid w:val="00A90FD4"/>
    <w:rsid w:val="00A9159D"/>
    <w:rsid w:val="00A92BD1"/>
    <w:rsid w:val="00AA22BB"/>
    <w:rsid w:val="00AA4758"/>
    <w:rsid w:val="00AB5EBA"/>
    <w:rsid w:val="00AC354A"/>
    <w:rsid w:val="00AC3585"/>
    <w:rsid w:val="00AC4DD6"/>
    <w:rsid w:val="00AC5C93"/>
    <w:rsid w:val="00AD11C9"/>
    <w:rsid w:val="00AD2E1A"/>
    <w:rsid w:val="00AD3823"/>
    <w:rsid w:val="00AD46CB"/>
    <w:rsid w:val="00AE0A44"/>
    <w:rsid w:val="00AE20B9"/>
    <w:rsid w:val="00AF1E1C"/>
    <w:rsid w:val="00AF45FA"/>
    <w:rsid w:val="00AF7AA4"/>
    <w:rsid w:val="00B041A1"/>
    <w:rsid w:val="00B065E7"/>
    <w:rsid w:val="00B12E84"/>
    <w:rsid w:val="00B13AC8"/>
    <w:rsid w:val="00B30A99"/>
    <w:rsid w:val="00B35CFE"/>
    <w:rsid w:val="00B363B9"/>
    <w:rsid w:val="00B367EF"/>
    <w:rsid w:val="00B37DDB"/>
    <w:rsid w:val="00B4098F"/>
    <w:rsid w:val="00B47F94"/>
    <w:rsid w:val="00B64A4C"/>
    <w:rsid w:val="00B72AD8"/>
    <w:rsid w:val="00B72CA5"/>
    <w:rsid w:val="00B80FF9"/>
    <w:rsid w:val="00B83850"/>
    <w:rsid w:val="00B853F1"/>
    <w:rsid w:val="00B951FE"/>
    <w:rsid w:val="00B956BD"/>
    <w:rsid w:val="00B95A75"/>
    <w:rsid w:val="00BA1691"/>
    <w:rsid w:val="00BA334C"/>
    <w:rsid w:val="00BA4F5C"/>
    <w:rsid w:val="00BB0A1B"/>
    <w:rsid w:val="00BB1362"/>
    <w:rsid w:val="00BB6293"/>
    <w:rsid w:val="00BC4A75"/>
    <w:rsid w:val="00BD127B"/>
    <w:rsid w:val="00BD2E4F"/>
    <w:rsid w:val="00BD7840"/>
    <w:rsid w:val="00BE5434"/>
    <w:rsid w:val="00BF2CA1"/>
    <w:rsid w:val="00BF304E"/>
    <w:rsid w:val="00BF4AA0"/>
    <w:rsid w:val="00BF5B0C"/>
    <w:rsid w:val="00C0244F"/>
    <w:rsid w:val="00C05306"/>
    <w:rsid w:val="00C120B9"/>
    <w:rsid w:val="00C17499"/>
    <w:rsid w:val="00C17823"/>
    <w:rsid w:val="00C206D3"/>
    <w:rsid w:val="00C27025"/>
    <w:rsid w:val="00C3486A"/>
    <w:rsid w:val="00C352A0"/>
    <w:rsid w:val="00C40497"/>
    <w:rsid w:val="00C42C40"/>
    <w:rsid w:val="00C46013"/>
    <w:rsid w:val="00C5261B"/>
    <w:rsid w:val="00C52A32"/>
    <w:rsid w:val="00C532F3"/>
    <w:rsid w:val="00C54AC7"/>
    <w:rsid w:val="00C57C88"/>
    <w:rsid w:val="00C60732"/>
    <w:rsid w:val="00C622F1"/>
    <w:rsid w:val="00C666DF"/>
    <w:rsid w:val="00C668F1"/>
    <w:rsid w:val="00C672C7"/>
    <w:rsid w:val="00C70A0C"/>
    <w:rsid w:val="00C720A5"/>
    <w:rsid w:val="00C74780"/>
    <w:rsid w:val="00C771E9"/>
    <w:rsid w:val="00C84DF1"/>
    <w:rsid w:val="00C87DA2"/>
    <w:rsid w:val="00C9253B"/>
    <w:rsid w:val="00C92F3E"/>
    <w:rsid w:val="00C93389"/>
    <w:rsid w:val="00C957D9"/>
    <w:rsid w:val="00C972DA"/>
    <w:rsid w:val="00CA25AD"/>
    <w:rsid w:val="00CA29AB"/>
    <w:rsid w:val="00CA3DC6"/>
    <w:rsid w:val="00CA5A1F"/>
    <w:rsid w:val="00CB136B"/>
    <w:rsid w:val="00CB3148"/>
    <w:rsid w:val="00CB37F4"/>
    <w:rsid w:val="00CB3F85"/>
    <w:rsid w:val="00CB7A37"/>
    <w:rsid w:val="00CC0706"/>
    <w:rsid w:val="00CC2BD1"/>
    <w:rsid w:val="00CC50C3"/>
    <w:rsid w:val="00CD777A"/>
    <w:rsid w:val="00CE08BE"/>
    <w:rsid w:val="00CE42FB"/>
    <w:rsid w:val="00CE5207"/>
    <w:rsid w:val="00CE7D8C"/>
    <w:rsid w:val="00CF108B"/>
    <w:rsid w:val="00CF4688"/>
    <w:rsid w:val="00D002D9"/>
    <w:rsid w:val="00D00873"/>
    <w:rsid w:val="00D02BC0"/>
    <w:rsid w:val="00D129B0"/>
    <w:rsid w:val="00D13B06"/>
    <w:rsid w:val="00D142A9"/>
    <w:rsid w:val="00D15638"/>
    <w:rsid w:val="00D16E96"/>
    <w:rsid w:val="00D2073F"/>
    <w:rsid w:val="00D20CEC"/>
    <w:rsid w:val="00D26838"/>
    <w:rsid w:val="00D31AA0"/>
    <w:rsid w:val="00D33CB7"/>
    <w:rsid w:val="00D349BA"/>
    <w:rsid w:val="00D3600F"/>
    <w:rsid w:val="00D379AA"/>
    <w:rsid w:val="00D37A3A"/>
    <w:rsid w:val="00D41B12"/>
    <w:rsid w:val="00D45779"/>
    <w:rsid w:val="00D47ED6"/>
    <w:rsid w:val="00D538F2"/>
    <w:rsid w:val="00D62A4B"/>
    <w:rsid w:val="00D64249"/>
    <w:rsid w:val="00D64E21"/>
    <w:rsid w:val="00D67245"/>
    <w:rsid w:val="00D800BC"/>
    <w:rsid w:val="00D84F03"/>
    <w:rsid w:val="00D87A55"/>
    <w:rsid w:val="00D87EFD"/>
    <w:rsid w:val="00D921FE"/>
    <w:rsid w:val="00D93F64"/>
    <w:rsid w:val="00D9423D"/>
    <w:rsid w:val="00D94B55"/>
    <w:rsid w:val="00D97389"/>
    <w:rsid w:val="00DA1FF5"/>
    <w:rsid w:val="00DA7E87"/>
    <w:rsid w:val="00DB5C66"/>
    <w:rsid w:val="00DB6A2B"/>
    <w:rsid w:val="00DC03F1"/>
    <w:rsid w:val="00DC2D88"/>
    <w:rsid w:val="00DC4304"/>
    <w:rsid w:val="00DC72DB"/>
    <w:rsid w:val="00DD01E5"/>
    <w:rsid w:val="00DD5CB6"/>
    <w:rsid w:val="00DD66C2"/>
    <w:rsid w:val="00DE3443"/>
    <w:rsid w:val="00DE586E"/>
    <w:rsid w:val="00DF1D31"/>
    <w:rsid w:val="00DF2224"/>
    <w:rsid w:val="00DF3A50"/>
    <w:rsid w:val="00DF677E"/>
    <w:rsid w:val="00DF7371"/>
    <w:rsid w:val="00DF7D3D"/>
    <w:rsid w:val="00E02102"/>
    <w:rsid w:val="00E03669"/>
    <w:rsid w:val="00E03F0A"/>
    <w:rsid w:val="00E04CA4"/>
    <w:rsid w:val="00E0625D"/>
    <w:rsid w:val="00E23554"/>
    <w:rsid w:val="00E2366A"/>
    <w:rsid w:val="00E24F6E"/>
    <w:rsid w:val="00E2531C"/>
    <w:rsid w:val="00E3562D"/>
    <w:rsid w:val="00E35D42"/>
    <w:rsid w:val="00E35E78"/>
    <w:rsid w:val="00E40E59"/>
    <w:rsid w:val="00E411D3"/>
    <w:rsid w:val="00E42A00"/>
    <w:rsid w:val="00E43B03"/>
    <w:rsid w:val="00E452F7"/>
    <w:rsid w:val="00E509AE"/>
    <w:rsid w:val="00E509FB"/>
    <w:rsid w:val="00E5383F"/>
    <w:rsid w:val="00E56B11"/>
    <w:rsid w:val="00E57304"/>
    <w:rsid w:val="00E57B5F"/>
    <w:rsid w:val="00E60F18"/>
    <w:rsid w:val="00E63644"/>
    <w:rsid w:val="00E650A8"/>
    <w:rsid w:val="00E67898"/>
    <w:rsid w:val="00E70F3F"/>
    <w:rsid w:val="00E73447"/>
    <w:rsid w:val="00E739E1"/>
    <w:rsid w:val="00E82671"/>
    <w:rsid w:val="00E82F52"/>
    <w:rsid w:val="00E860E6"/>
    <w:rsid w:val="00E86800"/>
    <w:rsid w:val="00E934FA"/>
    <w:rsid w:val="00E93BB5"/>
    <w:rsid w:val="00EA08B8"/>
    <w:rsid w:val="00EA1580"/>
    <w:rsid w:val="00EA19D5"/>
    <w:rsid w:val="00EA3246"/>
    <w:rsid w:val="00EA5450"/>
    <w:rsid w:val="00EA67C7"/>
    <w:rsid w:val="00EB271C"/>
    <w:rsid w:val="00EB5ACE"/>
    <w:rsid w:val="00EB673C"/>
    <w:rsid w:val="00EC0EF2"/>
    <w:rsid w:val="00EC1281"/>
    <w:rsid w:val="00EC236A"/>
    <w:rsid w:val="00ED22BB"/>
    <w:rsid w:val="00ED2E01"/>
    <w:rsid w:val="00ED6443"/>
    <w:rsid w:val="00ED7AAF"/>
    <w:rsid w:val="00EE1D5F"/>
    <w:rsid w:val="00EE1F87"/>
    <w:rsid w:val="00EE392F"/>
    <w:rsid w:val="00EE4C12"/>
    <w:rsid w:val="00EE563A"/>
    <w:rsid w:val="00EE7CBC"/>
    <w:rsid w:val="00EF00A2"/>
    <w:rsid w:val="00EF7C48"/>
    <w:rsid w:val="00F00BBF"/>
    <w:rsid w:val="00F01C11"/>
    <w:rsid w:val="00F01D76"/>
    <w:rsid w:val="00F15E3A"/>
    <w:rsid w:val="00F175D4"/>
    <w:rsid w:val="00F21330"/>
    <w:rsid w:val="00F22359"/>
    <w:rsid w:val="00F23079"/>
    <w:rsid w:val="00F23861"/>
    <w:rsid w:val="00F26F20"/>
    <w:rsid w:val="00F27D0C"/>
    <w:rsid w:val="00F35272"/>
    <w:rsid w:val="00F37622"/>
    <w:rsid w:val="00F41197"/>
    <w:rsid w:val="00F42DF4"/>
    <w:rsid w:val="00F4500E"/>
    <w:rsid w:val="00F46645"/>
    <w:rsid w:val="00F503AB"/>
    <w:rsid w:val="00F53B3D"/>
    <w:rsid w:val="00F56B95"/>
    <w:rsid w:val="00F573AB"/>
    <w:rsid w:val="00F62C7C"/>
    <w:rsid w:val="00F81823"/>
    <w:rsid w:val="00F82D74"/>
    <w:rsid w:val="00F860B3"/>
    <w:rsid w:val="00F93770"/>
    <w:rsid w:val="00F96D29"/>
    <w:rsid w:val="00F97008"/>
    <w:rsid w:val="00FA5CEC"/>
    <w:rsid w:val="00FB108D"/>
    <w:rsid w:val="00FB2573"/>
    <w:rsid w:val="00FB43AA"/>
    <w:rsid w:val="00FB4670"/>
    <w:rsid w:val="00FB4802"/>
    <w:rsid w:val="00FC31C6"/>
    <w:rsid w:val="00FC6E13"/>
    <w:rsid w:val="00FC777D"/>
    <w:rsid w:val="00FC77DE"/>
    <w:rsid w:val="00FC7ABB"/>
    <w:rsid w:val="00FD3E63"/>
    <w:rsid w:val="00FD6BA2"/>
    <w:rsid w:val="00FE0CB6"/>
    <w:rsid w:val="00FE5EE9"/>
    <w:rsid w:val="00FE7010"/>
    <w:rsid w:val="00FE7CAF"/>
    <w:rsid w:val="00FF009E"/>
    <w:rsid w:val="00FF1002"/>
    <w:rsid w:val="00FF36C1"/>
    <w:rsid w:val="00FF436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42BC196"/>
  <w15:docId w15:val="{0F92B32D-A682-4235-B264-D47819A91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1823"/>
    <w:pPr>
      <w:spacing w:after="80" w:line="276" w:lineRule="auto"/>
      <w:jc w:val="both"/>
    </w:pPr>
    <w:rPr>
      <w:rFonts w:ascii="Helvetica 45 Light" w:hAnsi="Helvetica 45 Light" w:cs="MinionPro-Regular"/>
      <w:color w:val="000000"/>
      <w:sz w:val="19"/>
      <w:szCs w:val="19"/>
      <w:lang w:val="de-CH"/>
    </w:rPr>
  </w:style>
  <w:style w:type="paragraph" w:styleId="berschrift1">
    <w:name w:val="heading 1"/>
    <w:next w:val="Standard"/>
    <w:link w:val="berschrift1Zchn"/>
    <w:uiPriority w:val="9"/>
    <w:qFormat/>
    <w:rsid w:val="00156E88"/>
    <w:pPr>
      <w:numPr>
        <w:numId w:val="4"/>
      </w:numPr>
      <w:pBdr>
        <w:bottom w:val="dotted" w:sz="4" w:space="1" w:color="auto"/>
      </w:pBdr>
      <w:tabs>
        <w:tab w:val="left" w:pos="284"/>
      </w:tabs>
      <w:spacing w:after="120"/>
      <w:outlineLvl w:val="0"/>
    </w:pPr>
    <w:rPr>
      <w:rFonts w:ascii="Helvetica 45 Light" w:hAnsi="Helvetica 45 Light"/>
      <w:sz w:val="34"/>
      <w:szCs w:val="32"/>
    </w:rPr>
  </w:style>
  <w:style w:type="paragraph" w:styleId="berschrift2">
    <w:name w:val="heading 2"/>
    <w:basedOn w:val="Standard"/>
    <w:next w:val="Standard"/>
    <w:link w:val="berschrift2Zchn"/>
    <w:uiPriority w:val="9"/>
    <w:unhideWhenUsed/>
    <w:qFormat/>
    <w:rsid w:val="008535C7"/>
    <w:pPr>
      <w:numPr>
        <w:ilvl w:val="1"/>
        <w:numId w:val="4"/>
      </w:numPr>
      <w:spacing w:after="30"/>
      <w:outlineLvl w:val="1"/>
    </w:pPr>
    <w:rPr>
      <w:rFonts w:ascii="Helvetica 55 Roman" w:eastAsiaTheme="majorEastAsia" w:hAnsi="Helvetica 55 Roman" w:cstheme="majorBidi"/>
      <w:b/>
      <w:bCs/>
      <w:color w:val="000000" w:themeColor="text1"/>
      <w:sz w:val="21"/>
      <w:szCs w:val="22"/>
    </w:rPr>
  </w:style>
  <w:style w:type="paragraph" w:styleId="berschrift3">
    <w:name w:val="heading 3"/>
    <w:basedOn w:val="berschrift2"/>
    <w:next w:val="Standard"/>
    <w:link w:val="berschrift3Zchn"/>
    <w:uiPriority w:val="9"/>
    <w:unhideWhenUsed/>
    <w:qFormat/>
    <w:rsid w:val="00D13B06"/>
    <w:pPr>
      <w:numPr>
        <w:ilvl w:val="2"/>
      </w:numPr>
      <w:outlineLvl w:val="2"/>
    </w:pPr>
  </w:style>
  <w:style w:type="paragraph" w:styleId="berschrift4">
    <w:name w:val="heading 4"/>
    <w:basedOn w:val="berschrift2"/>
    <w:next w:val="Standard"/>
    <w:link w:val="berschrift4Zchn"/>
    <w:uiPriority w:val="9"/>
    <w:unhideWhenUsed/>
    <w:qFormat/>
    <w:rsid w:val="00234D5F"/>
    <w:pPr>
      <w:numPr>
        <w:ilvl w:val="3"/>
      </w:numPr>
      <w:outlineLvl w:val="3"/>
    </w:pPr>
  </w:style>
  <w:style w:type="paragraph" w:styleId="berschrift5">
    <w:name w:val="heading 5"/>
    <w:basedOn w:val="berschrift4"/>
    <w:next w:val="Standard"/>
    <w:link w:val="berschrift5Zchn"/>
    <w:uiPriority w:val="9"/>
    <w:unhideWhenUsed/>
    <w:qFormat/>
    <w:rsid w:val="00D13B06"/>
    <w:pPr>
      <w:numPr>
        <w:ilvl w:val="4"/>
      </w:numPr>
      <w:outlineLvl w:val="4"/>
    </w:pPr>
  </w:style>
  <w:style w:type="paragraph" w:styleId="berschrift6">
    <w:name w:val="heading 6"/>
    <w:basedOn w:val="berschrift5"/>
    <w:next w:val="Standard"/>
    <w:link w:val="berschrift6Zchn"/>
    <w:uiPriority w:val="9"/>
    <w:unhideWhenUsed/>
    <w:qFormat/>
    <w:rsid w:val="00CB3F85"/>
    <w:pPr>
      <w:keepNext/>
      <w:keepLines/>
      <w:numPr>
        <w:ilvl w:val="5"/>
        <w:numId w:val="1"/>
      </w:numPr>
      <w:spacing w:before="200" w:after="0"/>
      <w:outlineLvl w:val="5"/>
    </w:pPr>
    <w:rPr>
      <w:iCs/>
    </w:rPr>
  </w:style>
  <w:style w:type="paragraph" w:styleId="berschrift7">
    <w:name w:val="heading 7"/>
    <w:basedOn w:val="Standard"/>
    <w:next w:val="Standard"/>
    <w:link w:val="berschrift7Zchn"/>
    <w:uiPriority w:val="9"/>
    <w:semiHidden/>
    <w:unhideWhenUsed/>
    <w:qFormat/>
    <w:rsid w:val="00CB3F8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B3F8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B3F8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56E88"/>
    <w:rPr>
      <w:rFonts w:ascii="Helvetica 45 Light" w:hAnsi="Helvetica 45 Light"/>
      <w:sz w:val="34"/>
      <w:szCs w:val="32"/>
    </w:rPr>
  </w:style>
  <w:style w:type="character" w:customStyle="1" w:styleId="berschrift2Zchn">
    <w:name w:val="Überschrift 2 Zchn"/>
    <w:basedOn w:val="Absatz-Standardschriftart"/>
    <w:link w:val="berschrift2"/>
    <w:uiPriority w:val="9"/>
    <w:rsid w:val="008535C7"/>
    <w:rPr>
      <w:rFonts w:ascii="Helvetica 55 Roman" w:eastAsiaTheme="majorEastAsia" w:hAnsi="Helvetica 55 Roman" w:cstheme="majorBidi"/>
      <w:b/>
      <w:bCs/>
      <w:color w:val="000000" w:themeColor="text1"/>
      <w:sz w:val="21"/>
      <w:szCs w:val="22"/>
      <w:lang w:val="de-CH"/>
    </w:rPr>
  </w:style>
  <w:style w:type="character" w:customStyle="1" w:styleId="berschrift3Zchn">
    <w:name w:val="Überschrift 3 Zchn"/>
    <w:basedOn w:val="Absatz-Standardschriftart"/>
    <w:link w:val="berschrift3"/>
    <w:uiPriority w:val="9"/>
    <w:rsid w:val="00D13B06"/>
    <w:rPr>
      <w:rFonts w:ascii="Helvetica 55 Roman" w:eastAsiaTheme="majorEastAsia" w:hAnsi="Helvetica 55 Roman" w:cstheme="majorBidi"/>
      <w:b/>
      <w:bCs/>
      <w:color w:val="000000" w:themeColor="text1"/>
      <w:sz w:val="21"/>
      <w:szCs w:val="22"/>
      <w:lang w:val="de-CH"/>
    </w:rPr>
  </w:style>
  <w:style w:type="character" w:customStyle="1" w:styleId="berschrift4Zchn">
    <w:name w:val="Überschrift 4 Zchn"/>
    <w:basedOn w:val="Absatz-Standardschriftart"/>
    <w:link w:val="berschrift4"/>
    <w:uiPriority w:val="9"/>
    <w:rsid w:val="00234D5F"/>
    <w:rPr>
      <w:rFonts w:ascii="Helvetica 55 Roman" w:eastAsiaTheme="majorEastAsia" w:hAnsi="Helvetica 55 Roman" w:cstheme="majorBidi"/>
      <w:b/>
      <w:bCs/>
      <w:color w:val="000000" w:themeColor="text1"/>
      <w:sz w:val="21"/>
      <w:szCs w:val="22"/>
      <w:lang w:val="de-CH"/>
    </w:rPr>
  </w:style>
  <w:style w:type="character" w:customStyle="1" w:styleId="berschrift5Zchn">
    <w:name w:val="Überschrift 5 Zchn"/>
    <w:basedOn w:val="Absatz-Standardschriftart"/>
    <w:link w:val="berschrift5"/>
    <w:uiPriority w:val="9"/>
    <w:rsid w:val="00D13B06"/>
    <w:rPr>
      <w:rFonts w:ascii="Helvetica 55 Roman" w:eastAsiaTheme="majorEastAsia" w:hAnsi="Helvetica 55 Roman" w:cstheme="majorBidi"/>
      <w:b/>
      <w:bCs/>
      <w:color w:val="000000" w:themeColor="text1"/>
      <w:sz w:val="21"/>
      <w:szCs w:val="22"/>
      <w:lang w:val="de-CH"/>
    </w:rPr>
  </w:style>
  <w:style w:type="character" w:customStyle="1" w:styleId="berschrift6Zchn">
    <w:name w:val="Überschrift 6 Zchn"/>
    <w:basedOn w:val="Absatz-Standardschriftart"/>
    <w:link w:val="berschrift6"/>
    <w:uiPriority w:val="9"/>
    <w:rsid w:val="00CB3F85"/>
    <w:rPr>
      <w:rFonts w:ascii="Helvetica 55 Roman" w:eastAsiaTheme="majorEastAsia" w:hAnsi="Helvetica 55 Roman" w:cstheme="majorBidi"/>
      <w:b/>
      <w:bCs/>
      <w:iCs/>
      <w:color w:val="000000" w:themeColor="text1"/>
      <w:sz w:val="21"/>
      <w:szCs w:val="22"/>
      <w:lang w:val="de-CH"/>
    </w:rPr>
  </w:style>
  <w:style w:type="character" w:customStyle="1" w:styleId="berschrift7Zchn">
    <w:name w:val="Überschrift 7 Zchn"/>
    <w:basedOn w:val="Absatz-Standardschriftart"/>
    <w:link w:val="berschrift7"/>
    <w:uiPriority w:val="9"/>
    <w:semiHidden/>
    <w:rsid w:val="00CB3F85"/>
    <w:rPr>
      <w:rFonts w:asciiTheme="majorHAnsi" w:eastAsiaTheme="majorEastAsia" w:hAnsiTheme="majorHAnsi" w:cstheme="majorBidi"/>
      <w:i/>
      <w:iCs/>
      <w:color w:val="404040" w:themeColor="text1" w:themeTint="BF"/>
      <w:sz w:val="19"/>
      <w:szCs w:val="19"/>
      <w:lang w:val="de-CH"/>
    </w:rPr>
  </w:style>
  <w:style w:type="character" w:customStyle="1" w:styleId="berschrift8Zchn">
    <w:name w:val="Überschrift 8 Zchn"/>
    <w:basedOn w:val="Absatz-Standardschriftart"/>
    <w:link w:val="berschrift8"/>
    <w:uiPriority w:val="9"/>
    <w:semiHidden/>
    <w:rsid w:val="00CB3F85"/>
    <w:rPr>
      <w:rFonts w:asciiTheme="majorHAnsi" w:eastAsiaTheme="majorEastAsia" w:hAnsiTheme="majorHAnsi" w:cstheme="majorBidi"/>
      <w:color w:val="404040" w:themeColor="text1" w:themeTint="BF"/>
      <w:sz w:val="20"/>
      <w:szCs w:val="20"/>
      <w:lang w:val="de-CH"/>
    </w:rPr>
  </w:style>
  <w:style w:type="character" w:customStyle="1" w:styleId="berschrift9Zchn">
    <w:name w:val="Überschrift 9 Zchn"/>
    <w:basedOn w:val="Absatz-Standardschriftart"/>
    <w:link w:val="berschrift9"/>
    <w:uiPriority w:val="9"/>
    <w:semiHidden/>
    <w:rsid w:val="00CB3F85"/>
    <w:rPr>
      <w:rFonts w:asciiTheme="majorHAnsi" w:eastAsiaTheme="majorEastAsia" w:hAnsiTheme="majorHAnsi" w:cstheme="majorBidi"/>
      <w:i/>
      <w:iCs/>
      <w:color w:val="404040" w:themeColor="text1" w:themeTint="BF"/>
      <w:sz w:val="20"/>
      <w:szCs w:val="20"/>
      <w:lang w:val="de-CH"/>
    </w:rPr>
  </w:style>
  <w:style w:type="paragraph" w:customStyle="1" w:styleId="couverturetypedocument">
    <w:name w:val="couverture – type document"/>
    <w:basedOn w:val="Standard"/>
    <w:qFormat/>
    <w:rsid w:val="00636734"/>
    <w:rPr>
      <w:sz w:val="20"/>
      <w:szCs w:val="20"/>
    </w:rPr>
  </w:style>
  <w:style w:type="paragraph" w:customStyle="1" w:styleId="couverturetitre">
    <w:name w:val="couverture – titre"/>
    <w:qFormat/>
    <w:rsid w:val="00C05306"/>
    <w:pPr>
      <w:spacing w:after="120"/>
    </w:pPr>
    <w:rPr>
      <w:rFonts w:ascii="Helvetica 35 Thin" w:hAnsi="Helvetica 35 Thin"/>
      <w:color w:val="FF0000"/>
      <w:sz w:val="56"/>
      <w:szCs w:val="40"/>
    </w:rPr>
  </w:style>
  <w:style w:type="paragraph" w:customStyle="1" w:styleId="couverturesous-titre">
    <w:name w:val="couverture – sous-titre"/>
    <w:qFormat/>
    <w:rsid w:val="00234D5F"/>
    <w:rPr>
      <w:rFonts w:ascii="Helvetica Neue Medium" w:eastAsiaTheme="majorEastAsia" w:hAnsi="Helvetica Neue Medium" w:cstheme="majorBidi"/>
      <w:bCs/>
      <w:color w:val="000000" w:themeColor="text1"/>
      <w:sz w:val="19"/>
      <w:szCs w:val="22"/>
    </w:rPr>
  </w:style>
  <w:style w:type="paragraph" w:customStyle="1" w:styleId="couverturenomservice">
    <w:name w:val="couverture – nom service"/>
    <w:basedOn w:val="Standard"/>
    <w:qFormat/>
    <w:rsid w:val="002F782F"/>
    <w:pPr>
      <w:contextualSpacing/>
    </w:pPr>
    <w:rPr>
      <w:rFonts w:ascii="Helvetica 35 Thin" w:hAnsi="Helvetica 35 Thin"/>
      <w:caps/>
      <w:color w:val="000000" w:themeColor="text1"/>
      <w:sz w:val="16"/>
      <w:szCs w:val="16"/>
    </w:rPr>
  </w:style>
  <w:style w:type="character" w:styleId="Hervorhebung">
    <w:name w:val="Emphasis"/>
    <w:basedOn w:val="Absatz-Standardschriftart"/>
    <w:uiPriority w:val="20"/>
    <w:qFormat/>
    <w:rsid w:val="004779A9"/>
    <w:rPr>
      <w:rFonts w:ascii="Helvetica 65 Medium" w:hAnsi="Helvetica 65 Medium"/>
      <w:b w:val="0"/>
      <w:i w:val="0"/>
      <w:iCs/>
      <w:sz w:val="19"/>
    </w:rPr>
  </w:style>
  <w:style w:type="character" w:styleId="IntensiveHervorhebung">
    <w:name w:val="Intense Emphasis"/>
    <w:aliases w:val="Forte accentuation"/>
    <w:basedOn w:val="Absatz-Standardschriftart"/>
    <w:uiPriority w:val="21"/>
    <w:qFormat/>
    <w:rsid w:val="004779A9"/>
    <w:rPr>
      <w:rFonts w:ascii="Helvetica 55 Roman" w:hAnsi="Helvetica 55 Roman"/>
      <w:b/>
      <w:bCs/>
      <w:i w:val="0"/>
      <w:iCs w:val="0"/>
      <w:color w:val="000000" w:themeColor="text1"/>
      <w:sz w:val="19"/>
      <w:szCs w:val="19"/>
    </w:rPr>
  </w:style>
  <w:style w:type="paragraph" w:customStyle="1" w:styleId="en-ttenomdoc">
    <w:name w:val="en-tête – nom doc"/>
    <w:basedOn w:val="Standard"/>
    <w:qFormat/>
    <w:rsid w:val="00C532F3"/>
    <w:pPr>
      <w:spacing w:after="0" w:line="240" w:lineRule="auto"/>
    </w:pPr>
    <w:rPr>
      <w:sz w:val="16"/>
      <w:szCs w:val="16"/>
    </w:rPr>
  </w:style>
  <w:style w:type="paragraph" w:customStyle="1" w:styleId="folio">
    <w:name w:val="folio"/>
    <w:basedOn w:val="Standard"/>
    <w:qFormat/>
    <w:rsid w:val="00045B1F"/>
    <w:pPr>
      <w:spacing w:after="0" w:line="240" w:lineRule="auto"/>
    </w:pPr>
    <w:rPr>
      <w:rFonts w:ascii="Helvetica 55 Roman" w:hAnsi="Helvetica 55 Roman"/>
      <w:b/>
      <w:sz w:val="16"/>
      <w:szCs w:val="16"/>
    </w:rPr>
  </w:style>
  <w:style w:type="paragraph" w:customStyle="1" w:styleId="en-tetetypedoc">
    <w:name w:val="en-tete – type doc"/>
    <w:basedOn w:val="en-ttenomdoc"/>
    <w:qFormat/>
    <w:rsid w:val="00636734"/>
    <w:rPr>
      <w:rFonts w:ascii="Helvetica Neue Medium" w:hAnsi="Helvetica Neue Medium"/>
    </w:rPr>
  </w:style>
  <w:style w:type="paragraph" w:styleId="Zitat">
    <w:name w:val="Quote"/>
    <w:basedOn w:val="Standard"/>
    <w:next w:val="Standard"/>
    <w:link w:val="ZitatZchn"/>
    <w:uiPriority w:val="29"/>
    <w:qFormat/>
    <w:rsid w:val="002259DF"/>
    <w:rPr>
      <w:i/>
      <w:iCs/>
      <w:color w:val="000000" w:themeColor="text1"/>
    </w:rPr>
  </w:style>
  <w:style w:type="character" w:customStyle="1" w:styleId="ZitatZchn">
    <w:name w:val="Zitat Zchn"/>
    <w:basedOn w:val="Absatz-Standardschriftart"/>
    <w:link w:val="Zitat"/>
    <w:uiPriority w:val="29"/>
    <w:rsid w:val="002259DF"/>
    <w:rPr>
      <w:rFonts w:ascii="Helvetica 45 Light" w:hAnsi="Helvetica 45 Light" w:cs="MinionPro-Regular"/>
      <w:i/>
      <w:iCs/>
      <w:color w:val="000000" w:themeColor="text1"/>
      <w:sz w:val="19"/>
      <w:szCs w:val="19"/>
    </w:rPr>
  </w:style>
  <w:style w:type="paragraph" w:styleId="Listenabsatz">
    <w:name w:val="List Paragraph"/>
    <w:aliases w:val="puces"/>
    <w:basedOn w:val="Standard"/>
    <w:link w:val="ListenabsatzZchn"/>
    <w:uiPriority w:val="34"/>
    <w:qFormat/>
    <w:rsid w:val="00F26F20"/>
    <w:pPr>
      <w:numPr>
        <w:numId w:val="3"/>
      </w:numPr>
      <w:contextualSpacing/>
    </w:pPr>
  </w:style>
  <w:style w:type="paragraph" w:customStyle="1" w:styleId="numrationchiffre">
    <w:name w:val="énumération chiffrée"/>
    <w:basedOn w:val="Listenabsatz"/>
    <w:qFormat/>
    <w:rsid w:val="00F26F20"/>
    <w:pPr>
      <w:numPr>
        <w:numId w:val="2"/>
      </w:numPr>
    </w:pPr>
  </w:style>
  <w:style w:type="character" w:styleId="Funotenzeichen">
    <w:name w:val="footnote reference"/>
    <w:basedOn w:val="Absatz-Standardschriftart"/>
    <w:unhideWhenUsed/>
    <w:rsid w:val="00DF1D31"/>
    <w:rPr>
      <w:rFonts w:ascii="Helvetica 45 Light" w:hAnsi="Helvetica 45 Light"/>
      <w:b w:val="0"/>
      <w:i w:val="0"/>
      <w:sz w:val="20"/>
      <w:vertAlign w:val="superscript"/>
    </w:rPr>
  </w:style>
  <w:style w:type="paragraph" w:styleId="Beschriftung">
    <w:name w:val="caption"/>
    <w:next w:val="Standard"/>
    <w:uiPriority w:val="35"/>
    <w:unhideWhenUsed/>
    <w:qFormat/>
    <w:rsid w:val="00E3562D"/>
    <w:pPr>
      <w:spacing w:after="8"/>
    </w:pPr>
    <w:rPr>
      <w:rFonts w:ascii="Helvetica 45 Light" w:hAnsi="Helvetica 45 Light" w:cs="MinionPro-Regular"/>
      <w:color w:val="000000" w:themeColor="text1"/>
      <w:spacing w:val="-2"/>
      <w:sz w:val="16"/>
      <w:szCs w:val="16"/>
    </w:rPr>
  </w:style>
  <w:style w:type="paragraph" w:customStyle="1" w:styleId="exergueencadre">
    <w:name w:val="exergue encadrée"/>
    <w:basedOn w:val="Standard"/>
    <w:qFormat/>
    <w:rsid w:val="009B50AA"/>
    <w:pPr>
      <w:pBdr>
        <w:top w:val="single" w:sz="2" w:space="1" w:color="auto"/>
        <w:left w:val="single" w:sz="2" w:space="4" w:color="auto"/>
        <w:bottom w:val="single" w:sz="2" w:space="1" w:color="auto"/>
        <w:right w:val="single" w:sz="2" w:space="4" w:color="auto"/>
      </w:pBdr>
    </w:pPr>
  </w:style>
  <w:style w:type="character" w:customStyle="1" w:styleId="chiffrenotedebasdepage">
    <w:name w:val="chiffre note de bas de page"/>
    <w:basedOn w:val="Funotenzeichen"/>
    <w:uiPriority w:val="1"/>
    <w:qFormat/>
    <w:rsid w:val="006406B3"/>
    <w:rPr>
      <w:rFonts w:ascii="Helvetica Neue Light" w:hAnsi="Helvetica Neue Light"/>
      <w:b w:val="0"/>
      <w:i w:val="0"/>
      <w:sz w:val="17"/>
      <w:vertAlign w:val="superscript"/>
    </w:rPr>
  </w:style>
  <w:style w:type="table" w:styleId="Tabellenraster">
    <w:name w:val="Table Grid"/>
    <w:basedOn w:val="NormaleTabelle"/>
    <w:uiPriority w:val="59"/>
    <w:rsid w:val="00DF2224"/>
    <w:rPr>
      <w:rFonts w:ascii="Helvetica 45 Light" w:hAnsi="Helvetica 45 Light"/>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verVerweis">
    <w:name w:val="Intense Reference"/>
    <w:basedOn w:val="SchwacherVerweis"/>
    <w:uiPriority w:val="32"/>
    <w:qFormat/>
    <w:rsid w:val="001536F7"/>
    <w:rPr>
      <w:rFonts w:ascii="Helvetica Neue Light" w:hAnsi="Helvetica Neue Light"/>
      <w:b w:val="0"/>
      <w:i w:val="0"/>
      <w:smallCaps/>
      <w:color w:val="000000" w:themeColor="text1"/>
      <w:u w:val="single"/>
    </w:rPr>
  </w:style>
  <w:style w:type="paragraph" w:customStyle="1" w:styleId="numrationsimple">
    <w:name w:val="énumération simple"/>
    <w:basedOn w:val="Standard"/>
    <w:rsid w:val="002F6CDA"/>
    <w:pPr>
      <w:numPr>
        <w:numId w:val="5"/>
      </w:numPr>
    </w:pPr>
  </w:style>
  <w:style w:type="paragraph" w:customStyle="1" w:styleId="rfrencesfondgris">
    <w:name w:val="références fond gris"/>
    <w:basedOn w:val="Standard"/>
    <w:qFormat/>
    <w:rsid w:val="005D6451"/>
    <w:pPr>
      <w:framePr w:hSpace="141" w:wrap="around" w:vAnchor="text" w:hAnchor="page" w:x="2535" w:y="188"/>
    </w:pPr>
  </w:style>
  <w:style w:type="paragraph" w:styleId="Sprechblasentext">
    <w:name w:val="Balloon Text"/>
    <w:basedOn w:val="Standard"/>
    <w:link w:val="SprechblasentextZchn"/>
    <w:uiPriority w:val="99"/>
    <w:semiHidden/>
    <w:unhideWhenUsed/>
    <w:rsid w:val="005D6451"/>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D6451"/>
    <w:rPr>
      <w:rFonts w:ascii="Lucida Grande" w:hAnsi="Lucida Grande" w:cs="Lucida Grande"/>
      <w:color w:val="000000"/>
      <w:sz w:val="18"/>
      <w:szCs w:val="18"/>
    </w:rPr>
  </w:style>
  <w:style w:type="character" w:customStyle="1" w:styleId="liensweb">
    <w:name w:val="liens web"/>
    <w:basedOn w:val="Absatz-Standardschriftart"/>
    <w:uiPriority w:val="1"/>
    <w:qFormat/>
    <w:rsid w:val="00CB3F85"/>
    <w:rPr>
      <w:u w:val="single"/>
    </w:rPr>
  </w:style>
  <w:style w:type="paragraph" w:styleId="Verzeichnis1">
    <w:name w:val="toc 1"/>
    <w:basedOn w:val="Standard"/>
    <w:next w:val="Standard"/>
    <w:autoRedefine/>
    <w:uiPriority w:val="39"/>
    <w:unhideWhenUsed/>
    <w:rsid w:val="0069649F"/>
    <w:pPr>
      <w:tabs>
        <w:tab w:val="left" w:pos="349"/>
        <w:tab w:val="right" w:leader="underscore" w:pos="7637"/>
      </w:tabs>
      <w:spacing w:before="120" w:after="0" w:line="240" w:lineRule="auto"/>
      <w:jc w:val="left"/>
    </w:pPr>
    <w:rPr>
      <w:rFonts w:ascii="Helvetica 55 Roman" w:hAnsi="Helvetica 55 Roman"/>
      <w:b/>
      <w:noProof/>
      <w:szCs w:val="22"/>
    </w:rPr>
  </w:style>
  <w:style w:type="paragraph" w:styleId="Verzeichnis2">
    <w:name w:val="toc 2"/>
    <w:basedOn w:val="Standard"/>
    <w:next w:val="Standard"/>
    <w:autoRedefine/>
    <w:uiPriority w:val="39"/>
    <w:unhideWhenUsed/>
    <w:rsid w:val="00FE5EE9"/>
    <w:pPr>
      <w:tabs>
        <w:tab w:val="left" w:pos="1276"/>
        <w:tab w:val="right" w:leader="underscore" w:pos="7637"/>
      </w:tabs>
      <w:spacing w:after="0"/>
      <w:ind w:left="227"/>
      <w:jc w:val="left"/>
    </w:pPr>
    <w:rPr>
      <w:noProof/>
      <w:szCs w:val="22"/>
    </w:rPr>
  </w:style>
  <w:style w:type="paragraph" w:styleId="Verzeichnis3">
    <w:name w:val="toc 3"/>
    <w:basedOn w:val="Standard"/>
    <w:next w:val="Standard"/>
    <w:autoRedefine/>
    <w:uiPriority w:val="39"/>
    <w:unhideWhenUsed/>
    <w:rsid w:val="00BF2CA1"/>
    <w:pPr>
      <w:tabs>
        <w:tab w:val="left" w:pos="937"/>
        <w:tab w:val="right" w:leader="underscore" w:pos="7637"/>
      </w:tabs>
      <w:spacing w:after="0" w:line="240" w:lineRule="auto"/>
      <w:ind w:left="380"/>
      <w:jc w:val="left"/>
    </w:pPr>
    <w:rPr>
      <w:noProof/>
      <w:szCs w:val="22"/>
    </w:rPr>
  </w:style>
  <w:style w:type="paragraph" w:styleId="Inhaltsverzeichnisberschrift">
    <w:name w:val="TOC Heading"/>
    <w:basedOn w:val="Standard"/>
    <w:next w:val="Standard"/>
    <w:uiPriority w:val="39"/>
    <w:unhideWhenUsed/>
    <w:qFormat/>
    <w:rsid w:val="001536F7"/>
    <w:pPr>
      <w:pBdr>
        <w:bottom w:val="dotted" w:sz="4" w:space="1" w:color="auto"/>
      </w:pBdr>
      <w:spacing w:after="120" w:line="240" w:lineRule="auto"/>
      <w:ind w:left="432" w:hanging="432"/>
      <w:jc w:val="left"/>
      <w:outlineLvl w:val="0"/>
    </w:pPr>
    <w:rPr>
      <w:rFonts w:cstheme="minorBidi"/>
      <w:color w:val="auto"/>
      <w:sz w:val="34"/>
      <w:szCs w:val="32"/>
    </w:rPr>
  </w:style>
  <w:style w:type="paragraph" w:customStyle="1" w:styleId="indicationstypo">
    <w:name w:val="indications typo"/>
    <w:basedOn w:val="Standard"/>
    <w:qFormat/>
    <w:rsid w:val="00775B13"/>
    <w:pPr>
      <w:jc w:val="left"/>
    </w:pPr>
    <w:rPr>
      <w:color w:val="073779" w:themeColor="accent1"/>
    </w:rPr>
  </w:style>
  <w:style w:type="paragraph" w:customStyle="1" w:styleId="articledeloi-contenus">
    <w:name w:val="article de loi - contenus"/>
    <w:basedOn w:val="Standard"/>
    <w:qFormat/>
    <w:rsid w:val="00F15E3A"/>
    <w:pPr>
      <w:numPr>
        <w:numId w:val="6"/>
      </w:numPr>
      <w:spacing w:after="0"/>
    </w:pPr>
    <w:rPr>
      <w:i/>
      <w:iCs/>
    </w:rPr>
  </w:style>
  <w:style w:type="paragraph" w:customStyle="1" w:styleId="articledeloi-nom">
    <w:name w:val="article de loi - nom"/>
    <w:basedOn w:val="Standard"/>
    <w:qFormat/>
    <w:rsid w:val="007464B1"/>
    <w:pPr>
      <w:tabs>
        <w:tab w:val="left" w:pos="1134"/>
      </w:tabs>
      <w:spacing w:after="0"/>
      <w:ind w:left="284"/>
    </w:pPr>
    <w:rPr>
      <w:rFonts w:ascii="Helvetica 55 Roman" w:hAnsi="Helvetica 55 Roman"/>
      <w:i/>
    </w:rPr>
  </w:style>
  <w:style w:type="paragraph" w:styleId="Kopfzeile">
    <w:name w:val="header"/>
    <w:basedOn w:val="Standard"/>
    <w:link w:val="KopfzeileZchn"/>
    <w:uiPriority w:val="99"/>
    <w:unhideWhenUsed/>
    <w:rsid w:val="00F503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03AB"/>
    <w:rPr>
      <w:rFonts w:ascii="Helvetica Neue Light" w:hAnsi="Helvetica Neue Light" w:cs="MinionPro-Regular"/>
      <w:color w:val="000000"/>
      <w:sz w:val="19"/>
      <w:szCs w:val="19"/>
    </w:rPr>
  </w:style>
  <w:style w:type="paragraph" w:styleId="Fuzeile">
    <w:name w:val="footer"/>
    <w:basedOn w:val="Standard"/>
    <w:link w:val="FuzeileZchn"/>
    <w:uiPriority w:val="99"/>
    <w:unhideWhenUsed/>
    <w:rsid w:val="00F503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03AB"/>
    <w:rPr>
      <w:rFonts w:ascii="Helvetica Neue Light" w:hAnsi="Helvetica Neue Light" w:cs="MinionPro-Regular"/>
      <w:color w:val="000000"/>
      <w:sz w:val="19"/>
      <w:szCs w:val="19"/>
    </w:rPr>
  </w:style>
  <w:style w:type="paragraph" w:styleId="Titel">
    <w:name w:val="Title"/>
    <w:basedOn w:val="berschrift6"/>
    <w:next w:val="Standard"/>
    <w:link w:val="TitelZchn"/>
    <w:uiPriority w:val="10"/>
    <w:qFormat/>
    <w:rsid w:val="00CB3F85"/>
    <w:pPr>
      <w:spacing w:after="300"/>
      <w:contextualSpacing/>
    </w:pPr>
    <w:rPr>
      <w:spacing w:val="5"/>
      <w:kern w:val="28"/>
      <w:szCs w:val="52"/>
    </w:rPr>
  </w:style>
  <w:style w:type="character" w:customStyle="1" w:styleId="TitelZchn">
    <w:name w:val="Titel Zchn"/>
    <w:basedOn w:val="Absatz-Standardschriftart"/>
    <w:link w:val="Titel"/>
    <w:uiPriority w:val="10"/>
    <w:rsid w:val="00CB3F85"/>
    <w:rPr>
      <w:rFonts w:ascii="Helvetica 55 Roman" w:eastAsiaTheme="majorEastAsia" w:hAnsi="Helvetica 55 Roman" w:cstheme="majorBidi"/>
      <w:b/>
      <w:bCs/>
      <w:iCs/>
      <w:color w:val="000000" w:themeColor="text1"/>
      <w:spacing w:val="5"/>
      <w:kern w:val="28"/>
      <w:sz w:val="21"/>
      <w:szCs w:val="52"/>
      <w:lang w:val="de-CH"/>
    </w:rPr>
  </w:style>
  <w:style w:type="paragraph" w:styleId="Untertitel">
    <w:name w:val="Subtitle"/>
    <w:basedOn w:val="Standard"/>
    <w:next w:val="Standard"/>
    <w:link w:val="UntertitelZchn"/>
    <w:uiPriority w:val="11"/>
    <w:qFormat/>
    <w:rsid w:val="00CB3F85"/>
    <w:pPr>
      <w:numPr>
        <w:ilvl w:val="1"/>
      </w:numPr>
    </w:pPr>
    <w:rPr>
      <w:rFonts w:eastAsiaTheme="majorEastAsia" w:cstheme="majorBidi"/>
      <w:iCs/>
      <w:color w:val="000000" w:themeColor="text1"/>
      <w:spacing w:val="15"/>
      <w:sz w:val="21"/>
      <w:szCs w:val="24"/>
    </w:rPr>
  </w:style>
  <w:style w:type="character" w:customStyle="1" w:styleId="UntertitelZchn">
    <w:name w:val="Untertitel Zchn"/>
    <w:basedOn w:val="Absatz-Standardschriftart"/>
    <w:link w:val="Untertitel"/>
    <w:uiPriority w:val="11"/>
    <w:rsid w:val="00CB3F85"/>
    <w:rPr>
      <w:rFonts w:ascii="Helvetica Neue Light" w:eastAsiaTheme="majorEastAsia" w:hAnsi="Helvetica Neue Light" w:cstheme="majorBidi"/>
      <w:iCs/>
      <w:color w:val="000000" w:themeColor="text1"/>
      <w:spacing w:val="15"/>
      <w:sz w:val="21"/>
    </w:rPr>
  </w:style>
  <w:style w:type="character" w:styleId="SchwacheHervorhebung">
    <w:name w:val="Subtle Emphasis"/>
    <w:basedOn w:val="Absatz-Standardschriftart"/>
    <w:uiPriority w:val="19"/>
    <w:qFormat/>
    <w:rsid w:val="00CB3F85"/>
    <w:rPr>
      <w:rFonts w:ascii="Helvetica Neue" w:hAnsi="Helvetica Neue"/>
      <w:b w:val="0"/>
      <w:i w:val="0"/>
      <w:iCs/>
      <w:color w:val="808080" w:themeColor="text1" w:themeTint="7F"/>
    </w:rPr>
  </w:style>
  <w:style w:type="character" w:styleId="Fett">
    <w:name w:val="Strong"/>
    <w:basedOn w:val="Absatz-Standardschriftart"/>
    <w:uiPriority w:val="22"/>
    <w:qFormat/>
    <w:rsid w:val="00CB3F85"/>
    <w:rPr>
      <w:rFonts w:ascii="Helvetica Neue" w:hAnsi="Helvetica Neue"/>
      <w:b/>
      <w:bCs/>
      <w:i w:val="0"/>
      <w:u w:val="single"/>
    </w:rPr>
  </w:style>
  <w:style w:type="paragraph" w:styleId="IntensivesZitat">
    <w:name w:val="Intense Quote"/>
    <w:basedOn w:val="Standard"/>
    <w:next w:val="Standard"/>
    <w:link w:val="IntensivesZitatZchn"/>
    <w:uiPriority w:val="30"/>
    <w:qFormat/>
    <w:rsid w:val="00CB3F85"/>
    <w:pPr>
      <w:spacing w:before="200" w:after="280"/>
      <w:ind w:left="936" w:right="936"/>
    </w:pPr>
    <w:rPr>
      <w:bCs/>
      <w:i/>
      <w:iCs/>
      <w:color w:val="000000" w:themeColor="text1"/>
      <w:u w:val="single"/>
    </w:rPr>
  </w:style>
  <w:style w:type="character" w:customStyle="1" w:styleId="IntensivesZitatZchn">
    <w:name w:val="Intensives Zitat Zchn"/>
    <w:basedOn w:val="Absatz-Standardschriftart"/>
    <w:link w:val="IntensivesZitat"/>
    <w:uiPriority w:val="30"/>
    <w:rsid w:val="00CB3F85"/>
    <w:rPr>
      <w:rFonts w:ascii="Helvetica Neue Light" w:hAnsi="Helvetica Neue Light" w:cs="MinionPro-Regular"/>
      <w:bCs/>
      <w:i/>
      <w:iCs/>
      <w:color w:val="000000" w:themeColor="text1"/>
      <w:sz w:val="19"/>
      <w:szCs w:val="19"/>
      <w:u w:val="single"/>
    </w:rPr>
  </w:style>
  <w:style w:type="character" w:styleId="SchwacherVerweis">
    <w:name w:val="Subtle Reference"/>
    <w:basedOn w:val="Absatz-Standardschriftart"/>
    <w:uiPriority w:val="31"/>
    <w:qFormat/>
    <w:rsid w:val="00CB3F85"/>
    <w:rPr>
      <w:rFonts w:ascii="Helvetica Neue Light" w:hAnsi="Helvetica Neue Light"/>
      <w:b w:val="0"/>
      <w:i w:val="0"/>
      <w:smallCaps/>
      <w:color w:val="A6A6A6" w:themeColor="background1" w:themeShade="A6"/>
      <w:u w:val="single"/>
    </w:rPr>
  </w:style>
  <w:style w:type="paragraph" w:customStyle="1" w:styleId="numrationpuces">
    <w:name w:val="énumération puces"/>
    <w:basedOn w:val="Listenabsatz"/>
    <w:qFormat/>
    <w:rsid w:val="00C52A32"/>
    <w:pPr>
      <w:tabs>
        <w:tab w:val="clear" w:pos="454"/>
        <w:tab w:val="num" w:pos="709"/>
      </w:tabs>
      <w:ind w:left="709" w:hanging="142"/>
    </w:pPr>
    <w:rPr>
      <w:lang w:val="fr-CH"/>
    </w:rPr>
  </w:style>
  <w:style w:type="character" w:styleId="Buchtitel">
    <w:name w:val="Book Title"/>
    <w:basedOn w:val="Absatz-Standardschriftart"/>
    <w:uiPriority w:val="33"/>
    <w:qFormat/>
    <w:rsid w:val="001536F7"/>
    <w:rPr>
      <w:rFonts w:ascii="Helvetica Neue Light" w:hAnsi="Helvetica Neue Light"/>
      <w:b w:val="0"/>
      <w:bCs w:val="0"/>
      <w:i w:val="0"/>
      <w:iCs w:val="0"/>
      <w:caps w:val="0"/>
      <w:smallCaps w:val="0"/>
      <w:color w:val="000000" w:themeColor="text1"/>
      <w:spacing w:val="5"/>
      <w:sz w:val="19"/>
      <w:szCs w:val="19"/>
      <w:u w:val="single"/>
    </w:rPr>
  </w:style>
  <w:style w:type="paragraph" w:styleId="Verzeichnis4">
    <w:name w:val="toc 4"/>
    <w:basedOn w:val="Standard"/>
    <w:next w:val="Standard"/>
    <w:autoRedefine/>
    <w:uiPriority w:val="39"/>
    <w:unhideWhenUsed/>
    <w:rsid w:val="00783D61"/>
    <w:pPr>
      <w:ind w:left="570"/>
    </w:pPr>
  </w:style>
  <w:style w:type="paragraph" w:styleId="Verzeichnis5">
    <w:name w:val="toc 5"/>
    <w:basedOn w:val="Standard"/>
    <w:next w:val="Standard"/>
    <w:autoRedefine/>
    <w:uiPriority w:val="39"/>
    <w:unhideWhenUsed/>
    <w:rsid w:val="00783D61"/>
    <w:pPr>
      <w:ind w:left="760"/>
    </w:pPr>
  </w:style>
  <w:style w:type="paragraph" w:styleId="Verzeichnis6">
    <w:name w:val="toc 6"/>
    <w:basedOn w:val="Standard"/>
    <w:next w:val="Standard"/>
    <w:autoRedefine/>
    <w:uiPriority w:val="39"/>
    <w:unhideWhenUsed/>
    <w:rsid w:val="00783D61"/>
    <w:pPr>
      <w:ind w:left="950"/>
    </w:pPr>
  </w:style>
  <w:style w:type="paragraph" w:styleId="Verzeichnis7">
    <w:name w:val="toc 7"/>
    <w:basedOn w:val="Standard"/>
    <w:next w:val="Standard"/>
    <w:autoRedefine/>
    <w:uiPriority w:val="39"/>
    <w:unhideWhenUsed/>
    <w:rsid w:val="00783D61"/>
    <w:pPr>
      <w:ind w:left="1140"/>
    </w:pPr>
  </w:style>
  <w:style w:type="paragraph" w:styleId="Verzeichnis8">
    <w:name w:val="toc 8"/>
    <w:basedOn w:val="Standard"/>
    <w:next w:val="Standard"/>
    <w:autoRedefine/>
    <w:uiPriority w:val="39"/>
    <w:unhideWhenUsed/>
    <w:rsid w:val="00783D61"/>
    <w:pPr>
      <w:ind w:left="1330"/>
    </w:pPr>
  </w:style>
  <w:style w:type="paragraph" w:styleId="Verzeichnis9">
    <w:name w:val="toc 9"/>
    <w:basedOn w:val="Standard"/>
    <w:next w:val="Standard"/>
    <w:autoRedefine/>
    <w:uiPriority w:val="39"/>
    <w:unhideWhenUsed/>
    <w:rsid w:val="00783D61"/>
    <w:pPr>
      <w:ind w:left="1520"/>
    </w:pPr>
  </w:style>
  <w:style w:type="paragraph" w:customStyle="1" w:styleId="Paragraphestandard">
    <w:name w:val="[Paragraphe standard]"/>
    <w:basedOn w:val="Standard"/>
    <w:uiPriority w:val="99"/>
    <w:rsid w:val="00166800"/>
    <w:pPr>
      <w:widowControl w:val="0"/>
      <w:autoSpaceDE w:val="0"/>
      <w:autoSpaceDN w:val="0"/>
      <w:adjustRightInd w:val="0"/>
      <w:spacing w:after="0" w:line="288" w:lineRule="auto"/>
      <w:jc w:val="left"/>
      <w:textAlignment w:val="center"/>
    </w:pPr>
    <w:rPr>
      <w:rFonts w:ascii="MinionPro-Regular" w:hAnsi="MinionPro-Regular"/>
      <w:sz w:val="24"/>
      <w:szCs w:val="24"/>
    </w:rPr>
  </w:style>
  <w:style w:type="paragraph" w:styleId="Funotentext">
    <w:name w:val="footnote text"/>
    <w:basedOn w:val="Standard"/>
    <w:link w:val="FunotentextZchn"/>
    <w:unhideWhenUsed/>
    <w:rsid w:val="00063F91"/>
    <w:pPr>
      <w:spacing w:after="0" w:line="240" w:lineRule="auto"/>
      <w:jc w:val="left"/>
    </w:pPr>
    <w:rPr>
      <w:sz w:val="16"/>
      <w:szCs w:val="24"/>
    </w:rPr>
  </w:style>
  <w:style w:type="character" w:customStyle="1" w:styleId="FunotentextZchn">
    <w:name w:val="Fußnotentext Zchn"/>
    <w:basedOn w:val="Absatz-Standardschriftart"/>
    <w:link w:val="Funotentext"/>
    <w:rsid w:val="00063F91"/>
    <w:rPr>
      <w:rFonts w:ascii="Helvetica 45 Light" w:hAnsi="Helvetica 45 Light" w:cs="MinionPro-Regular"/>
      <w:color w:val="000000"/>
      <w:sz w:val="16"/>
    </w:rPr>
  </w:style>
  <w:style w:type="character" w:styleId="Hyperlink">
    <w:name w:val="Hyperlink"/>
    <w:basedOn w:val="Absatz-Standardschriftart"/>
    <w:uiPriority w:val="99"/>
    <w:unhideWhenUsed/>
    <w:rsid w:val="00594785"/>
    <w:rPr>
      <w:color w:val="FFDE26" w:themeColor="hyperlink"/>
      <w:u w:val="single"/>
    </w:rPr>
  </w:style>
  <w:style w:type="paragraph" w:styleId="KeinLeerraum">
    <w:name w:val="No Spacing"/>
    <w:qFormat/>
    <w:rsid w:val="00724D49"/>
    <w:pPr>
      <w:jc w:val="both"/>
    </w:pPr>
    <w:rPr>
      <w:rFonts w:ascii="Helvetica Neue Light" w:hAnsi="Helvetica Neue Light" w:cs="MinionPro-Regular"/>
      <w:color w:val="000000"/>
      <w:sz w:val="19"/>
      <w:szCs w:val="19"/>
    </w:rPr>
  </w:style>
  <w:style w:type="paragraph" w:customStyle="1" w:styleId="logo">
    <w:name w:val="logo"/>
    <w:basedOn w:val="articledeloi-nom"/>
    <w:qFormat/>
    <w:rsid w:val="00724D49"/>
    <w:pPr>
      <w:ind w:left="6804"/>
    </w:pPr>
  </w:style>
  <w:style w:type="character" w:styleId="Platzhaltertext">
    <w:name w:val="Placeholder Text"/>
    <w:basedOn w:val="Absatz-Standardschriftart"/>
    <w:uiPriority w:val="99"/>
    <w:semiHidden/>
    <w:rsid w:val="00A872A4"/>
    <w:rPr>
      <w:color w:val="808080"/>
    </w:rPr>
  </w:style>
  <w:style w:type="paragraph" w:customStyle="1" w:styleId="ACCorpsCE">
    <w:name w:val="_AC_Corps CE"/>
    <w:basedOn w:val="Standard"/>
    <w:link w:val="ACCorpsCECar"/>
    <w:rsid w:val="00357E5E"/>
    <w:pPr>
      <w:spacing w:before="120" w:after="0" w:line="240" w:lineRule="exact"/>
    </w:pPr>
    <w:rPr>
      <w:rFonts w:ascii="Arial" w:eastAsia="Times New Roman" w:hAnsi="Arial" w:cs="Times New Roman"/>
      <w:color w:val="auto"/>
      <w:sz w:val="20"/>
      <w:szCs w:val="20"/>
    </w:rPr>
  </w:style>
  <w:style w:type="paragraph" w:customStyle="1" w:styleId="ACTablettres">
    <w:name w:val="_AC_Tab lettres"/>
    <w:basedOn w:val="Standard"/>
    <w:rsid w:val="00357E5E"/>
    <w:pPr>
      <w:numPr>
        <w:numId w:val="7"/>
      </w:numPr>
      <w:spacing w:after="120" w:line="240" w:lineRule="exact"/>
    </w:pPr>
    <w:rPr>
      <w:rFonts w:ascii="Arial" w:eastAsia="Times New Roman" w:hAnsi="Arial" w:cs="Times New Roman"/>
      <w:color w:val="auto"/>
      <w:sz w:val="20"/>
      <w:szCs w:val="20"/>
    </w:rPr>
  </w:style>
  <w:style w:type="paragraph" w:customStyle="1" w:styleId="franklin2">
    <w:name w:val="franklin2"/>
    <w:basedOn w:val="Listenabsatz"/>
    <w:link w:val="franklin2Char"/>
    <w:qFormat/>
    <w:rsid w:val="007D082D"/>
    <w:pPr>
      <w:numPr>
        <w:numId w:val="9"/>
      </w:numPr>
      <w:spacing w:before="480" w:after="360" w:line="280" w:lineRule="exact"/>
    </w:pPr>
    <w:rPr>
      <w:rFonts w:ascii="Franklin Gothic Book" w:eastAsiaTheme="majorEastAsia" w:hAnsi="Franklin Gothic Book" w:cs="Arial"/>
      <w:b/>
      <w:color w:val="000000" w:themeColor="text1"/>
      <w:sz w:val="26"/>
      <w:szCs w:val="26"/>
    </w:rPr>
  </w:style>
  <w:style w:type="character" w:customStyle="1" w:styleId="ListenabsatzZchn">
    <w:name w:val="Listenabsatz Zchn"/>
    <w:aliases w:val="puces Zchn"/>
    <w:basedOn w:val="Absatz-Standardschriftart"/>
    <w:link w:val="Listenabsatz"/>
    <w:uiPriority w:val="34"/>
    <w:rsid w:val="007D082D"/>
    <w:rPr>
      <w:rFonts w:ascii="Helvetica 45 Light" w:hAnsi="Helvetica 45 Light" w:cs="MinionPro-Regular"/>
      <w:color w:val="000000"/>
      <w:sz w:val="19"/>
      <w:szCs w:val="19"/>
      <w:lang w:val="de-CH"/>
    </w:rPr>
  </w:style>
  <w:style w:type="character" w:customStyle="1" w:styleId="franklin2Char">
    <w:name w:val="franklin2 Char"/>
    <w:basedOn w:val="berschrift2Zchn"/>
    <w:link w:val="franklin2"/>
    <w:rsid w:val="007D082D"/>
    <w:rPr>
      <w:rFonts w:ascii="Franklin Gothic Book" w:eastAsiaTheme="majorEastAsia" w:hAnsi="Franklin Gothic Book" w:cs="Arial"/>
      <w:b/>
      <w:bCs w:val="0"/>
      <w:color w:val="000000" w:themeColor="text1"/>
      <w:sz w:val="26"/>
      <w:szCs w:val="26"/>
      <w:lang w:val="de-CH"/>
    </w:rPr>
  </w:style>
  <w:style w:type="paragraph" w:customStyle="1" w:styleId="franklin3a">
    <w:name w:val="franklin3a"/>
    <w:basedOn w:val="berschrift3"/>
    <w:link w:val="franklin3aCar"/>
    <w:qFormat/>
    <w:rsid w:val="00A37EB6"/>
    <w:pPr>
      <w:numPr>
        <w:ilvl w:val="0"/>
        <w:numId w:val="10"/>
      </w:numPr>
      <w:spacing w:before="360" w:after="240" w:line="280" w:lineRule="exact"/>
      <w:jc w:val="left"/>
    </w:pPr>
    <w:rPr>
      <w:rFonts w:ascii="Franklin Gothic Book" w:hAnsi="Franklin Gothic Book"/>
      <w:sz w:val="23"/>
      <w:szCs w:val="26"/>
    </w:rPr>
  </w:style>
  <w:style w:type="character" w:customStyle="1" w:styleId="franklin3aCar">
    <w:name w:val="franklin3a Car"/>
    <w:basedOn w:val="berschrift3Zchn"/>
    <w:link w:val="franklin3a"/>
    <w:rsid w:val="00A37EB6"/>
    <w:rPr>
      <w:rFonts w:ascii="Franklin Gothic Book" w:eastAsiaTheme="majorEastAsia" w:hAnsi="Franklin Gothic Book" w:cstheme="majorBidi"/>
      <w:b/>
      <w:bCs/>
      <w:color w:val="000000" w:themeColor="text1"/>
      <w:sz w:val="23"/>
      <w:szCs w:val="26"/>
      <w:lang w:val="de-CH"/>
    </w:rPr>
  </w:style>
  <w:style w:type="paragraph" w:customStyle="1" w:styleId="franklin1">
    <w:name w:val="franklin1"/>
    <w:basedOn w:val="Listenabsatz"/>
    <w:link w:val="franklin1Char"/>
    <w:qFormat/>
    <w:rsid w:val="00D15638"/>
    <w:pPr>
      <w:numPr>
        <w:numId w:val="11"/>
      </w:numPr>
      <w:spacing w:before="480" w:after="360" w:line="240" w:lineRule="auto"/>
      <w:outlineLvl w:val="4"/>
    </w:pPr>
    <w:rPr>
      <w:rFonts w:ascii="Franklin Gothic Book" w:hAnsi="Franklin Gothic Book"/>
      <w:b/>
      <w:bCs/>
      <w:sz w:val="28"/>
      <w:szCs w:val="28"/>
      <w:lang w:eastAsia="fr-CH"/>
    </w:rPr>
  </w:style>
  <w:style w:type="character" w:customStyle="1" w:styleId="franklin1Char">
    <w:name w:val="franklin1 Char"/>
    <w:basedOn w:val="ListenabsatzZchn"/>
    <w:link w:val="franklin1"/>
    <w:rsid w:val="00D15638"/>
    <w:rPr>
      <w:rFonts w:ascii="Franklin Gothic Book" w:hAnsi="Franklin Gothic Book" w:cs="MinionPro-Regular"/>
      <w:b/>
      <w:bCs/>
      <w:color w:val="000000"/>
      <w:sz w:val="28"/>
      <w:szCs w:val="28"/>
      <w:lang w:val="de-CH" w:eastAsia="fr-CH"/>
    </w:rPr>
  </w:style>
  <w:style w:type="paragraph" w:customStyle="1" w:styleId="franklin3b">
    <w:name w:val="franklin3b"/>
    <w:basedOn w:val="franklin3a"/>
    <w:link w:val="franklin3bCar"/>
    <w:qFormat/>
    <w:rsid w:val="00D15638"/>
    <w:pPr>
      <w:numPr>
        <w:numId w:val="12"/>
      </w:numPr>
    </w:pPr>
  </w:style>
  <w:style w:type="paragraph" w:customStyle="1" w:styleId="franklin4a">
    <w:name w:val="franklin4a"/>
    <w:basedOn w:val="berschrift4"/>
    <w:link w:val="franklin4aCar"/>
    <w:qFormat/>
    <w:rsid w:val="00D15638"/>
    <w:pPr>
      <w:numPr>
        <w:ilvl w:val="0"/>
        <w:numId w:val="13"/>
      </w:numPr>
      <w:spacing w:before="360" w:after="240" w:line="280" w:lineRule="exact"/>
      <w:ind w:left="709" w:hanging="709"/>
    </w:pPr>
    <w:rPr>
      <w:rFonts w:ascii="Franklin Gothic Book" w:hAnsi="Franklin Gothic Book"/>
      <w:b w:val="0"/>
      <w:iCs/>
    </w:rPr>
  </w:style>
  <w:style w:type="character" w:customStyle="1" w:styleId="franklin3bCar">
    <w:name w:val="franklin3b Car"/>
    <w:basedOn w:val="franklin3aCar"/>
    <w:link w:val="franklin3b"/>
    <w:rsid w:val="00D15638"/>
    <w:rPr>
      <w:rFonts w:ascii="Franklin Gothic Book" w:eastAsiaTheme="majorEastAsia" w:hAnsi="Franklin Gothic Book" w:cstheme="majorBidi"/>
      <w:b/>
      <w:bCs/>
      <w:color w:val="000000" w:themeColor="text1"/>
      <w:sz w:val="23"/>
      <w:szCs w:val="26"/>
      <w:lang w:val="de-CH"/>
    </w:rPr>
  </w:style>
  <w:style w:type="character" w:customStyle="1" w:styleId="franklin4aCar">
    <w:name w:val="franklin4a Car"/>
    <w:basedOn w:val="berschrift4Zchn"/>
    <w:link w:val="franklin4a"/>
    <w:rsid w:val="00D15638"/>
    <w:rPr>
      <w:rFonts w:ascii="Franklin Gothic Book" w:eastAsiaTheme="majorEastAsia" w:hAnsi="Franklin Gothic Book" w:cstheme="majorBidi"/>
      <w:b w:val="0"/>
      <w:bCs/>
      <w:iCs/>
      <w:color w:val="000000" w:themeColor="text1"/>
      <w:sz w:val="21"/>
      <w:szCs w:val="22"/>
      <w:lang w:val="de-CH"/>
    </w:rPr>
  </w:style>
  <w:style w:type="character" w:styleId="Kommentarzeichen">
    <w:name w:val="annotation reference"/>
    <w:basedOn w:val="Absatz-Standardschriftart"/>
    <w:uiPriority w:val="99"/>
    <w:semiHidden/>
    <w:unhideWhenUsed/>
    <w:rsid w:val="0048280A"/>
    <w:rPr>
      <w:sz w:val="16"/>
      <w:szCs w:val="16"/>
    </w:rPr>
  </w:style>
  <w:style w:type="paragraph" w:customStyle="1" w:styleId="annexe">
    <w:name w:val="annexe"/>
    <w:basedOn w:val="Standard"/>
    <w:link w:val="annexeCar"/>
    <w:qFormat/>
    <w:rsid w:val="001309A9"/>
    <w:pPr>
      <w:pBdr>
        <w:bottom w:val="single" w:sz="4" w:space="1" w:color="auto"/>
      </w:pBdr>
      <w:spacing w:after="0" w:line="240" w:lineRule="auto"/>
    </w:pPr>
    <w:rPr>
      <w:rFonts w:ascii="Franklin Gothic Book" w:hAnsi="Franklin Gothic Book" w:cs="Arial"/>
      <w:b/>
      <w:color w:val="auto"/>
      <w:sz w:val="26"/>
      <w:szCs w:val="26"/>
      <w:lang w:val="fr-CH"/>
    </w:rPr>
  </w:style>
  <w:style w:type="character" w:customStyle="1" w:styleId="annexeCar">
    <w:name w:val="annexe Car"/>
    <w:basedOn w:val="Absatz-Standardschriftart"/>
    <w:link w:val="annexe"/>
    <w:rsid w:val="001309A9"/>
    <w:rPr>
      <w:rFonts w:ascii="Franklin Gothic Book" w:hAnsi="Franklin Gothic Book" w:cs="Arial"/>
      <w:b/>
      <w:sz w:val="26"/>
      <w:szCs w:val="26"/>
      <w:lang w:val="fr-CH"/>
    </w:rPr>
  </w:style>
  <w:style w:type="paragraph" w:customStyle="1" w:styleId="ACRfrences">
    <w:name w:val="_AC_Références"/>
    <w:basedOn w:val="Standard"/>
    <w:link w:val="ACRfrencesCar"/>
    <w:rsid w:val="002C3D7B"/>
    <w:pPr>
      <w:tabs>
        <w:tab w:val="right" w:pos="-227"/>
        <w:tab w:val="left" w:pos="0"/>
      </w:tabs>
      <w:spacing w:after="0" w:line="240" w:lineRule="exact"/>
      <w:ind w:left="-1134"/>
      <w:jc w:val="left"/>
    </w:pPr>
    <w:rPr>
      <w:rFonts w:ascii="Arial" w:eastAsia="Times New Roman" w:hAnsi="Arial" w:cs="Times New Roman"/>
      <w:color w:val="auto"/>
      <w:sz w:val="18"/>
      <w:szCs w:val="20"/>
    </w:rPr>
  </w:style>
  <w:style w:type="character" w:customStyle="1" w:styleId="ACRfrencesCar">
    <w:name w:val="_AC_Références Car"/>
    <w:link w:val="ACRfrences"/>
    <w:rsid w:val="002C3D7B"/>
    <w:rPr>
      <w:rFonts w:ascii="Arial" w:eastAsia="Times New Roman" w:hAnsi="Arial" w:cs="Times New Roman"/>
      <w:sz w:val="18"/>
      <w:szCs w:val="20"/>
    </w:rPr>
  </w:style>
  <w:style w:type="character" w:styleId="BesuchterLink">
    <w:name w:val="FollowedHyperlink"/>
    <w:basedOn w:val="Absatz-Standardschriftart"/>
    <w:uiPriority w:val="99"/>
    <w:semiHidden/>
    <w:unhideWhenUsed/>
    <w:rsid w:val="00A42A76"/>
    <w:rPr>
      <w:color w:val="DEBE00" w:themeColor="followedHyperlink"/>
      <w:u w:val="single"/>
    </w:rPr>
  </w:style>
  <w:style w:type="paragraph" w:styleId="StandardWeb">
    <w:name w:val="Normal (Web)"/>
    <w:basedOn w:val="Standard"/>
    <w:uiPriority w:val="99"/>
    <w:semiHidden/>
    <w:unhideWhenUsed/>
    <w:rsid w:val="00FC31C6"/>
    <w:pPr>
      <w:spacing w:after="165" w:line="240" w:lineRule="auto"/>
      <w:jc w:val="left"/>
    </w:pPr>
    <w:rPr>
      <w:rFonts w:ascii="Times New Roman" w:eastAsia="Times New Roman" w:hAnsi="Times New Roman" w:cs="Times New Roman"/>
      <w:color w:val="auto"/>
      <w:sz w:val="26"/>
      <w:szCs w:val="26"/>
      <w:lang w:val="fr-CH" w:eastAsia="fr-CH"/>
    </w:rPr>
  </w:style>
  <w:style w:type="paragraph" w:customStyle="1" w:styleId="franklin4b">
    <w:name w:val="franklin4b"/>
    <w:basedOn w:val="berschrift3"/>
    <w:qFormat/>
    <w:rsid w:val="009D74A1"/>
    <w:pPr>
      <w:numPr>
        <w:ilvl w:val="0"/>
        <w:numId w:val="19"/>
      </w:numPr>
      <w:spacing w:before="360" w:after="240" w:line="280" w:lineRule="exact"/>
      <w:ind w:left="709" w:hanging="709"/>
    </w:pPr>
    <w:rPr>
      <w:rFonts w:ascii="Franklin Gothic Book" w:hAnsi="Franklin Gothic Book"/>
      <w:b w:val="0"/>
      <w:sz w:val="24"/>
      <w:szCs w:val="24"/>
    </w:rPr>
  </w:style>
  <w:style w:type="character" w:customStyle="1" w:styleId="titletext">
    <w:name w:val="title_text"/>
    <w:basedOn w:val="Absatz-Standardschriftart"/>
    <w:rsid w:val="008C56F4"/>
  </w:style>
  <w:style w:type="paragraph" w:styleId="Kommentartext">
    <w:name w:val="annotation text"/>
    <w:basedOn w:val="Standard"/>
    <w:link w:val="KommentartextZchn"/>
    <w:uiPriority w:val="99"/>
    <w:semiHidden/>
    <w:unhideWhenUsed/>
    <w:rsid w:val="00443C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43CD6"/>
    <w:rPr>
      <w:rFonts w:ascii="Helvetica 45 Light" w:hAnsi="Helvetica 45 Light" w:cs="MinionPro-Regular"/>
      <w:color w:val="000000"/>
      <w:sz w:val="20"/>
      <w:szCs w:val="20"/>
    </w:rPr>
  </w:style>
  <w:style w:type="paragraph" w:styleId="Kommentarthema">
    <w:name w:val="annotation subject"/>
    <w:basedOn w:val="Kommentartext"/>
    <w:next w:val="Kommentartext"/>
    <w:link w:val="KommentarthemaZchn"/>
    <w:uiPriority w:val="99"/>
    <w:semiHidden/>
    <w:unhideWhenUsed/>
    <w:rsid w:val="00443CD6"/>
    <w:rPr>
      <w:b/>
      <w:bCs/>
    </w:rPr>
  </w:style>
  <w:style w:type="character" w:customStyle="1" w:styleId="KommentarthemaZchn">
    <w:name w:val="Kommentarthema Zchn"/>
    <w:basedOn w:val="KommentartextZchn"/>
    <w:link w:val="Kommentarthema"/>
    <w:uiPriority w:val="99"/>
    <w:semiHidden/>
    <w:rsid w:val="00443CD6"/>
    <w:rPr>
      <w:rFonts w:ascii="Helvetica 45 Light" w:hAnsi="Helvetica 45 Light" w:cs="MinionPro-Regular"/>
      <w:b/>
      <w:bCs/>
      <w:color w:val="000000"/>
      <w:sz w:val="20"/>
      <w:szCs w:val="20"/>
    </w:rPr>
  </w:style>
  <w:style w:type="character" w:customStyle="1" w:styleId="ACCorpsCECar">
    <w:name w:val="_AC_Corps CE Car"/>
    <w:link w:val="ACCorpsCE"/>
    <w:rsid w:val="002830DA"/>
    <w:rPr>
      <w:rFonts w:ascii="Arial" w:eastAsia="Times New Roman" w:hAnsi="Arial" w:cs="Times New Roman"/>
      <w:sz w:val="20"/>
      <w:szCs w:val="20"/>
      <w:lang w:val="de-CH"/>
    </w:rPr>
  </w:style>
  <w:style w:type="character" w:customStyle="1" w:styleId="textcontent">
    <w:name w:val="text_content"/>
    <w:basedOn w:val="Absatz-Standardschriftart"/>
    <w:rsid w:val="00D33CB7"/>
  </w:style>
  <w:style w:type="character" w:customStyle="1" w:styleId="number">
    <w:name w:val="number"/>
    <w:basedOn w:val="Absatz-Standardschriftart"/>
    <w:rsid w:val="00D33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6225">
      <w:bodyDiv w:val="1"/>
      <w:marLeft w:val="0"/>
      <w:marRight w:val="0"/>
      <w:marTop w:val="0"/>
      <w:marBottom w:val="0"/>
      <w:divBdr>
        <w:top w:val="none" w:sz="0" w:space="0" w:color="auto"/>
        <w:left w:val="none" w:sz="0" w:space="0" w:color="auto"/>
        <w:bottom w:val="none" w:sz="0" w:space="0" w:color="auto"/>
        <w:right w:val="none" w:sz="0" w:space="0" w:color="auto"/>
      </w:divBdr>
      <w:divsChild>
        <w:div w:id="2089765820">
          <w:marLeft w:val="0"/>
          <w:marRight w:val="0"/>
          <w:marTop w:val="0"/>
          <w:marBottom w:val="0"/>
          <w:divBdr>
            <w:top w:val="none" w:sz="0" w:space="0" w:color="auto"/>
            <w:left w:val="none" w:sz="0" w:space="0" w:color="auto"/>
            <w:bottom w:val="none" w:sz="0" w:space="0" w:color="auto"/>
            <w:right w:val="none" w:sz="0" w:space="0" w:color="auto"/>
          </w:divBdr>
          <w:divsChild>
            <w:div w:id="1020814246">
              <w:marLeft w:val="0"/>
              <w:marRight w:val="0"/>
              <w:marTop w:val="0"/>
              <w:marBottom w:val="0"/>
              <w:divBdr>
                <w:top w:val="none" w:sz="0" w:space="0" w:color="auto"/>
                <w:left w:val="none" w:sz="0" w:space="0" w:color="auto"/>
                <w:bottom w:val="none" w:sz="0" w:space="0" w:color="auto"/>
                <w:right w:val="none" w:sz="0" w:space="0" w:color="auto"/>
              </w:divBdr>
              <w:divsChild>
                <w:div w:id="2076124287">
                  <w:marLeft w:val="-225"/>
                  <w:marRight w:val="-225"/>
                  <w:marTop w:val="0"/>
                  <w:marBottom w:val="0"/>
                  <w:divBdr>
                    <w:top w:val="none" w:sz="0" w:space="0" w:color="auto"/>
                    <w:left w:val="none" w:sz="0" w:space="0" w:color="auto"/>
                    <w:bottom w:val="none" w:sz="0" w:space="0" w:color="auto"/>
                    <w:right w:val="none" w:sz="0" w:space="0" w:color="auto"/>
                  </w:divBdr>
                  <w:divsChild>
                    <w:div w:id="529879966">
                      <w:marLeft w:val="0"/>
                      <w:marRight w:val="0"/>
                      <w:marTop w:val="0"/>
                      <w:marBottom w:val="0"/>
                      <w:divBdr>
                        <w:top w:val="none" w:sz="0" w:space="0" w:color="auto"/>
                        <w:left w:val="none" w:sz="0" w:space="0" w:color="auto"/>
                        <w:bottom w:val="none" w:sz="0" w:space="0" w:color="auto"/>
                        <w:right w:val="none" w:sz="0" w:space="0" w:color="auto"/>
                      </w:divBdr>
                      <w:divsChild>
                        <w:div w:id="593781921">
                          <w:marLeft w:val="-225"/>
                          <w:marRight w:val="-225"/>
                          <w:marTop w:val="0"/>
                          <w:marBottom w:val="0"/>
                          <w:divBdr>
                            <w:top w:val="none" w:sz="0" w:space="0" w:color="auto"/>
                            <w:left w:val="none" w:sz="0" w:space="0" w:color="auto"/>
                            <w:bottom w:val="none" w:sz="0" w:space="0" w:color="auto"/>
                            <w:right w:val="none" w:sz="0" w:space="0" w:color="auto"/>
                          </w:divBdr>
                          <w:divsChild>
                            <w:div w:id="836648919">
                              <w:marLeft w:val="0"/>
                              <w:marRight w:val="0"/>
                              <w:marTop w:val="0"/>
                              <w:marBottom w:val="0"/>
                              <w:divBdr>
                                <w:top w:val="none" w:sz="0" w:space="0" w:color="auto"/>
                                <w:left w:val="none" w:sz="0" w:space="0" w:color="auto"/>
                                <w:bottom w:val="none" w:sz="0" w:space="0" w:color="auto"/>
                                <w:right w:val="none" w:sz="0" w:space="0" w:color="auto"/>
                              </w:divBdr>
                              <w:divsChild>
                                <w:div w:id="797644699">
                                  <w:marLeft w:val="0"/>
                                  <w:marRight w:val="0"/>
                                  <w:marTop w:val="0"/>
                                  <w:marBottom w:val="0"/>
                                  <w:divBdr>
                                    <w:top w:val="none" w:sz="0" w:space="0" w:color="auto"/>
                                    <w:left w:val="none" w:sz="0" w:space="0" w:color="auto"/>
                                    <w:bottom w:val="none" w:sz="0" w:space="0" w:color="auto"/>
                                    <w:right w:val="none" w:sz="0" w:space="0" w:color="auto"/>
                                  </w:divBdr>
                                </w:div>
                                <w:div w:id="53519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71190">
      <w:bodyDiv w:val="1"/>
      <w:marLeft w:val="0"/>
      <w:marRight w:val="0"/>
      <w:marTop w:val="0"/>
      <w:marBottom w:val="0"/>
      <w:divBdr>
        <w:top w:val="none" w:sz="0" w:space="0" w:color="auto"/>
        <w:left w:val="none" w:sz="0" w:space="0" w:color="auto"/>
        <w:bottom w:val="none" w:sz="0" w:space="0" w:color="auto"/>
        <w:right w:val="none" w:sz="0" w:space="0" w:color="auto"/>
      </w:divBdr>
    </w:div>
    <w:div w:id="402336518">
      <w:bodyDiv w:val="1"/>
      <w:marLeft w:val="0"/>
      <w:marRight w:val="0"/>
      <w:marTop w:val="0"/>
      <w:marBottom w:val="0"/>
      <w:divBdr>
        <w:top w:val="none" w:sz="0" w:space="0" w:color="auto"/>
        <w:left w:val="none" w:sz="0" w:space="0" w:color="auto"/>
        <w:bottom w:val="none" w:sz="0" w:space="0" w:color="auto"/>
        <w:right w:val="none" w:sz="0" w:space="0" w:color="auto"/>
      </w:divBdr>
    </w:div>
    <w:div w:id="471294282">
      <w:bodyDiv w:val="1"/>
      <w:marLeft w:val="0"/>
      <w:marRight w:val="0"/>
      <w:marTop w:val="0"/>
      <w:marBottom w:val="0"/>
      <w:divBdr>
        <w:top w:val="none" w:sz="0" w:space="0" w:color="auto"/>
        <w:left w:val="none" w:sz="0" w:space="0" w:color="auto"/>
        <w:bottom w:val="none" w:sz="0" w:space="0" w:color="auto"/>
        <w:right w:val="none" w:sz="0" w:space="0" w:color="auto"/>
      </w:divBdr>
    </w:div>
    <w:div w:id="512841903">
      <w:bodyDiv w:val="1"/>
      <w:marLeft w:val="0"/>
      <w:marRight w:val="0"/>
      <w:marTop w:val="0"/>
      <w:marBottom w:val="0"/>
      <w:divBdr>
        <w:top w:val="none" w:sz="0" w:space="0" w:color="auto"/>
        <w:left w:val="none" w:sz="0" w:space="0" w:color="auto"/>
        <w:bottom w:val="none" w:sz="0" w:space="0" w:color="auto"/>
        <w:right w:val="none" w:sz="0" w:space="0" w:color="auto"/>
      </w:divBdr>
      <w:divsChild>
        <w:div w:id="1105270716">
          <w:marLeft w:val="0"/>
          <w:marRight w:val="0"/>
          <w:marTop w:val="0"/>
          <w:marBottom w:val="0"/>
          <w:divBdr>
            <w:top w:val="none" w:sz="0" w:space="0" w:color="auto"/>
            <w:left w:val="none" w:sz="0" w:space="0" w:color="auto"/>
            <w:bottom w:val="none" w:sz="0" w:space="0" w:color="auto"/>
            <w:right w:val="none" w:sz="0" w:space="0" w:color="auto"/>
          </w:divBdr>
          <w:divsChild>
            <w:div w:id="1900434903">
              <w:marLeft w:val="0"/>
              <w:marRight w:val="0"/>
              <w:marTop w:val="0"/>
              <w:marBottom w:val="0"/>
              <w:divBdr>
                <w:top w:val="none" w:sz="0" w:space="0" w:color="auto"/>
                <w:left w:val="none" w:sz="0" w:space="0" w:color="auto"/>
                <w:bottom w:val="none" w:sz="0" w:space="0" w:color="auto"/>
                <w:right w:val="none" w:sz="0" w:space="0" w:color="auto"/>
              </w:divBdr>
            </w:div>
            <w:div w:id="814444787">
              <w:marLeft w:val="0"/>
              <w:marRight w:val="0"/>
              <w:marTop w:val="0"/>
              <w:marBottom w:val="0"/>
              <w:divBdr>
                <w:top w:val="none" w:sz="0" w:space="0" w:color="auto"/>
                <w:left w:val="none" w:sz="0" w:space="0" w:color="auto"/>
                <w:bottom w:val="none" w:sz="0" w:space="0" w:color="auto"/>
                <w:right w:val="none" w:sz="0" w:space="0" w:color="auto"/>
              </w:divBdr>
            </w:div>
            <w:div w:id="11363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39040">
      <w:bodyDiv w:val="1"/>
      <w:marLeft w:val="0"/>
      <w:marRight w:val="0"/>
      <w:marTop w:val="0"/>
      <w:marBottom w:val="0"/>
      <w:divBdr>
        <w:top w:val="none" w:sz="0" w:space="0" w:color="auto"/>
        <w:left w:val="none" w:sz="0" w:space="0" w:color="auto"/>
        <w:bottom w:val="none" w:sz="0" w:space="0" w:color="auto"/>
        <w:right w:val="none" w:sz="0" w:space="0" w:color="auto"/>
      </w:divBdr>
    </w:div>
    <w:div w:id="1275475598">
      <w:bodyDiv w:val="1"/>
      <w:marLeft w:val="0"/>
      <w:marRight w:val="0"/>
      <w:marTop w:val="0"/>
      <w:marBottom w:val="0"/>
      <w:divBdr>
        <w:top w:val="none" w:sz="0" w:space="0" w:color="auto"/>
        <w:left w:val="none" w:sz="0" w:space="0" w:color="auto"/>
        <w:bottom w:val="none" w:sz="0" w:space="0" w:color="auto"/>
        <w:right w:val="none" w:sz="0" w:space="0" w:color="auto"/>
      </w:divBdr>
    </w:div>
    <w:div w:id="1321469304">
      <w:bodyDiv w:val="1"/>
      <w:marLeft w:val="0"/>
      <w:marRight w:val="0"/>
      <w:marTop w:val="0"/>
      <w:marBottom w:val="0"/>
      <w:divBdr>
        <w:top w:val="none" w:sz="0" w:space="0" w:color="auto"/>
        <w:left w:val="none" w:sz="0" w:space="0" w:color="auto"/>
        <w:bottom w:val="none" w:sz="0" w:space="0" w:color="auto"/>
        <w:right w:val="none" w:sz="0" w:space="0" w:color="auto"/>
      </w:divBdr>
      <w:divsChild>
        <w:div w:id="1601521942">
          <w:marLeft w:val="0"/>
          <w:marRight w:val="0"/>
          <w:marTop w:val="0"/>
          <w:marBottom w:val="0"/>
          <w:divBdr>
            <w:top w:val="none" w:sz="0" w:space="0" w:color="auto"/>
            <w:left w:val="none" w:sz="0" w:space="0" w:color="auto"/>
            <w:bottom w:val="none" w:sz="0" w:space="0" w:color="auto"/>
            <w:right w:val="none" w:sz="0" w:space="0" w:color="auto"/>
          </w:divBdr>
        </w:div>
        <w:div w:id="2005939212">
          <w:marLeft w:val="0"/>
          <w:marRight w:val="0"/>
          <w:marTop w:val="0"/>
          <w:marBottom w:val="0"/>
          <w:divBdr>
            <w:top w:val="none" w:sz="0" w:space="0" w:color="auto"/>
            <w:left w:val="none" w:sz="0" w:space="0" w:color="auto"/>
            <w:bottom w:val="none" w:sz="0" w:space="0" w:color="auto"/>
            <w:right w:val="none" w:sz="0" w:space="0" w:color="auto"/>
          </w:divBdr>
        </w:div>
      </w:divsChild>
    </w:div>
    <w:div w:id="1480538999">
      <w:bodyDiv w:val="1"/>
      <w:marLeft w:val="0"/>
      <w:marRight w:val="0"/>
      <w:marTop w:val="0"/>
      <w:marBottom w:val="0"/>
      <w:divBdr>
        <w:top w:val="none" w:sz="0" w:space="0" w:color="auto"/>
        <w:left w:val="none" w:sz="0" w:space="0" w:color="auto"/>
        <w:bottom w:val="none" w:sz="0" w:space="0" w:color="auto"/>
        <w:right w:val="none" w:sz="0" w:space="0" w:color="auto"/>
      </w:divBdr>
    </w:div>
    <w:div w:id="1520311072">
      <w:bodyDiv w:val="1"/>
      <w:marLeft w:val="0"/>
      <w:marRight w:val="0"/>
      <w:marTop w:val="0"/>
      <w:marBottom w:val="0"/>
      <w:divBdr>
        <w:top w:val="none" w:sz="0" w:space="0" w:color="auto"/>
        <w:left w:val="none" w:sz="0" w:space="0" w:color="auto"/>
        <w:bottom w:val="none" w:sz="0" w:space="0" w:color="auto"/>
        <w:right w:val="none" w:sz="0" w:space="0" w:color="auto"/>
      </w:divBdr>
    </w:div>
    <w:div w:id="1848208425">
      <w:bodyDiv w:val="1"/>
      <w:marLeft w:val="0"/>
      <w:marRight w:val="0"/>
      <w:marTop w:val="0"/>
      <w:marBottom w:val="0"/>
      <w:divBdr>
        <w:top w:val="none" w:sz="0" w:space="0" w:color="auto"/>
        <w:left w:val="none" w:sz="0" w:space="0" w:color="auto"/>
        <w:bottom w:val="none" w:sz="0" w:space="0" w:color="auto"/>
        <w:right w:val="none" w:sz="0" w:space="0" w:color="auto"/>
      </w:divBdr>
      <w:divsChild>
        <w:div w:id="41254066">
          <w:marLeft w:val="0"/>
          <w:marRight w:val="0"/>
          <w:marTop w:val="0"/>
          <w:marBottom w:val="0"/>
          <w:divBdr>
            <w:top w:val="none" w:sz="0" w:space="0" w:color="auto"/>
            <w:left w:val="none" w:sz="0" w:space="0" w:color="auto"/>
            <w:bottom w:val="none" w:sz="0" w:space="0" w:color="auto"/>
            <w:right w:val="none" w:sz="0" w:space="0" w:color="auto"/>
          </w:divBdr>
          <w:divsChild>
            <w:div w:id="1992828704">
              <w:marLeft w:val="0"/>
              <w:marRight w:val="0"/>
              <w:marTop w:val="0"/>
              <w:marBottom w:val="0"/>
              <w:divBdr>
                <w:top w:val="none" w:sz="0" w:space="0" w:color="auto"/>
                <w:left w:val="none" w:sz="0" w:space="0" w:color="auto"/>
                <w:bottom w:val="none" w:sz="0" w:space="0" w:color="auto"/>
                <w:right w:val="none" w:sz="0" w:space="0" w:color="auto"/>
              </w:divBdr>
              <w:divsChild>
                <w:div w:id="1446346210">
                  <w:marLeft w:val="0"/>
                  <w:marRight w:val="0"/>
                  <w:marTop w:val="0"/>
                  <w:marBottom w:val="0"/>
                  <w:divBdr>
                    <w:top w:val="none" w:sz="0" w:space="0" w:color="auto"/>
                    <w:left w:val="none" w:sz="0" w:space="0" w:color="auto"/>
                    <w:bottom w:val="none" w:sz="0" w:space="0" w:color="auto"/>
                    <w:right w:val="none" w:sz="0" w:space="0" w:color="auto"/>
                  </w:divBdr>
                  <w:divsChild>
                    <w:div w:id="32271954">
                      <w:marLeft w:val="0"/>
                      <w:marRight w:val="0"/>
                      <w:marTop w:val="0"/>
                      <w:marBottom w:val="0"/>
                      <w:divBdr>
                        <w:top w:val="none" w:sz="0" w:space="0" w:color="auto"/>
                        <w:left w:val="none" w:sz="0" w:space="0" w:color="auto"/>
                        <w:bottom w:val="none" w:sz="0" w:space="0" w:color="auto"/>
                        <w:right w:val="none" w:sz="0" w:space="0" w:color="auto"/>
                      </w:divBdr>
                      <w:divsChild>
                        <w:div w:id="6968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988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38"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Ciel">
  <a:themeElements>
    <a:clrScheme name="Ciel">
      <a:dk1>
        <a:sysClr val="windowText" lastClr="000000"/>
      </a:dk1>
      <a:lt1>
        <a:sysClr val="window" lastClr="FFFFFF"/>
      </a:lt1>
      <a:dk2>
        <a:srgbClr val="1782BF"/>
      </a:dk2>
      <a:lt2>
        <a:srgbClr val="62BCE9"/>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Ciel">
      <a:majorFont>
        <a:latin typeface="Arial Rounded MT Bold"/>
        <a:ea typeface=""/>
        <a:cs typeface=""/>
        <a:font script="Jpan" typeface="ＭＳ Ｐゴシック"/>
        <a:font script="Hans" typeface="宋体"/>
        <a:font script="Hant" typeface="新細明體"/>
      </a:majorFont>
      <a:minorFont>
        <a:latin typeface="Arial Rounded MT Bold"/>
        <a:ea typeface=""/>
        <a:cs typeface=""/>
        <a:font script="Jpan" typeface="ＭＳ Ｐゴシック"/>
        <a:font script="Hans" typeface="宋体"/>
        <a:font script="Hant" typeface="新細明體"/>
      </a:minorFont>
    </a:fontScheme>
    <a:fmtScheme name="Ciel">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Type de documentTitre du documentTitre du documentsous-titre ou autres informations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F60B77-DF0E-4B7E-B155-37BA0ED2B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1603</Words>
  <Characters>8819</Characters>
  <Application>Microsoft Office Word</Application>
  <DocSecurity>0</DocSecurity>
  <Lines>73</Lines>
  <Paragraphs>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Titre du document</vt:lpstr>
      <vt:lpstr>Titre du document</vt:lpstr>
    </vt:vector>
  </TitlesOfParts>
  <Company>Etat du Valais / Staat Wallis</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dc:title>
  <dc:creator>Damien GROSS</dc:creator>
  <cp:lastModifiedBy>Martin BELLWALD</cp:lastModifiedBy>
  <cp:revision>17</cp:revision>
  <cp:lastPrinted>2019-05-01T06:54:00Z</cp:lastPrinted>
  <dcterms:created xsi:type="dcterms:W3CDTF">2019-06-13T08:12:00Z</dcterms:created>
  <dcterms:modified xsi:type="dcterms:W3CDTF">2019-06-13T09:21:00Z</dcterms:modified>
</cp:coreProperties>
</file>