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6D7D3" w14:textId="77777777" w:rsidR="00633D3A" w:rsidRDefault="00633D3A" w:rsidP="00633D3A">
      <w:pPr>
        <w:pStyle w:val="ACTitre1"/>
        <w:spacing w:after="240"/>
        <w:sectPr w:rsidR="00633D3A" w:rsidSect="00C61B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659" w:right="1134" w:bottom="1134" w:left="2665" w:header="567" w:footer="567" w:gutter="0"/>
          <w:paperSrc w:first="7" w:other="7"/>
          <w:cols w:space="720"/>
          <w:titlePg/>
        </w:sectPr>
      </w:pPr>
      <w:bookmarkStart w:id="0" w:name="_GoBack"/>
      <w:bookmarkEnd w:id="0"/>
    </w:p>
    <w:p w14:paraId="4475B418" w14:textId="77777777" w:rsidR="00DB6E41" w:rsidRPr="002353A3" w:rsidRDefault="00DB6E41" w:rsidP="00DB6E41">
      <w:pPr>
        <w:pStyle w:val="couverturetypedocument"/>
        <w:rPr>
          <w:sz w:val="30"/>
          <w:szCs w:val="30"/>
          <w:lang w:val="de-CH"/>
        </w:rPr>
      </w:pPr>
      <w:r w:rsidRPr="002353A3">
        <w:rPr>
          <w:sz w:val="30"/>
          <w:szCs w:val="30"/>
          <w:lang w:val="de-CH"/>
        </w:rPr>
        <w:t xml:space="preserve">Musterartikel </w:t>
      </w:r>
    </w:p>
    <w:p w14:paraId="3BCBEAF0" w14:textId="77777777" w:rsidR="00DB6E41" w:rsidRPr="00DB6E41" w:rsidRDefault="00DB6E41" w:rsidP="00405064">
      <w:pPr>
        <w:pStyle w:val="couverturesous-titre"/>
        <w:rPr>
          <w:rFonts w:ascii="Helvetica 35 Thin" w:eastAsiaTheme="minorEastAsia" w:hAnsi="Helvetica 35 Thin" w:cstheme="minorBidi"/>
          <w:bCs w:val="0"/>
          <w:color w:val="FF0000"/>
          <w:sz w:val="36"/>
          <w:szCs w:val="36"/>
          <w:lang w:val="de-CH"/>
        </w:rPr>
      </w:pPr>
      <w:r w:rsidRPr="00DB6E41">
        <w:rPr>
          <w:rFonts w:ascii="Helvetica 35 Thin" w:eastAsiaTheme="minorEastAsia" w:hAnsi="Helvetica 35 Thin" w:cstheme="minorBidi"/>
          <w:bCs w:val="0"/>
          <w:color w:val="FF0000"/>
          <w:sz w:val="36"/>
          <w:szCs w:val="36"/>
          <w:lang w:val="de-CH"/>
        </w:rPr>
        <w:t>Bereiche rechtsgültiger Sondernutzungspläne</w:t>
      </w:r>
    </w:p>
    <w:p w14:paraId="0A8733E6" w14:textId="77777777" w:rsidR="0051272D" w:rsidRDefault="0051272D" w:rsidP="00405064">
      <w:pPr>
        <w:pStyle w:val="couverturesous-titre"/>
        <w:rPr>
          <w:rFonts w:ascii="Helvetica 45 Light" w:hAnsi="Helvetica 45 Light"/>
          <w:lang w:val="de-CH"/>
        </w:rPr>
      </w:pPr>
    </w:p>
    <w:p w14:paraId="7FDEBE2A" w14:textId="08FBEA2D" w:rsidR="0051272D" w:rsidRPr="00F03E4D" w:rsidRDefault="00B5770A" w:rsidP="0051272D">
      <w:pPr>
        <w:pStyle w:val="couverturesous-titre"/>
        <w:rPr>
          <w:rFonts w:ascii="Helvetica 45 Light" w:hAnsi="Helvetica 45 Light"/>
          <w:lang w:val="de-CH"/>
        </w:rPr>
      </w:pPr>
      <w:r w:rsidRPr="00B5770A">
        <w:rPr>
          <w:rFonts w:ascii="Helvetica 45 Light" w:hAnsi="Helvetica 45 Light"/>
          <w:lang w:val="de-CH"/>
        </w:rPr>
        <w:t>Dezember 2022</w:t>
      </w:r>
      <w:r w:rsidR="0051272D" w:rsidRPr="00B5770A">
        <w:rPr>
          <w:rFonts w:ascii="Helvetica 45 Light" w:hAnsi="Helvetica 45 Light"/>
          <w:lang w:val="de-CH"/>
        </w:rPr>
        <w:t xml:space="preserve"> (</w:t>
      </w:r>
      <w:r w:rsidR="001D5084" w:rsidRPr="00B5770A">
        <w:rPr>
          <w:rFonts w:ascii="Helvetica 45 Light" w:hAnsi="Helvetica 45 Light"/>
          <w:lang w:val="de-CH"/>
        </w:rPr>
        <w:t>V</w:t>
      </w:r>
      <w:r w:rsidR="0051272D" w:rsidRPr="00B5770A">
        <w:rPr>
          <w:rFonts w:ascii="Helvetica 45 Light" w:hAnsi="Helvetica 45 Light"/>
          <w:lang w:val="de-CH"/>
        </w:rPr>
        <w:t>ersion 1.</w:t>
      </w:r>
      <w:r w:rsidR="001D5084" w:rsidRPr="00B5770A">
        <w:rPr>
          <w:rFonts w:ascii="Helvetica 45 Light" w:hAnsi="Helvetica 45 Light"/>
          <w:lang w:val="de-CH"/>
        </w:rPr>
        <w:t>1</w:t>
      </w:r>
      <w:r w:rsidR="0051272D" w:rsidRPr="00B5770A">
        <w:rPr>
          <w:rFonts w:ascii="Helvetica 45 Light" w:hAnsi="Helvetica 45 Light"/>
          <w:lang w:val="de-CH"/>
        </w:rPr>
        <w:t>)</w:t>
      </w:r>
    </w:p>
    <w:p w14:paraId="4B72A58C" w14:textId="2513DB48" w:rsidR="00633D3A" w:rsidRPr="00DB6E41" w:rsidRDefault="00633D3A" w:rsidP="00633D3A">
      <w:pPr>
        <w:pStyle w:val="ACRfrences"/>
        <w:spacing w:after="120"/>
        <w:ind w:left="-1418"/>
        <w:rPr>
          <w:lang w:val="de-CH"/>
        </w:rPr>
      </w:pPr>
    </w:p>
    <w:p w14:paraId="29BA9D21" w14:textId="0F6FC910" w:rsidR="00DB6E41" w:rsidRPr="00427F83" w:rsidRDefault="00DB6E41" w:rsidP="00B5770A">
      <w:pPr>
        <w:spacing w:line="360" w:lineRule="auto"/>
        <w:jc w:val="both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427F83">
        <w:rPr>
          <w:rFonts w:ascii="Helvetica 55 Roman" w:hAnsi="Helvetica 55 Roman" w:cs="Arial"/>
          <w:b/>
          <w:sz w:val="21"/>
          <w:szCs w:val="21"/>
          <w:lang w:val="de-CH"/>
        </w:rPr>
        <w:t>Ausgangslage, Zielsetzungen</w:t>
      </w:r>
    </w:p>
    <w:p w14:paraId="78743BBE" w14:textId="4167B30B" w:rsidR="00427F83" w:rsidRDefault="002353A3" w:rsidP="00B90F26">
      <w:pPr>
        <w:spacing w:line="252" w:lineRule="auto"/>
        <w:jc w:val="both"/>
        <w:rPr>
          <w:rFonts w:ascii="Helvetica 45 Light" w:eastAsiaTheme="minorHAnsi" w:hAnsi="Helvetica 45 Light" w:cs="Arial"/>
          <w:sz w:val="19"/>
          <w:szCs w:val="19"/>
          <w:lang w:val="de-CH"/>
        </w:rPr>
      </w:pPr>
      <w:r w:rsidRPr="002353A3">
        <w:rPr>
          <w:rFonts w:ascii="Helvetica 45 Light" w:eastAsiaTheme="minorHAnsi" w:hAnsi="Helvetica 45 Light" w:cs="Arial"/>
          <w:sz w:val="19"/>
          <w:szCs w:val="19"/>
          <w:lang w:val="de-CH"/>
        </w:rPr>
        <w:t>Die Bereiche mit rechtsgültigen Sondernutzungsplänen werden u</w:t>
      </w:r>
      <w:r w:rsidR="00134A14">
        <w:rPr>
          <w:rFonts w:ascii="Helvetica 45 Light" w:eastAsiaTheme="minorHAnsi" w:hAnsi="Helvetica 45 Light" w:cs="Arial"/>
          <w:sz w:val="19"/>
          <w:szCs w:val="19"/>
          <w:lang w:val="de-CH"/>
        </w:rPr>
        <w:t>nabhängig von der Entscheidungs</w:t>
      </w:r>
      <w:r w:rsidRPr="002353A3">
        <w:rPr>
          <w:rFonts w:ascii="Helvetica 45 Light" w:eastAsiaTheme="minorHAnsi" w:hAnsi="Helvetica 45 Light" w:cs="Arial"/>
          <w:sz w:val="19"/>
          <w:szCs w:val="19"/>
          <w:lang w:val="de-CH"/>
        </w:rPr>
        <w:t xml:space="preserve">behörde in den Zonennutzungsplan (ZNP) übertragen, um die Gesamtübersicht des ZNP zu ergänzen und zu stärken. </w:t>
      </w:r>
    </w:p>
    <w:p w14:paraId="6AD8FB24" w14:textId="48301A78" w:rsidR="00484E6E" w:rsidRPr="00427F83" w:rsidRDefault="002353A3" w:rsidP="00B90F26">
      <w:pPr>
        <w:spacing w:line="252" w:lineRule="auto"/>
        <w:jc w:val="both"/>
        <w:rPr>
          <w:rFonts w:ascii="Helvetica 45 Light" w:eastAsiaTheme="minorHAnsi" w:hAnsi="Helvetica 45 Light" w:cs="Arial"/>
          <w:sz w:val="19"/>
          <w:szCs w:val="19"/>
          <w:lang w:val="de-CH"/>
        </w:rPr>
      </w:pPr>
      <w:r w:rsidRPr="002353A3">
        <w:rPr>
          <w:rFonts w:ascii="Helvetica 45 Light" w:eastAsiaTheme="minorHAnsi" w:hAnsi="Helvetica 45 Light" w:cs="Arial"/>
          <w:sz w:val="19"/>
          <w:szCs w:val="19"/>
          <w:lang w:val="de-CH"/>
        </w:rPr>
        <w:t>Im Reglement wird darauf hingewiesen, dass für ein und dieselbe Zone Abweichungen zwischen den Bestimmungen im Bau- und Zonenreglement (BZR) und im Reglement zur Detailplanung bestehen können.</w:t>
      </w:r>
    </w:p>
    <w:p w14:paraId="1C35FC74" w14:textId="77777777" w:rsidR="00484E6E" w:rsidRPr="002353A3" w:rsidRDefault="00484E6E" w:rsidP="00484E6E">
      <w:pPr>
        <w:spacing w:line="252" w:lineRule="auto"/>
        <w:rPr>
          <w:rFonts w:ascii="Helvetica 45 Light" w:eastAsiaTheme="minorHAnsi" w:hAnsi="Helvetica 45 Light" w:cs="Arial"/>
          <w:b/>
          <w:sz w:val="19"/>
          <w:szCs w:val="19"/>
          <w:lang w:val="de-CH"/>
        </w:rPr>
      </w:pPr>
    </w:p>
    <w:p w14:paraId="539E61C4" w14:textId="196969B8" w:rsidR="002353A3" w:rsidRPr="0081340F" w:rsidRDefault="002353A3" w:rsidP="002353A3">
      <w:pPr>
        <w:pStyle w:val="ACCorps"/>
        <w:tabs>
          <w:tab w:val="left" w:pos="1134"/>
        </w:tabs>
        <w:spacing w:before="120" w:after="120"/>
        <w:ind w:left="1134" w:hanging="1134"/>
        <w:rPr>
          <w:rFonts w:ascii="Helvetica 55 Roman" w:hAnsi="Helvetica 55 Roman"/>
          <w:b/>
          <w:sz w:val="21"/>
          <w:szCs w:val="21"/>
          <w:lang w:val="de-CH"/>
        </w:rPr>
      </w:pPr>
      <w:r w:rsidRPr="0081340F">
        <w:rPr>
          <w:rFonts w:ascii="Helvetica 55 Roman" w:eastAsiaTheme="minorHAnsi" w:hAnsi="Helvetica 55 Roman" w:cs="Arial"/>
          <w:b/>
          <w:sz w:val="21"/>
          <w:szCs w:val="21"/>
          <w:lang w:val="de-CH"/>
        </w:rPr>
        <w:t>Vor</w:t>
      </w:r>
      <w:r w:rsidR="00321C3A">
        <w:rPr>
          <w:rFonts w:ascii="Helvetica 55 Roman" w:eastAsiaTheme="minorHAnsi" w:hAnsi="Helvetica 55 Roman" w:cs="Arial"/>
          <w:b/>
          <w:sz w:val="21"/>
          <w:szCs w:val="21"/>
          <w:lang w:val="de-CH"/>
        </w:rPr>
        <w:t xml:space="preserve">schlag für einen Musterartikel </w:t>
      </w:r>
      <w:r>
        <w:rPr>
          <w:rFonts w:ascii="Helvetica 55 Roman" w:eastAsiaTheme="minorHAnsi" w:hAnsi="Helvetica 55 Roman" w:cs="Arial"/>
          <w:b/>
          <w:sz w:val="21"/>
          <w:szCs w:val="21"/>
          <w:lang w:val="de-CH"/>
        </w:rPr>
        <w:t xml:space="preserve">im BZR </w:t>
      </w:r>
    </w:p>
    <w:p w14:paraId="7E1980AE" w14:textId="1A51B22E" w:rsidR="002353A3" w:rsidRPr="0081340F" w:rsidRDefault="002353A3" w:rsidP="002353A3">
      <w:pPr>
        <w:pStyle w:val="ACCorps"/>
        <w:tabs>
          <w:tab w:val="left" w:pos="1134"/>
        </w:tabs>
        <w:spacing w:before="0"/>
        <w:ind w:left="1134" w:hanging="1134"/>
        <w:rPr>
          <w:rFonts w:ascii="Helvetica 45 Light" w:hAnsi="Helvetica 45 Light"/>
          <w:i/>
          <w:sz w:val="19"/>
          <w:szCs w:val="19"/>
          <w:lang w:val="de-CH"/>
        </w:rPr>
      </w:pPr>
      <w:r w:rsidRPr="00321C3A">
        <w:rPr>
          <w:rFonts w:ascii="Helvetica 45 Light" w:hAnsi="Helvetica 45 Light"/>
          <w:i/>
          <w:sz w:val="19"/>
          <w:szCs w:val="19"/>
          <w:highlight w:val="green"/>
          <w:lang w:val="de-CH"/>
        </w:rPr>
        <w:t>(</w:t>
      </w:r>
      <w:r w:rsidR="00321C3A" w:rsidRPr="00321C3A">
        <w:rPr>
          <w:rFonts w:ascii="Helvetica 45 Light" w:hAnsi="Helvetica 45 Light"/>
          <w:i/>
          <w:sz w:val="19"/>
          <w:szCs w:val="19"/>
          <w:highlight w:val="green"/>
          <w:lang w:val="de-CH"/>
        </w:rPr>
        <w:t>In grün</w:t>
      </w:r>
      <w:r w:rsidRPr="0081340F">
        <w:rPr>
          <w:rFonts w:ascii="Helvetica 45 Light" w:hAnsi="Helvetica 45 Light"/>
          <w:i/>
          <w:sz w:val="19"/>
          <w:szCs w:val="19"/>
          <w:lang w:val="de-CH"/>
        </w:rPr>
        <w:t xml:space="preserve"> = von der Gemeinde anzupassen)</w:t>
      </w:r>
    </w:p>
    <w:p w14:paraId="29D6F323" w14:textId="77777777" w:rsidR="00EE01BF" w:rsidRPr="002353A3" w:rsidRDefault="00EE01BF">
      <w:pPr>
        <w:rPr>
          <w:rFonts w:ascii="Helvetica 45 Light" w:hAnsi="Helvetica 45 Light" w:cs="Arial"/>
          <w:sz w:val="19"/>
          <w:szCs w:val="19"/>
          <w:lang w:val="de-CH"/>
        </w:rPr>
      </w:pPr>
    </w:p>
    <w:p w14:paraId="61030149" w14:textId="79F0563C" w:rsidR="00473C18" w:rsidRPr="002353A3" w:rsidRDefault="00473C18" w:rsidP="00EE01BF">
      <w:pPr>
        <w:pStyle w:val="Articletypetitre"/>
        <w:rPr>
          <w:lang w:val="de-CH"/>
        </w:rPr>
      </w:pPr>
      <w:r w:rsidRPr="002353A3">
        <w:rPr>
          <w:rStyle w:val="Accentuation"/>
          <w:rFonts w:ascii="Helvetica 55 Roman" w:hAnsi="Helvetica 55 Roman"/>
          <w:iCs w:val="0"/>
          <w:lang w:val="de-CH"/>
        </w:rPr>
        <w:t xml:space="preserve">Art. </w:t>
      </w:r>
      <w:r w:rsidRPr="002353A3">
        <w:rPr>
          <w:rStyle w:val="Accentuation"/>
          <w:rFonts w:ascii="Helvetica 55 Roman" w:hAnsi="Helvetica 55 Roman"/>
          <w:iCs w:val="0"/>
          <w:highlight w:val="green"/>
          <w:lang w:val="de-CH"/>
        </w:rPr>
        <w:t>xx</w:t>
      </w:r>
      <w:r w:rsidRPr="002353A3">
        <w:rPr>
          <w:lang w:val="de-CH"/>
        </w:rPr>
        <w:tab/>
      </w:r>
      <w:r w:rsidR="002353A3">
        <w:rPr>
          <w:lang w:val="de-CH"/>
        </w:rPr>
        <w:t>Bereiche r</w:t>
      </w:r>
      <w:r w:rsidR="002353A3" w:rsidRPr="002353A3">
        <w:rPr>
          <w:lang w:val="de-CH"/>
        </w:rPr>
        <w:t>echtsgültiger Sondernutzungspläne</w:t>
      </w:r>
    </w:p>
    <w:p w14:paraId="50D75BD7" w14:textId="27C9FE4A" w:rsidR="00473C18" w:rsidRPr="00B256F8" w:rsidRDefault="00B256F8" w:rsidP="00B256F8">
      <w:pPr>
        <w:pStyle w:val="ArticleType1erNiveau"/>
        <w:rPr>
          <w:lang w:val="de-CH"/>
        </w:rPr>
      </w:pPr>
      <w:r w:rsidRPr="00B256F8">
        <w:rPr>
          <w:lang w:val="de-CH"/>
        </w:rPr>
        <w:t>In</w:t>
      </w:r>
      <w:r w:rsidR="00484E6E" w:rsidRPr="00B256F8">
        <w:rPr>
          <w:lang w:val="de-CH"/>
        </w:rPr>
        <w:t xml:space="preserve"> </w:t>
      </w:r>
      <w:r w:rsidRPr="00B256F8">
        <w:rPr>
          <w:lang w:val="de-CH"/>
        </w:rPr>
        <w:t>diesen Bereichen müssen Vorhaben für Bauten oder Anlagen dem rechtsverbindlichen Sonder-nutzungsplan und seinen Vorschriften entsprechen.</w:t>
      </w:r>
    </w:p>
    <w:p w14:paraId="10BEE6B9" w14:textId="11440103" w:rsidR="009D3092" w:rsidRDefault="009D3092">
      <w:pPr>
        <w:rPr>
          <w:rFonts w:ascii="Helvetica 45 Light" w:hAnsi="Helvetica 45 Light" w:cs="Arial"/>
          <w:sz w:val="19"/>
          <w:szCs w:val="19"/>
          <w:lang w:val="de-CH"/>
        </w:rPr>
      </w:pPr>
    </w:p>
    <w:p w14:paraId="78E79CAA" w14:textId="68721805" w:rsidR="000F547D" w:rsidRDefault="000F547D">
      <w:pPr>
        <w:rPr>
          <w:rFonts w:ascii="Helvetica 45 Light" w:hAnsi="Helvetica 45 Light" w:cs="Arial"/>
          <w:sz w:val="19"/>
          <w:szCs w:val="19"/>
          <w:lang w:val="de-CH"/>
        </w:rPr>
      </w:pPr>
    </w:p>
    <w:p w14:paraId="7C10782A" w14:textId="1EDEE93B" w:rsidR="000F547D" w:rsidRDefault="000F547D">
      <w:pPr>
        <w:rPr>
          <w:rFonts w:ascii="Helvetica 45 Light" w:hAnsi="Helvetica 45 Light" w:cs="Arial"/>
          <w:sz w:val="19"/>
          <w:szCs w:val="19"/>
          <w:lang w:val="de-CH"/>
        </w:rPr>
      </w:pPr>
    </w:p>
    <w:p w14:paraId="706A3659" w14:textId="77777777" w:rsidR="000F547D" w:rsidRPr="00B5770A" w:rsidRDefault="000F547D" w:rsidP="000F547D">
      <w:pPr>
        <w:rPr>
          <w:rFonts w:ascii="Helvetica 45 Light" w:hAnsi="Helvetica 45 Light" w:cs="Arial"/>
          <w:sz w:val="19"/>
          <w:szCs w:val="19"/>
          <w:lang w:val="de-CH"/>
        </w:rPr>
      </w:pPr>
      <w:r w:rsidRPr="00B5770A">
        <w:rPr>
          <w:rFonts w:ascii="Helvetica 45 Light" w:hAnsi="Helvetica 45 Light" w:cs="Arial"/>
          <w:sz w:val="19"/>
          <w:szCs w:val="19"/>
          <w:lang w:val="de-CH"/>
        </w:rPr>
        <w:br w:type="page"/>
      </w:r>
    </w:p>
    <w:p w14:paraId="35B3F25D" w14:textId="77777777" w:rsidR="000F547D" w:rsidRDefault="000F547D" w:rsidP="000F547D">
      <w:pPr>
        <w:pStyle w:val="Titre1"/>
        <w:numPr>
          <w:ilvl w:val="0"/>
          <w:numId w:val="0"/>
        </w:numPr>
        <w:rPr>
          <w:rFonts w:ascii="Helvetica 45 Light" w:hAnsi="Helvetica 45 Light"/>
          <w:sz w:val="24"/>
          <w:szCs w:val="24"/>
          <w:u w:val="none"/>
        </w:rPr>
      </w:pPr>
      <w:proofErr w:type="spellStart"/>
      <w:r>
        <w:rPr>
          <w:rFonts w:ascii="Helvetica 45 Light" w:hAnsi="Helvetica 45 Light"/>
          <w:sz w:val="24"/>
          <w:szCs w:val="24"/>
          <w:u w:val="none"/>
        </w:rPr>
        <w:lastRenderedPageBreak/>
        <w:t>Versionen</w:t>
      </w:r>
      <w:proofErr w:type="spellEnd"/>
    </w:p>
    <w:tbl>
      <w:tblPr>
        <w:tblStyle w:val="Tableausimple2"/>
        <w:tblpPr w:leftFromText="141" w:rightFromText="141" w:tblpY="689"/>
        <w:tblW w:w="7655" w:type="dxa"/>
        <w:tblInd w:w="0" w:type="dxa"/>
        <w:tblBorders>
          <w:top w:val="dotted" w:sz="4" w:space="0" w:color="auto"/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095"/>
      </w:tblGrid>
      <w:tr w:rsidR="000F547D" w14:paraId="6F8EC82D" w14:textId="77777777" w:rsidTr="000F54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65A157" w14:textId="77777777" w:rsidR="000F547D" w:rsidRDefault="000F547D">
            <w:pPr>
              <w:keepNext/>
              <w:spacing w:before="60" w:after="60" w:line="360" w:lineRule="auto"/>
              <w:rPr>
                <w:rFonts w:ascii="Helvetica 45 Light" w:hAnsi="Helvetica 45 Light"/>
                <w:sz w:val="16"/>
                <w:szCs w:val="16"/>
              </w:rPr>
            </w:pPr>
            <w:proofErr w:type="spellStart"/>
            <w:r>
              <w:rPr>
                <w:rFonts w:ascii="Helvetica 45 Light" w:hAnsi="Helvetica 45 Light"/>
                <w:sz w:val="16"/>
                <w:szCs w:val="16"/>
              </w:rPr>
              <w:t>Versionen</w:t>
            </w:r>
            <w:proofErr w:type="spellEnd"/>
          </w:p>
        </w:tc>
        <w:tc>
          <w:tcPr>
            <w:tcW w:w="60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EB7259" w14:textId="77777777" w:rsidR="000F547D" w:rsidRDefault="000F547D">
            <w:pPr>
              <w:keepNext/>
              <w:spacing w:before="60"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45 Light" w:hAnsi="Helvetica 45 Light"/>
                <w:sz w:val="16"/>
                <w:szCs w:val="16"/>
              </w:rPr>
            </w:pPr>
            <w:proofErr w:type="spellStart"/>
            <w:r>
              <w:rPr>
                <w:rFonts w:ascii="Helvetica 45 Light" w:hAnsi="Helvetica 45 Light"/>
                <w:sz w:val="16"/>
                <w:szCs w:val="16"/>
              </w:rPr>
              <w:t>Änderung</w:t>
            </w:r>
            <w:proofErr w:type="spellEnd"/>
          </w:p>
        </w:tc>
      </w:tr>
      <w:tr w:rsidR="000F547D" w14:paraId="65FE44B8" w14:textId="77777777" w:rsidTr="000F5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BE3951B" w14:textId="77777777" w:rsidR="000F547D" w:rsidRDefault="00B5770A">
            <w:pPr>
              <w:keepNext/>
              <w:spacing w:before="60" w:after="60" w:line="360" w:lineRule="auto"/>
              <w:rPr>
                <w:rFonts w:ascii="Helvetica 45 Light" w:hAnsi="Helvetica 45 Light"/>
                <w:sz w:val="16"/>
                <w:szCs w:val="16"/>
              </w:rPr>
            </w:pPr>
            <w:r>
              <w:rPr>
                <w:rFonts w:ascii="Helvetica 45 Light" w:hAnsi="Helvetica 45 Light"/>
                <w:sz w:val="16"/>
                <w:szCs w:val="16"/>
              </w:rPr>
              <w:t>August 2021</w:t>
            </w:r>
          </w:p>
          <w:p w14:paraId="53A24C53" w14:textId="6C023E2D" w:rsidR="00B5770A" w:rsidRDefault="00B5770A">
            <w:pPr>
              <w:keepNext/>
              <w:spacing w:before="60" w:after="60" w:line="360" w:lineRule="auto"/>
              <w:rPr>
                <w:rFonts w:ascii="Helvetica 45 Light" w:hAnsi="Helvetica 45 Light"/>
                <w:sz w:val="16"/>
                <w:szCs w:val="16"/>
              </w:rPr>
            </w:pPr>
            <w:proofErr w:type="spellStart"/>
            <w:r>
              <w:rPr>
                <w:rFonts w:ascii="Helvetica 45 Light" w:hAnsi="Helvetica 45 Light"/>
                <w:sz w:val="16"/>
                <w:szCs w:val="16"/>
              </w:rPr>
              <w:t>Dezember</w:t>
            </w:r>
            <w:proofErr w:type="spellEnd"/>
            <w:r>
              <w:rPr>
                <w:rFonts w:ascii="Helvetica 45 Light" w:hAnsi="Helvetica 45 Light"/>
                <w:sz w:val="16"/>
                <w:szCs w:val="16"/>
              </w:rPr>
              <w:t xml:space="preserve"> 2022</w:t>
            </w: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456EE3D" w14:textId="331BA89A" w:rsidR="00B5770A" w:rsidRDefault="000F547D">
            <w:pPr>
              <w:keepNext/>
              <w:spacing w:before="60"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45 Light" w:hAnsi="Helvetica 45 Light"/>
                <w:sz w:val="16"/>
                <w:szCs w:val="16"/>
              </w:rPr>
            </w:pPr>
            <w:proofErr w:type="spellStart"/>
            <w:r>
              <w:rPr>
                <w:rFonts w:ascii="Helvetica 45 Light" w:hAnsi="Helvetica 45 Light"/>
                <w:sz w:val="16"/>
              </w:rPr>
              <w:t>Ausgangsversion</w:t>
            </w:r>
            <w:proofErr w:type="spellEnd"/>
          </w:p>
          <w:p w14:paraId="471FFB2E" w14:textId="359FBF42" w:rsidR="000F547D" w:rsidRPr="00B5770A" w:rsidRDefault="00B5770A" w:rsidP="00B57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45 Light" w:hAnsi="Helvetica 45 Light"/>
                <w:sz w:val="16"/>
                <w:szCs w:val="16"/>
              </w:rPr>
            </w:pPr>
            <w:proofErr w:type="spellStart"/>
            <w:r>
              <w:rPr>
                <w:rFonts w:ascii="Helvetica 45 Light" w:hAnsi="Helvetica 45 Light"/>
                <w:sz w:val="16"/>
                <w:szCs w:val="16"/>
              </w:rPr>
              <w:t>Redaktionelle</w:t>
            </w:r>
            <w:proofErr w:type="spellEnd"/>
            <w:r>
              <w:rPr>
                <w:rFonts w:ascii="Helvetica 45 Light" w:hAnsi="Helvetica 45 Ligh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Helvetica 45 Light" w:hAnsi="Helvetica 45 Light"/>
                <w:sz w:val="16"/>
                <w:szCs w:val="16"/>
              </w:rPr>
              <w:t>Korrektur</w:t>
            </w:r>
            <w:proofErr w:type="spellEnd"/>
            <w:r>
              <w:rPr>
                <w:rFonts w:ascii="Helvetica 45 Light" w:hAnsi="Helvetica 45 Light"/>
                <w:sz w:val="16"/>
                <w:szCs w:val="16"/>
              </w:rPr>
              <w:t xml:space="preserve"> </w:t>
            </w:r>
          </w:p>
        </w:tc>
      </w:tr>
    </w:tbl>
    <w:p w14:paraId="669F2746" w14:textId="77777777" w:rsidR="000F547D" w:rsidRDefault="000F547D" w:rsidP="000F547D">
      <w:pPr>
        <w:rPr>
          <w:rFonts w:ascii="Helvetica 45 Light" w:hAnsi="Helvetica 45 Light"/>
          <w:sz w:val="16"/>
          <w:szCs w:val="16"/>
        </w:rPr>
      </w:pPr>
    </w:p>
    <w:p w14:paraId="02B29FDF" w14:textId="77777777" w:rsidR="000F547D" w:rsidRDefault="000F547D" w:rsidP="000F547D">
      <w:pPr>
        <w:rPr>
          <w:rFonts w:ascii="Helvetica 45 Light" w:hAnsi="Helvetica 45 Light" w:cs="Arial"/>
          <w:sz w:val="19"/>
          <w:szCs w:val="19"/>
        </w:rPr>
      </w:pPr>
    </w:p>
    <w:p w14:paraId="19ABCFA8" w14:textId="77777777" w:rsidR="000F547D" w:rsidRDefault="000F547D" w:rsidP="000F547D">
      <w:pPr>
        <w:rPr>
          <w:rFonts w:ascii="Helvetica 45 Light" w:hAnsi="Helvetica 45 Light" w:cs="Arial"/>
          <w:sz w:val="19"/>
          <w:szCs w:val="19"/>
        </w:rPr>
      </w:pPr>
    </w:p>
    <w:p w14:paraId="6F4A28DD" w14:textId="77777777" w:rsidR="000F547D" w:rsidRDefault="000F547D" w:rsidP="000F547D">
      <w:pPr>
        <w:rPr>
          <w:rFonts w:ascii="Helvetica 45 Light" w:hAnsi="Helvetica 45 Light" w:cs="Arial"/>
          <w:sz w:val="19"/>
          <w:szCs w:val="19"/>
        </w:rPr>
      </w:pPr>
    </w:p>
    <w:p w14:paraId="0B0E860C" w14:textId="77777777" w:rsidR="000F547D" w:rsidRDefault="000F547D" w:rsidP="000F547D">
      <w:pPr>
        <w:tabs>
          <w:tab w:val="left" w:pos="142"/>
        </w:tabs>
        <w:rPr>
          <w:rFonts w:ascii="Helvetica 45 Light" w:hAnsi="Helvetica 45 Light" w:cs="Arial"/>
          <w:sz w:val="19"/>
          <w:szCs w:val="19"/>
        </w:rPr>
      </w:pPr>
    </w:p>
    <w:p w14:paraId="4739333B" w14:textId="77777777" w:rsidR="000F547D" w:rsidRDefault="000F547D" w:rsidP="000F547D">
      <w:pPr>
        <w:tabs>
          <w:tab w:val="left" w:pos="142"/>
        </w:tabs>
        <w:rPr>
          <w:rFonts w:ascii="Helvetica 45 Light" w:hAnsi="Helvetica 45 Light" w:cs="Arial"/>
          <w:sz w:val="19"/>
          <w:szCs w:val="19"/>
        </w:rPr>
      </w:pPr>
    </w:p>
    <w:p w14:paraId="68A64D94" w14:textId="4EFB1C1A" w:rsidR="000F547D" w:rsidRDefault="000F547D">
      <w:pPr>
        <w:rPr>
          <w:rFonts w:ascii="Helvetica 45 Light" w:hAnsi="Helvetica 45 Light" w:cs="Arial"/>
          <w:sz w:val="19"/>
          <w:szCs w:val="19"/>
          <w:lang w:val="de-CH"/>
        </w:rPr>
      </w:pPr>
    </w:p>
    <w:p w14:paraId="1271FC85" w14:textId="77777777" w:rsidR="000F547D" w:rsidRPr="00B256F8" w:rsidRDefault="000F547D">
      <w:pPr>
        <w:rPr>
          <w:rFonts w:ascii="Helvetica 45 Light" w:hAnsi="Helvetica 45 Light" w:cs="Arial"/>
          <w:sz w:val="19"/>
          <w:szCs w:val="19"/>
          <w:lang w:val="de-CH"/>
        </w:rPr>
      </w:pPr>
    </w:p>
    <w:sectPr w:rsidR="000F547D" w:rsidRPr="00B256F8" w:rsidSect="000B22D9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7" w:h="16840" w:code="9"/>
      <w:pgMar w:top="1701" w:right="1701" w:bottom="1418" w:left="1701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29D87" w14:textId="77777777" w:rsidR="00EA046D" w:rsidRDefault="00EA046D">
      <w:r>
        <w:separator/>
      </w:r>
    </w:p>
  </w:endnote>
  <w:endnote w:type="continuationSeparator" w:id="0">
    <w:p w14:paraId="672A6111" w14:textId="77777777" w:rsidR="00EA046D" w:rsidRDefault="00EA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45 Light">
    <w:altName w:val="Leelawadee UI Semilight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Bahnschrift Light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65 Medium">
    <w:panose1 w:val="020B06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35 Thin">
    <w:altName w:val="Corbel Light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 Medium">
    <w:altName w:val="Arial"/>
    <w:charset w:val="00"/>
    <w:family w:val="auto"/>
    <w:pitch w:val="variable"/>
    <w:sig w:usb0="00000001" w:usb1="10002042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8BFCD" w14:textId="77777777" w:rsidR="00DF6C02" w:rsidRDefault="00DF6C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88C33" w14:textId="1F60437B" w:rsidR="00633D3A" w:rsidRPr="006A157B" w:rsidRDefault="00633D3A" w:rsidP="00633D3A">
    <w:pPr>
      <w:pStyle w:val="ACEn-tte"/>
      <w:jc w:val="right"/>
    </w:pP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PAGE </w:instrText>
    </w:r>
    <w:r w:rsidRPr="006A157B">
      <w:rPr>
        <w:rStyle w:val="Numrodepage"/>
      </w:rPr>
      <w:fldChar w:fldCharType="separate"/>
    </w:r>
    <w:r>
      <w:rPr>
        <w:rStyle w:val="Numrodepage"/>
        <w:noProof/>
      </w:rPr>
      <w:t>1</w:t>
    </w:r>
    <w:r w:rsidRPr="006A157B">
      <w:rPr>
        <w:rStyle w:val="Numrodepage"/>
      </w:rPr>
      <w:fldChar w:fldCharType="end"/>
    </w:r>
    <w:r w:rsidRPr="006A157B">
      <w:rPr>
        <w:rStyle w:val="Numrodepage"/>
      </w:rPr>
      <w:t>/</w:t>
    </w: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NUMPAGES </w:instrText>
    </w:r>
    <w:r w:rsidRPr="006A157B">
      <w:rPr>
        <w:rStyle w:val="Numrodepage"/>
      </w:rPr>
      <w:fldChar w:fldCharType="separate"/>
    </w:r>
    <w:r w:rsidR="00B27245">
      <w:rPr>
        <w:rStyle w:val="Numrodepage"/>
        <w:noProof/>
      </w:rPr>
      <w:t>2</w:t>
    </w:r>
    <w:r w:rsidRPr="006A157B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628C4" w14:textId="77777777" w:rsidR="00DF6C02" w:rsidRDefault="00DF6C0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7429F" w14:textId="79FCD606" w:rsidR="00C72F63" w:rsidRDefault="00C72F63" w:rsidP="009876CA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DF6C02">
      <w:rPr>
        <w:rStyle w:val="Numrodepage"/>
        <w:noProof/>
      </w:rPr>
      <w:t>2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DF6C02">
      <w:rPr>
        <w:rStyle w:val="Numrodepage"/>
        <w:noProof/>
      </w:rPr>
      <w:t>2</w:t>
    </w:r>
    <w:r w:rsidRPr="000952FE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8DC66" w14:textId="77777777" w:rsidR="00EA046D" w:rsidRDefault="00EA046D">
      <w:r>
        <w:separator/>
      </w:r>
    </w:p>
  </w:footnote>
  <w:footnote w:type="continuationSeparator" w:id="0">
    <w:p w14:paraId="564A9457" w14:textId="77777777" w:rsidR="00EA046D" w:rsidRDefault="00EA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3762" w14:textId="54F5B41E" w:rsidR="00DF6C02" w:rsidRDefault="00DF6C02">
    <w:pPr>
      <w:pStyle w:val="En-tte"/>
    </w:pPr>
    <w:r>
      <w:rPr>
        <w:noProof/>
      </w:rPr>
      <w:pict w14:anchorId="57723F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7598751" o:spid="_x0000_s20482" type="#_x0000_t136" style="position:absolute;left:0;text-align:left;margin-left:0;margin-top:0;width:521.85pt;height:49.7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Überarbeitung im Gan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883ED" w14:textId="1505ED37" w:rsidR="00DF6C02" w:rsidRDefault="00DF6C02">
    <w:pPr>
      <w:pStyle w:val="En-tte"/>
    </w:pPr>
    <w:r>
      <w:rPr>
        <w:noProof/>
      </w:rPr>
      <w:pict w14:anchorId="4E2C50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7598752" o:spid="_x0000_s20483" type="#_x0000_t136" style="position:absolute;left:0;text-align:left;margin-left:0;margin-top:0;width:521.85pt;height:49.7pt;rotation:315;z-index:-251649024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Überarbeitung im Gan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96E73" w14:textId="4941E6B2" w:rsidR="00915E93" w:rsidRDefault="00DF6C02" w:rsidP="00915E93">
    <w:pPr>
      <w:pStyle w:val="ACEn-tte"/>
      <w:tabs>
        <w:tab w:val="left" w:pos="0"/>
      </w:tabs>
      <w:ind w:right="4280"/>
      <w:rPr>
        <w:sz w:val="14"/>
      </w:rPr>
    </w:pPr>
    <w:r>
      <w:rPr>
        <w:noProof/>
      </w:rPr>
      <w:pict w14:anchorId="725887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7598750" o:spid="_x0000_s20481" type="#_x0000_t136" style="position:absolute;margin-left:0;margin-top:0;width:521.85pt;height:49.7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Überarbeitung im Gang"/>
        </v:shape>
      </w:pict>
    </w:r>
    <w:r w:rsidR="00915E93"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0" wp14:anchorId="692E0A31" wp14:editId="2649FA4E">
          <wp:simplePos x="0" y="0"/>
          <wp:positionH relativeFrom="column">
            <wp:posOffset>3585210</wp:posOffset>
          </wp:positionH>
          <wp:positionV relativeFrom="paragraph">
            <wp:posOffset>245110</wp:posOffset>
          </wp:positionV>
          <wp:extent cx="539750" cy="539750"/>
          <wp:effectExtent l="0" t="0" r="0" b="0"/>
          <wp:wrapNone/>
          <wp:docPr id="4" name="Image 4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E93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F144984" wp14:editId="48553C39">
          <wp:simplePos x="0" y="0"/>
          <wp:positionH relativeFrom="column">
            <wp:posOffset>4128135</wp:posOffset>
          </wp:positionH>
          <wp:positionV relativeFrom="paragraph">
            <wp:posOffset>246380</wp:posOffset>
          </wp:positionV>
          <wp:extent cx="539750" cy="539750"/>
          <wp:effectExtent l="0" t="0" r="0" b="0"/>
          <wp:wrapNone/>
          <wp:docPr id="3" name="Image 3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E93">
      <w:rPr>
        <w:sz w:val="14"/>
      </w:rPr>
      <w:t>Département de la mobilité, du territoire et de l’environnement</w:t>
    </w:r>
  </w:p>
  <w:p w14:paraId="4F9F03AC" w14:textId="77777777" w:rsidR="00915E93" w:rsidRDefault="00915E93" w:rsidP="00915E93">
    <w:pPr>
      <w:pStyle w:val="ACEn-tte"/>
      <w:tabs>
        <w:tab w:val="left" w:pos="0"/>
      </w:tabs>
      <w:spacing w:after="120"/>
      <w:ind w:right="5386"/>
      <w:rPr>
        <w:b/>
        <w:sz w:val="14"/>
        <w:lang w:val="de-CH"/>
      </w:rPr>
    </w:pPr>
    <w:r>
      <w:rPr>
        <w:b/>
        <w:sz w:val="14"/>
        <w:lang w:val="de-CH"/>
      </w:rPr>
      <w:t xml:space="preserve">Service du </w:t>
    </w:r>
    <w:proofErr w:type="spellStart"/>
    <w:r>
      <w:rPr>
        <w:b/>
        <w:sz w:val="14"/>
        <w:lang w:val="de-CH"/>
      </w:rPr>
      <w:t>développement</w:t>
    </w:r>
    <w:proofErr w:type="spellEnd"/>
    <w:r>
      <w:rPr>
        <w:b/>
        <w:sz w:val="14"/>
        <w:lang w:val="de-CH"/>
      </w:rPr>
      <w:t xml:space="preserve"> territorial</w:t>
    </w:r>
  </w:p>
  <w:p w14:paraId="225CCBC8" w14:textId="77777777" w:rsidR="00915E93" w:rsidRDefault="00915E93" w:rsidP="00915E93">
    <w:pPr>
      <w:pStyle w:val="ACEn-tte"/>
      <w:tabs>
        <w:tab w:val="left" w:pos="0"/>
      </w:tabs>
      <w:ind w:right="4280"/>
      <w:rPr>
        <w:sz w:val="14"/>
        <w:szCs w:val="16"/>
        <w:lang w:val="de-CH"/>
      </w:rPr>
    </w:pPr>
    <w:r>
      <w:rPr>
        <w:sz w:val="14"/>
        <w:szCs w:val="16"/>
        <w:lang w:val="de-CH"/>
      </w:rPr>
      <w:t xml:space="preserve">Departement für Mobilität, Raumentwicklung und Umwelt </w:t>
    </w:r>
  </w:p>
  <w:p w14:paraId="5D027984" w14:textId="77777777" w:rsidR="00915E93" w:rsidRDefault="00915E93" w:rsidP="00915E93">
    <w:pPr>
      <w:pStyle w:val="ACEn-tte"/>
      <w:tabs>
        <w:tab w:val="left" w:pos="0"/>
      </w:tabs>
      <w:ind w:right="5386"/>
      <w:rPr>
        <w:b/>
        <w:sz w:val="14"/>
        <w:lang w:val="de-CH"/>
      </w:rPr>
    </w:pPr>
    <w:r>
      <w:rPr>
        <w:b/>
        <w:sz w:val="14"/>
        <w:lang w:val="de-CH"/>
      </w:rPr>
      <w:t>Dienststelle für Raumentwicklung</w:t>
    </w:r>
  </w:p>
  <w:p w14:paraId="42FCB031" w14:textId="77777777" w:rsidR="00915E93" w:rsidRDefault="00915E93" w:rsidP="00915E93">
    <w:pPr>
      <w:framePr w:w="880" w:h="216" w:hRule="exact" w:wrap="around" w:vAnchor="page" w:hAnchor="page" w:x="15225" w:y="8206"/>
      <w:tabs>
        <w:tab w:val="left" w:pos="2835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Poste CH SA</w:t>
    </w:r>
  </w:p>
  <w:p w14:paraId="1A8E094B" w14:textId="58BED931" w:rsidR="00633D3A" w:rsidRPr="00915E93" w:rsidRDefault="00915E93" w:rsidP="00915E93">
    <w:pPr>
      <w:pStyle w:val="21Espaceen-tte"/>
      <w:tabs>
        <w:tab w:val="left" w:pos="1260"/>
      </w:tabs>
      <w:spacing w:after="1000"/>
    </w:pPr>
    <w:r>
      <w:rPr>
        <w:noProof/>
        <w:lang w:eastAsia="fr-CH"/>
      </w:rPr>
      <w:drawing>
        <wp:anchor distT="0" distB="0" distL="114300" distR="114300" simplePos="0" relativeHeight="251661312" behindDoc="0" locked="0" layoutInCell="1" allowOverlap="1" wp14:anchorId="08F42682" wp14:editId="19760DDD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2" name="Image 2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02D3" w14:textId="4EC14FF3" w:rsidR="00FC0003" w:rsidRDefault="00DF6C02">
    <w:pPr>
      <w:pStyle w:val="En-tte"/>
    </w:pPr>
    <w:r>
      <w:rPr>
        <w:noProof/>
      </w:rPr>
      <w:pict w14:anchorId="024FE9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7598754" o:spid="_x0000_s20485" type="#_x0000_t136" style="position:absolute;left:0;text-align:left;margin-left:0;margin-top:0;width:521.85pt;height:49.7pt;rotation:315;z-index:-25164492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Überarbeitung im Gang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88D62" w14:textId="58D69C9F" w:rsidR="009251C4" w:rsidRPr="00F23861" w:rsidRDefault="00DF6C02" w:rsidP="009251C4">
    <w:pPr>
      <w:pStyle w:val="en-ttenomdoc"/>
      <w:jc w:val="right"/>
    </w:pPr>
    <w:r>
      <w:rPr>
        <w:noProof/>
      </w:rPr>
      <w:pict w14:anchorId="5497A6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7598755" o:spid="_x0000_s20486" type="#_x0000_t136" style="position:absolute;left:0;text-align:left;margin-left:0;margin-top:0;width:521.85pt;height:49.7pt;rotation:315;z-index:-25164288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Überarbeitung im Gang"/>
        </v:shape>
      </w:pict>
    </w:r>
    <w:proofErr w:type="spellStart"/>
    <w:r w:rsidR="00B5770A">
      <w:rPr>
        <w:rFonts w:ascii="Helvetica Neue Medium" w:hAnsi="Helvetica Neue Medium"/>
      </w:rPr>
      <w:t>Musterartikel</w:t>
    </w:r>
    <w:proofErr w:type="spellEnd"/>
    <w:r w:rsidR="009251C4">
      <w:rPr>
        <w:rFonts w:ascii="Helvetica Neue Medium" w:hAnsi="Helvetica Neue Medium"/>
      </w:rPr>
      <w:t xml:space="preserve"> </w:t>
    </w:r>
    <w:r w:rsidR="009251C4" w:rsidRPr="00636734">
      <w:t xml:space="preserve">– </w:t>
    </w:r>
    <w:proofErr w:type="spellStart"/>
    <w:r w:rsidR="00B5770A">
      <w:t>Bereiche</w:t>
    </w:r>
    <w:proofErr w:type="spellEnd"/>
    <w:r w:rsidR="00B5770A">
      <w:t xml:space="preserve"> </w:t>
    </w:r>
    <w:proofErr w:type="spellStart"/>
    <w:r w:rsidR="00B5770A">
      <w:t>rechtsgültiger</w:t>
    </w:r>
    <w:proofErr w:type="spellEnd"/>
    <w:r w:rsidR="00B5770A">
      <w:t xml:space="preserve"> </w:t>
    </w:r>
    <w:proofErr w:type="spellStart"/>
    <w:r w:rsidR="00B5770A">
      <w:t>Sondernutzungspläne</w:t>
    </w:r>
    <w:proofErr w:type="spellEnd"/>
  </w:p>
  <w:p w14:paraId="00A2BE7C" w14:textId="4DBFAA58" w:rsidR="00C72F63" w:rsidRPr="009251C4" w:rsidRDefault="00C72F63">
    <w:pPr>
      <w:rPr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35886" w14:textId="04B7C81F" w:rsidR="00FC0003" w:rsidRDefault="00DF6C02">
    <w:pPr>
      <w:pStyle w:val="En-tte"/>
    </w:pPr>
    <w:r>
      <w:rPr>
        <w:noProof/>
      </w:rPr>
      <w:pict w14:anchorId="2E5818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7598753" o:spid="_x0000_s20484" type="#_x0000_t136" style="position:absolute;left:0;text-align:left;margin-left:0;margin-top:0;width:521.85pt;height:49.7pt;rotation:315;z-index:-25164697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Überarbeitung im Gan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756"/>
    <w:multiLevelType w:val="hybridMultilevel"/>
    <w:tmpl w:val="F08245C8"/>
    <w:lvl w:ilvl="0" w:tplc="83F6F5BA">
      <w:start w:val="1"/>
      <w:numFmt w:val="decimal"/>
      <w:pStyle w:val="Articletype3meniveau"/>
      <w:lvlText w:val="%1."/>
      <w:lvlJc w:val="left"/>
      <w:pPr>
        <w:ind w:left="1004" w:hanging="360"/>
      </w:pPr>
      <w:rPr>
        <w:rFonts w:ascii="Helvetica 45 Light" w:hAnsi="Helvetica 45 Light" w:hint="default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FC04EB"/>
    <w:multiLevelType w:val="multilevel"/>
    <w:tmpl w:val="AE50DD18"/>
    <w:lvl w:ilvl="0">
      <w:start w:val="1"/>
      <w:numFmt w:val="decimal"/>
      <w:pStyle w:val="Numro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E2413D"/>
    <w:multiLevelType w:val="hybridMultilevel"/>
    <w:tmpl w:val="FF3AE3E0"/>
    <w:lvl w:ilvl="0" w:tplc="0240C684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86C"/>
    <w:multiLevelType w:val="hybridMultilevel"/>
    <w:tmpl w:val="66C88822"/>
    <w:lvl w:ilvl="0" w:tplc="B8D8D900">
      <w:start w:val="1"/>
      <w:numFmt w:val="bullet"/>
      <w:pStyle w:val="ArticleType4meniveau"/>
      <w:lvlText w:val="-"/>
      <w:lvlJc w:val="left"/>
      <w:pPr>
        <w:ind w:left="1344" w:hanging="360"/>
      </w:pPr>
      <w:rPr>
        <w:rFonts w:ascii="Helvetica 45 Light" w:hAnsi="Helvetica 45 Light" w:hint="default"/>
      </w:rPr>
    </w:lvl>
    <w:lvl w:ilvl="1" w:tplc="100C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2D21192A"/>
    <w:multiLevelType w:val="multilevel"/>
    <w:tmpl w:val="0804D940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FC51B8F"/>
    <w:multiLevelType w:val="multilevel"/>
    <w:tmpl w:val="DA0A70F4"/>
    <w:lvl w:ilvl="0">
      <w:start w:val="1"/>
      <w:numFmt w:val="decimal"/>
      <w:pStyle w:val="articledeloi-contenus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6" w15:restartNumberingAfterBreak="0">
    <w:nsid w:val="7EEA3E21"/>
    <w:multiLevelType w:val="hybridMultilevel"/>
    <w:tmpl w:val="3B685BF6"/>
    <w:lvl w:ilvl="0" w:tplc="4F70FD80">
      <w:start w:val="1"/>
      <w:numFmt w:val="lowerLetter"/>
      <w:pStyle w:val="Articletype2meniveau"/>
      <w:lvlText w:val="%1."/>
      <w:lvlJc w:val="left"/>
      <w:pPr>
        <w:ind w:left="644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6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2"/>
  </w:num>
  <w:num w:numId="21">
    <w:abstractNumId w:val="2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7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69"/>
    <w:rsid w:val="00000F43"/>
    <w:rsid w:val="00001DEE"/>
    <w:rsid w:val="0000215A"/>
    <w:rsid w:val="00002776"/>
    <w:rsid w:val="00004380"/>
    <w:rsid w:val="00007EAE"/>
    <w:rsid w:val="00010ABB"/>
    <w:rsid w:val="00011F07"/>
    <w:rsid w:val="0001211D"/>
    <w:rsid w:val="00014708"/>
    <w:rsid w:val="00020124"/>
    <w:rsid w:val="00020558"/>
    <w:rsid w:val="00023553"/>
    <w:rsid w:val="00031DD7"/>
    <w:rsid w:val="00032A39"/>
    <w:rsid w:val="00033295"/>
    <w:rsid w:val="000334E2"/>
    <w:rsid w:val="00034E6A"/>
    <w:rsid w:val="000415C6"/>
    <w:rsid w:val="00042D90"/>
    <w:rsid w:val="000700B6"/>
    <w:rsid w:val="00070475"/>
    <w:rsid w:val="00071B76"/>
    <w:rsid w:val="000725C9"/>
    <w:rsid w:val="00077F65"/>
    <w:rsid w:val="000804A7"/>
    <w:rsid w:val="00080BF1"/>
    <w:rsid w:val="00085C03"/>
    <w:rsid w:val="00086738"/>
    <w:rsid w:val="0008789B"/>
    <w:rsid w:val="00091E8C"/>
    <w:rsid w:val="00094ACA"/>
    <w:rsid w:val="000952FE"/>
    <w:rsid w:val="00095797"/>
    <w:rsid w:val="0009695A"/>
    <w:rsid w:val="000A1AE5"/>
    <w:rsid w:val="000A3DBC"/>
    <w:rsid w:val="000A4BE0"/>
    <w:rsid w:val="000B1A4C"/>
    <w:rsid w:val="000B22D9"/>
    <w:rsid w:val="000B5F3C"/>
    <w:rsid w:val="000C0BC1"/>
    <w:rsid w:val="000C1F80"/>
    <w:rsid w:val="000C58A2"/>
    <w:rsid w:val="000C65F3"/>
    <w:rsid w:val="000C6963"/>
    <w:rsid w:val="000E0FF6"/>
    <w:rsid w:val="000E11AC"/>
    <w:rsid w:val="000E701B"/>
    <w:rsid w:val="000F2C75"/>
    <w:rsid w:val="000F4C72"/>
    <w:rsid w:val="000F547D"/>
    <w:rsid w:val="0010454D"/>
    <w:rsid w:val="00105575"/>
    <w:rsid w:val="00107C43"/>
    <w:rsid w:val="001119EA"/>
    <w:rsid w:val="0012300F"/>
    <w:rsid w:val="001249FB"/>
    <w:rsid w:val="00125CF7"/>
    <w:rsid w:val="0013096D"/>
    <w:rsid w:val="00130F6E"/>
    <w:rsid w:val="00131A8E"/>
    <w:rsid w:val="00131E0E"/>
    <w:rsid w:val="00132336"/>
    <w:rsid w:val="00133266"/>
    <w:rsid w:val="00134A14"/>
    <w:rsid w:val="00141C52"/>
    <w:rsid w:val="00143150"/>
    <w:rsid w:val="00151424"/>
    <w:rsid w:val="001561F8"/>
    <w:rsid w:val="001602D5"/>
    <w:rsid w:val="001630C5"/>
    <w:rsid w:val="00164D0F"/>
    <w:rsid w:val="001650FF"/>
    <w:rsid w:val="0016513C"/>
    <w:rsid w:val="001663A2"/>
    <w:rsid w:val="00166F31"/>
    <w:rsid w:val="0017214B"/>
    <w:rsid w:val="00173B61"/>
    <w:rsid w:val="00173F16"/>
    <w:rsid w:val="00177A2D"/>
    <w:rsid w:val="001878E4"/>
    <w:rsid w:val="00195762"/>
    <w:rsid w:val="001A5BBE"/>
    <w:rsid w:val="001B0982"/>
    <w:rsid w:val="001B31DD"/>
    <w:rsid w:val="001B56C0"/>
    <w:rsid w:val="001B724C"/>
    <w:rsid w:val="001B73ED"/>
    <w:rsid w:val="001B79EF"/>
    <w:rsid w:val="001C1EEC"/>
    <w:rsid w:val="001C2EE3"/>
    <w:rsid w:val="001C64DC"/>
    <w:rsid w:val="001C7598"/>
    <w:rsid w:val="001D0985"/>
    <w:rsid w:val="001D4C5A"/>
    <w:rsid w:val="001D5084"/>
    <w:rsid w:val="001D7BAB"/>
    <w:rsid w:val="001E1C43"/>
    <w:rsid w:val="001E3273"/>
    <w:rsid w:val="001E69F2"/>
    <w:rsid w:val="001E744B"/>
    <w:rsid w:val="001F1BD7"/>
    <w:rsid w:val="001F618A"/>
    <w:rsid w:val="0020030B"/>
    <w:rsid w:val="00202A5B"/>
    <w:rsid w:val="0020433B"/>
    <w:rsid w:val="002066B2"/>
    <w:rsid w:val="002137AA"/>
    <w:rsid w:val="00214B91"/>
    <w:rsid w:val="00215F27"/>
    <w:rsid w:val="00216BC6"/>
    <w:rsid w:val="002206E9"/>
    <w:rsid w:val="00220853"/>
    <w:rsid w:val="0022201E"/>
    <w:rsid w:val="00223B9B"/>
    <w:rsid w:val="002262D6"/>
    <w:rsid w:val="00233284"/>
    <w:rsid w:val="002353A3"/>
    <w:rsid w:val="00235766"/>
    <w:rsid w:val="002506BF"/>
    <w:rsid w:val="00250CA3"/>
    <w:rsid w:val="00252B32"/>
    <w:rsid w:val="00253C09"/>
    <w:rsid w:val="00256FFC"/>
    <w:rsid w:val="00257D9E"/>
    <w:rsid w:val="00257F2A"/>
    <w:rsid w:val="002613D8"/>
    <w:rsid w:val="0026450A"/>
    <w:rsid w:val="00264B85"/>
    <w:rsid w:val="00271A49"/>
    <w:rsid w:val="002755F3"/>
    <w:rsid w:val="002766FB"/>
    <w:rsid w:val="00277ECB"/>
    <w:rsid w:val="00283D4D"/>
    <w:rsid w:val="00286BDD"/>
    <w:rsid w:val="00286CD2"/>
    <w:rsid w:val="00287E70"/>
    <w:rsid w:val="00290283"/>
    <w:rsid w:val="002926E6"/>
    <w:rsid w:val="00297010"/>
    <w:rsid w:val="002A0129"/>
    <w:rsid w:val="002A2B05"/>
    <w:rsid w:val="002A5270"/>
    <w:rsid w:val="002B4D11"/>
    <w:rsid w:val="002B534A"/>
    <w:rsid w:val="002B7B54"/>
    <w:rsid w:val="002D280C"/>
    <w:rsid w:val="002D53EE"/>
    <w:rsid w:val="002D5E5D"/>
    <w:rsid w:val="002F5227"/>
    <w:rsid w:val="00301B19"/>
    <w:rsid w:val="00304E49"/>
    <w:rsid w:val="00305AB1"/>
    <w:rsid w:val="003133F2"/>
    <w:rsid w:val="00314645"/>
    <w:rsid w:val="00314CAD"/>
    <w:rsid w:val="00315F2B"/>
    <w:rsid w:val="00316F9B"/>
    <w:rsid w:val="003207B1"/>
    <w:rsid w:val="00321C3A"/>
    <w:rsid w:val="00323C7B"/>
    <w:rsid w:val="003313C2"/>
    <w:rsid w:val="00332C88"/>
    <w:rsid w:val="003333B1"/>
    <w:rsid w:val="00337A13"/>
    <w:rsid w:val="00343538"/>
    <w:rsid w:val="00345F1F"/>
    <w:rsid w:val="00346030"/>
    <w:rsid w:val="003479BA"/>
    <w:rsid w:val="0035082E"/>
    <w:rsid w:val="0035139E"/>
    <w:rsid w:val="003542F0"/>
    <w:rsid w:val="00354EA1"/>
    <w:rsid w:val="0035597B"/>
    <w:rsid w:val="003578FB"/>
    <w:rsid w:val="00360E84"/>
    <w:rsid w:val="00360FCE"/>
    <w:rsid w:val="00364F17"/>
    <w:rsid w:val="0037061F"/>
    <w:rsid w:val="00370CFE"/>
    <w:rsid w:val="003771DD"/>
    <w:rsid w:val="00377F4F"/>
    <w:rsid w:val="003807B6"/>
    <w:rsid w:val="00381153"/>
    <w:rsid w:val="003846BA"/>
    <w:rsid w:val="00395120"/>
    <w:rsid w:val="00396570"/>
    <w:rsid w:val="003B10BF"/>
    <w:rsid w:val="003B2E5A"/>
    <w:rsid w:val="003C2C6C"/>
    <w:rsid w:val="003C4986"/>
    <w:rsid w:val="003C5B47"/>
    <w:rsid w:val="003D0496"/>
    <w:rsid w:val="003D5842"/>
    <w:rsid w:val="003D7710"/>
    <w:rsid w:val="003E168E"/>
    <w:rsid w:val="003E16CB"/>
    <w:rsid w:val="003E43BF"/>
    <w:rsid w:val="003E563A"/>
    <w:rsid w:val="003E62FA"/>
    <w:rsid w:val="003F5F5C"/>
    <w:rsid w:val="003F6CFD"/>
    <w:rsid w:val="00405064"/>
    <w:rsid w:val="00407D4A"/>
    <w:rsid w:val="0041380B"/>
    <w:rsid w:val="00422675"/>
    <w:rsid w:val="004264BC"/>
    <w:rsid w:val="00427F83"/>
    <w:rsid w:val="0044348C"/>
    <w:rsid w:val="00447151"/>
    <w:rsid w:val="0045017B"/>
    <w:rsid w:val="00450359"/>
    <w:rsid w:val="00453EA2"/>
    <w:rsid w:val="00455F73"/>
    <w:rsid w:val="00460ECC"/>
    <w:rsid w:val="00462858"/>
    <w:rsid w:val="0046513C"/>
    <w:rsid w:val="00467EAA"/>
    <w:rsid w:val="00472CDD"/>
    <w:rsid w:val="00473C18"/>
    <w:rsid w:val="00484E6E"/>
    <w:rsid w:val="0049394A"/>
    <w:rsid w:val="004A6483"/>
    <w:rsid w:val="004A78A5"/>
    <w:rsid w:val="004B0B00"/>
    <w:rsid w:val="004B472A"/>
    <w:rsid w:val="004B49F3"/>
    <w:rsid w:val="004B5879"/>
    <w:rsid w:val="004B6052"/>
    <w:rsid w:val="004B6312"/>
    <w:rsid w:val="004B7481"/>
    <w:rsid w:val="004B7CD5"/>
    <w:rsid w:val="004C51EC"/>
    <w:rsid w:val="004C78CD"/>
    <w:rsid w:val="004D0F0C"/>
    <w:rsid w:val="004D4156"/>
    <w:rsid w:val="004E1F2A"/>
    <w:rsid w:val="004E2442"/>
    <w:rsid w:val="004E2B8F"/>
    <w:rsid w:val="004E471E"/>
    <w:rsid w:val="004E55D9"/>
    <w:rsid w:val="004F55E3"/>
    <w:rsid w:val="004F5D02"/>
    <w:rsid w:val="0051272D"/>
    <w:rsid w:val="00513D7A"/>
    <w:rsid w:val="005156E9"/>
    <w:rsid w:val="005231AD"/>
    <w:rsid w:val="005241FB"/>
    <w:rsid w:val="0053046A"/>
    <w:rsid w:val="005333B8"/>
    <w:rsid w:val="00535139"/>
    <w:rsid w:val="005403F8"/>
    <w:rsid w:val="005404EF"/>
    <w:rsid w:val="00542062"/>
    <w:rsid w:val="00544983"/>
    <w:rsid w:val="0054656E"/>
    <w:rsid w:val="0054681F"/>
    <w:rsid w:val="00550277"/>
    <w:rsid w:val="005518AE"/>
    <w:rsid w:val="005541EA"/>
    <w:rsid w:val="00554B04"/>
    <w:rsid w:val="00561A65"/>
    <w:rsid w:val="00563E6F"/>
    <w:rsid w:val="00565270"/>
    <w:rsid w:val="0057359A"/>
    <w:rsid w:val="00575F01"/>
    <w:rsid w:val="00577E58"/>
    <w:rsid w:val="00580E47"/>
    <w:rsid w:val="00584A58"/>
    <w:rsid w:val="00586381"/>
    <w:rsid w:val="0059203A"/>
    <w:rsid w:val="00592129"/>
    <w:rsid w:val="00592B58"/>
    <w:rsid w:val="0059726E"/>
    <w:rsid w:val="00597C8B"/>
    <w:rsid w:val="005A5606"/>
    <w:rsid w:val="005A602C"/>
    <w:rsid w:val="005B2B75"/>
    <w:rsid w:val="005B6449"/>
    <w:rsid w:val="005C044C"/>
    <w:rsid w:val="005C74CB"/>
    <w:rsid w:val="005D012C"/>
    <w:rsid w:val="005D5AC2"/>
    <w:rsid w:val="005D7B02"/>
    <w:rsid w:val="005E0EBB"/>
    <w:rsid w:val="005E194D"/>
    <w:rsid w:val="005E29D5"/>
    <w:rsid w:val="005F2850"/>
    <w:rsid w:val="005F3240"/>
    <w:rsid w:val="005F594D"/>
    <w:rsid w:val="00602D65"/>
    <w:rsid w:val="00610323"/>
    <w:rsid w:val="006107F4"/>
    <w:rsid w:val="00611C2A"/>
    <w:rsid w:val="00613938"/>
    <w:rsid w:val="00615123"/>
    <w:rsid w:val="0062176F"/>
    <w:rsid w:val="00621798"/>
    <w:rsid w:val="00623CA5"/>
    <w:rsid w:val="006250EC"/>
    <w:rsid w:val="00631071"/>
    <w:rsid w:val="00633D3A"/>
    <w:rsid w:val="006345BD"/>
    <w:rsid w:val="006449B7"/>
    <w:rsid w:val="00646B9B"/>
    <w:rsid w:val="00650F15"/>
    <w:rsid w:val="00655A4D"/>
    <w:rsid w:val="006713BB"/>
    <w:rsid w:val="00671523"/>
    <w:rsid w:val="00680760"/>
    <w:rsid w:val="006835E2"/>
    <w:rsid w:val="0068431B"/>
    <w:rsid w:val="00686F0C"/>
    <w:rsid w:val="006911A2"/>
    <w:rsid w:val="00694010"/>
    <w:rsid w:val="0069492C"/>
    <w:rsid w:val="00695B3F"/>
    <w:rsid w:val="00695E78"/>
    <w:rsid w:val="006A6CAD"/>
    <w:rsid w:val="006C15C7"/>
    <w:rsid w:val="006C1E56"/>
    <w:rsid w:val="006C5438"/>
    <w:rsid w:val="006C6049"/>
    <w:rsid w:val="006C69C3"/>
    <w:rsid w:val="006D24CE"/>
    <w:rsid w:val="006D68B3"/>
    <w:rsid w:val="006D75EF"/>
    <w:rsid w:val="006D7DF4"/>
    <w:rsid w:val="006E0182"/>
    <w:rsid w:val="006E2A60"/>
    <w:rsid w:val="006F1D98"/>
    <w:rsid w:val="006F29C0"/>
    <w:rsid w:val="006F34F8"/>
    <w:rsid w:val="006F4C30"/>
    <w:rsid w:val="006F5959"/>
    <w:rsid w:val="00702001"/>
    <w:rsid w:val="00705F4D"/>
    <w:rsid w:val="00710C1A"/>
    <w:rsid w:val="007145CF"/>
    <w:rsid w:val="007170CE"/>
    <w:rsid w:val="00717315"/>
    <w:rsid w:val="00717D26"/>
    <w:rsid w:val="00723572"/>
    <w:rsid w:val="0072527E"/>
    <w:rsid w:val="007273B2"/>
    <w:rsid w:val="00732F81"/>
    <w:rsid w:val="00733E3E"/>
    <w:rsid w:val="007357A9"/>
    <w:rsid w:val="007363DC"/>
    <w:rsid w:val="007422D1"/>
    <w:rsid w:val="0074675F"/>
    <w:rsid w:val="0075024F"/>
    <w:rsid w:val="00750D56"/>
    <w:rsid w:val="00751E15"/>
    <w:rsid w:val="007553EC"/>
    <w:rsid w:val="00757EE8"/>
    <w:rsid w:val="007678EC"/>
    <w:rsid w:val="00767ED2"/>
    <w:rsid w:val="00770C24"/>
    <w:rsid w:val="00771EEC"/>
    <w:rsid w:val="00772444"/>
    <w:rsid w:val="00772990"/>
    <w:rsid w:val="00783A6F"/>
    <w:rsid w:val="0079355F"/>
    <w:rsid w:val="007935F2"/>
    <w:rsid w:val="007948EA"/>
    <w:rsid w:val="00794CF0"/>
    <w:rsid w:val="007A34E0"/>
    <w:rsid w:val="007A424E"/>
    <w:rsid w:val="007A447E"/>
    <w:rsid w:val="007A78B2"/>
    <w:rsid w:val="007B2C9C"/>
    <w:rsid w:val="007C62D6"/>
    <w:rsid w:val="007C66E1"/>
    <w:rsid w:val="007D1130"/>
    <w:rsid w:val="007D1714"/>
    <w:rsid w:val="007D4298"/>
    <w:rsid w:val="007D4F0C"/>
    <w:rsid w:val="007D7517"/>
    <w:rsid w:val="007E1428"/>
    <w:rsid w:val="007F3420"/>
    <w:rsid w:val="007F3FA8"/>
    <w:rsid w:val="007F770F"/>
    <w:rsid w:val="00800140"/>
    <w:rsid w:val="00800242"/>
    <w:rsid w:val="00804C0E"/>
    <w:rsid w:val="0080651E"/>
    <w:rsid w:val="00806928"/>
    <w:rsid w:val="0081000F"/>
    <w:rsid w:val="00815CC3"/>
    <w:rsid w:val="00817140"/>
    <w:rsid w:val="0082031D"/>
    <w:rsid w:val="00832174"/>
    <w:rsid w:val="00832F9B"/>
    <w:rsid w:val="00836EAE"/>
    <w:rsid w:val="008375FA"/>
    <w:rsid w:val="0084211D"/>
    <w:rsid w:val="008507EC"/>
    <w:rsid w:val="00851A05"/>
    <w:rsid w:val="00854872"/>
    <w:rsid w:val="00855C3D"/>
    <w:rsid w:val="00857893"/>
    <w:rsid w:val="00863086"/>
    <w:rsid w:val="0086423D"/>
    <w:rsid w:val="0087297E"/>
    <w:rsid w:val="008808DF"/>
    <w:rsid w:val="00883D1F"/>
    <w:rsid w:val="008846CC"/>
    <w:rsid w:val="008927DE"/>
    <w:rsid w:val="008931FB"/>
    <w:rsid w:val="00894FF5"/>
    <w:rsid w:val="008A542C"/>
    <w:rsid w:val="008A6447"/>
    <w:rsid w:val="008B1B6E"/>
    <w:rsid w:val="008B2F83"/>
    <w:rsid w:val="008B3440"/>
    <w:rsid w:val="008C1251"/>
    <w:rsid w:val="008C505A"/>
    <w:rsid w:val="008D085E"/>
    <w:rsid w:val="008D2C0D"/>
    <w:rsid w:val="008D50FD"/>
    <w:rsid w:val="008D7558"/>
    <w:rsid w:val="008E533E"/>
    <w:rsid w:val="008F2A2F"/>
    <w:rsid w:val="008F7B52"/>
    <w:rsid w:val="009008B9"/>
    <w:rsid w:val="00910E64"/>
    <w:rsid w:val="00911460"/>
    <w:rsid w:val="00913121"/>
    <w:rsid w:val="00914B8B"/>
    <w:rsid w:val="00915E93"/>
    <w:rsid w:val="00920F65"/>
    <w:rsid w:val="00921595"/>
    <w:rsid w:val="0092399A"/>
    <w:rsid w:val="009251C4"/>
    <w:rsid w:val="009315E0"/>
    <w:rsid w:val="009317ED"/>
    <w:rsid w:val="00931F67"/>
    <w:rsid w:val="0093285F"/>
    <w:rsid w:val="00935C02"/>
    <w:rsid w:val="00940BB4"/>
    <w:rsid w:val="00942840"/>
    <w:rsid w:val="00942AA9"/>
    <w:rsid w:val="00945F1A"/>
    <w:rsid w:val="00952DFE"/>
    <w:rsid w:val="00954C83"/>
    <w:rsid w:val="009572F3"/>
    <w:rsid w:val="00960C59"/>
    <w:rsid w:val="00962CE7"/>
    <w:rsid w:val="00965121"/>
    <w:rsid w:val="00975593"/>
    <w:rsid w:val="00975CF5"/>
    <w:rsid w:val="009770E2"/>
    <w:rsid w:val="009824E8"/>
    <w:rsid w:val="00985AD3"/>
    <w:rsid w:val="00986BDA"/>
    <w:rsid w:val="009876CA"/>
    <w:rsid w:val="0099163C"/>
    <w:rsid w:val="00995EEE"/>
    <w:rsid w:val="00996ECA"/>
    <w:rsid w:val="009A1386"/>
    <w:rsid w:val="009A3569"/>
    <w:rsid w:val="009A3A4A"/>
    <w:rsid w:val="009A5BBD"/>
    <w:rsid w:val="009A7BBD"/>
    <w:rsid w:val="009B37F0"/>
    <w:rsid w:val="009B4D7E"/>
    <w:rsid w:val="009B4DCD"/>
    <w:rsid w:val="009B4EAE"/>
    <w:rsid w:val="009B5ED1"/>
    <w:rsid w:val="009D0575"/>
    <w:rsid w:val="009D069F"/>
    <w:rsid w:val="009D0E90"/>
    <w:rsid w:val="009D2230"/>
    <w:rsid w:val="009D2F4B"/>
    <w:rsid w:val="009D3092"/>
    <w:rsid w:val="009E5368"/>
    <w:rsid w:val="009E5ACF"/>
    <w:rsid w:val="009F0953"/>
    <w:rsid w:val="009F0EA6"/>
    <w:rsid w:val="009F4895"/>
    <w:rsid w:val="00A03284"/>
    <w:rsid w:val="00A0646F"/>
    <w:rsid w:val="00A17250"/>
    <w:rsid w:val="00A17AA5"/>
    <w:rsid w:val="00A202D6"/>
    <w:rsid w:val="00A25E8C"/>
    <w:rsid w:val="00A27E9D"/>
    <w:rsid w:val="00A30BA2"/>
    <w:rsid w:val="00A32D0D"/>
    <w:rsid w:val="00A3332A"/>
    <w:rsid w:val="00A3375C"/>
    <w:rsid w:val="00A537AC"/>
    <w:rsid w:val="00A54B38"/>
    <w:rsid w:val="00A5530E"/>
    <w:rsid w:val="00A62A53"/>
    <w:rsid w:val="00A62B1D"/>
    <w:rsid w:val="00A6365C"/>
    <w:rsid w:val="00A63CF7"/>
    <w:rsid w:val="00A7135D"/>
    <w:rsid w:val="00A72F42"/>
    <w:rsid w:val="00A74303"/>
    <w:rsid w:val="00A759D1"/>
    <w:rsid w:val="00A76997"/>
    <w:rsid w:val="00A80A49"/>
    <w:rsid w:val="00A81743"/>
    <w:rsid w:val="00A843DB"/>
    <w:rsid w:val="00A87BEA"/>
    <w:rsid w:val="00A87D17"/>
    <w:rsid w:val="00A91FB3"/>
    <w:rsid w:val="00A963AC"/>
    <w:rsid w:val="00A96604"/>
    <w:rsid w:val="00AA39D6"/>
    <w:rsid w:val="00AA39DF"/>
    <w:rsid w:val="00AA451C"/>
    <w:rsid w:val="00AA45FA"/>
    <w:rsid w:val="00AA463E"/>
    <w:rsid w:val="00AA47BA"/>
    <w:rsid w:val="00AA6C5C"/>
    <w:rsid w:val="00AA7866"/>
    <w:rsid w:val="00AA7F4C"/>
    <w:rsid w:val="00AB1039"/>
    <w:rsid w:val="00AB6069"/>
    <w:rsid w:val="00AC43B3"/>
    <w:rsid w:val="00AD270C"/>
    <w:rsid w:val="00AD2B61"/>
    <w:rsid w:val="00AD5A0A"/>
    <w:rsid w:val="00AD7A8C"/>
    <w:rsid w:val="00AE2A35"/>
    <w:rsid w:val="00AE50EC"/>
    <w:rsid w:val="00AE79B5"/>
    <w:rsid w:val="00AF37F8"/>
    <w:rsid w:val="00B00059"/>
    <w:rsid w:val="00B00AE5"/>
    <w:rsid w:val="00B0288D"/>
    <w:rsid w:val="00B039A3"/>
    <w:rsid w:val="00B03C1E"/>
    <w:rsid w:val="00B05326"/>
    <w:rsid w:val="00B103AD"/>
    <w:rsid w:val="00B13789"/>
    <w:rsid w:val="00B1489B"/>
    <w:rsid w:val="00B171CA"/>
    <w:rsid w:val="00B20202"/>
    <w:rsid w:val="00B206A3"/>
    <w:rsid w:val="00B20D19"/>
    <w:rsid w:val="00B20FE2"/>
    <w:rsid w:val="00B2150A"/>
    <w:rsid w:val="00B256F8"/>
    <w:rsid w:val="00B27245"/>
    <w:rsid w:val="00B30C19"/>
    <w:rsid w:val="00B32A91"/>
    <w:rsid w:val="00B33794"/>
    <w:rsid w:val="00B33FF6"/>
    <w:rsid w:val="00B3464F"/>
    <w:rsid w:val="00B3653C"/>
    <w:rsid w:val="00B44970"/>
    <w:rsid w:val="00B4532A"/>
    <w:rsid w:val="00B5054C"/>
    <w:rsid w:val="00B523D7"/>
    <w:rsid w:val="00B558FB"/>
    <w:rsid w:val="00B57077"/>
    <w:rsid w:val="00B5770A"/>
    <w:rsid w:val="00B63908"/>
    <w:rsid w:val="00B66955"/>
    <w:rsid w:val="00B67A9F"/>
    <w:rsid w:val="00B70537"/>
    <w:rsid w:val="00B71966"/>
    <w:rsid w:val="00B81D44"/>
    <w:rsid w:val="00B83876"/>
    <w:rsid w:val="00B84E9D"/>
    <w:rsid w:val="00B85388"/>
    <w:rsid w:val="00B87A44"/>
    <w:rsid w:val="00B90F26"/>
    <w:rsid w:val="00B91A88"/>
    <w:rsid w:val="00B956E4"/>
    <w:rsid w:val="00B97246"/>
    <w:rsid w:val="00BA088C"/>
    <w:rsid w:val="00BA4A45"/>
    <w:rsid w:val="00BA584D"/>
    <w:rsid w:val="00BA5B57"/>
    <w:rsid w:val="00BA74DC"/>
    <w:rsid w:val="00BB288B"/>
    <w:rsid w:val="00BB6CB9"/>
    <w:rsid w:val="00BC325A"/>
    <w:rsid w:val="00BD0043"/>
    <w:rsid w:val="00BD0D4F"/>
    <w:rsid w:val="00BD271E"/>
    <w:rsid w:val="00BD2D34"/>
    <w:rsid w:val="00BD4030"/>
    <w:rsid w:val="00BD6E4D"/>
    <w:rsid w:val="00BE0947"/>
    <w:rsid w:val="00BE15FF"/>
    <w:rsid w:val="00BE70CA"/>
    <w:rsid w:val="00BF1DF4"/>
    <w:rsid w:val="00BF4B9D"/>
    <w:rsid w:val="00BF69A7"/>
    <w:rsid w:val="00C002BB"/>
    <w:rsid w:val="00C01A49"/>
    <w:rsid w:val="00C02184"/>
    <w:rsid w:val="00C03AB7"/>
    <w:rsid w:val="00C0422B"/>
    <w:rsid w:val="00C04F9A"/>
    <w:rsid w:val="00C06685"/>
    <w:rsid w:val="00C07502"/>
    <w:rsid w:val="00C126EA"/>
    <w:rsid w:val="00C147EC"/>
    <w:rsid w:val="00C15FAB"/>
    <w:rsid w:val="00C20E65"/>
    <w:rsid w:val="00C212F4"/>
    <w:rsid w:val="00C273CB"/>
    <w:rsid w:val="00C301B3"/>
    <w:rsid w:val="00C30BBB"/>
    <w:rsid w:val="00C328EF"/>
    <w:rsid w:val="00C32BF6"/>
    <w:rsid w:val="00C34E0F"/>
    <w:rsid w:val="00C3589D"/>
    <w:rsid w:val="00C3600E"/>
    <w:rsid w:val="00C37E1A"/>
    <w:rsid w:val="00C4126C"/>
    <w:rsid w:val="00C42614"/>
    <w:rsid w:val="00C43ACD"/>
    <w:rsid w:val="00C46A0B"/>
    <w:rsid w:val="00C510D7"/>
    <w:rsid w:val="00C570EC"/>
    <w:rsid w:val="00C61BF6"/>
    <w:rsid w:val="00C61DD7"/>
    <w:rsid w:val="00C64454"/>
    <w:rsid w:val="00C72BE4"/>
    <w:rsid w:val="00C72F63"/>
    <w:rsid w:val="00C75747"/>
    <w:rsid w:val="00C811D5"/>
    <w:rsid w:val="00C8223B"/>
    <w:rsid w:val="00C87553"/>
    <w:rsid w:val="00C90D7C"/>
    <w:rsid w:val="00C9148A"/>
    <w:rsid w:val="00C92350"/>
    <w:rsid w:val="00C95953"/>
    <w:rsid w:val="00C96C7B"/>
    <w:rsid w:val="00CA3D38"/>
    <w:rsid w:val="00CA5F50"/>
    <w:rsid w:val="00CB4DAE"/>
    <w:rsid w:val="00CD1938"/>
    <w:rsid w:val="00CD4D3A"/>
    <w:rsid w:val="00CD4D53"/>
    <w:rsid w:val="00CD7FA3"/>
    <w:rsid w:val="00CE0C9E"/>
    <w:rsid w:val="00CE1583"/>
    <w:rsid w:val="00CE62BC"/>
    <w:rsid w:val="00D020FC"/>
    <w:rsid w:val="00D02DFF"/>
    <w:rsid w:val="00D03964"/>
    <w:rsid w:val="00D06053"/>
    <w:rsid w:val="00D1083B"/>
    <w:rsid w:val="00D129E5"/>
    <w:rsid w:val="00D1305D"/>
    <w:rsid w:val="00D13C46"/>
    <w:rsid w:val="00D14513"/>
    <w:rsid w:val="00D146A0"/>
    <w:rsid w:val="00D21337"/>
    <w:rsid w:val="00D21CAF"/>
    <w:rsid w:val="00D334E1"/>
    <w:rsid w:val="00D33725"/>
    <w:rsid w:val="00D34C86"/>
    <w:rsid w:val="00D35BCF"/>
    <w:rsid w:val="00D35BD1"/>
    <w:rsid w:val="00D36C13"/>
    <w:rsid w:val="00D45917"/>
    <w:rsid w:val="00D461A2"/>
    <w:rsid w:val="00D46C72"/>
    <w:rsid w:val="00D46DD7"/>
    <w:rsid w:val="00D502CD"/>
    <w:rsid w:val="00D56388"/>
    <w:rsid w:val="00D56659"/>
    <w:rsid w:val="00D5686A"/>
    <w:rsid w:val="00D56CD4"/>
    <w:rsid w:val="00D67F1B"/>
    <w:rsid w:val="00D70B68"/>
    <w:rsid w:val="00D7184B"/>
    <w:rsid w:val="00D73057"/>
    <w:rsid w:val="00D77627"/>
    <w:rsid w:val="00D85315"/>
    <w:rsid w:val="00D856D0"/>
    <w:rsid w:val="00D8587F"/>
    <w:rsid w:val="00D867FB"/>
    <w:rsid w:val="00D86DEA"/>
    <w:rsid w:val="00D90A0B"/>
    <w:rsid w:val="00D93892"/>
    <w:rsid w:val="00D9473F"/>
    <w:rsid w:val="00D95278"/>
    <w:rsid w:val="00D95562"/>
    <w:rsid w:val="00D96A85"/>
    <w:rsid w:val="00DA148C"/>
    <w:rsid w:val="00DA3124"/>
    <w:rsid w:val="00DA6CF1"/>
    <w:rsid w:val="00DB25B4"/>
    <w:rsid w:val="00DB2A0F"/>
    <w:rsid w:val="00DB590A"/>
    <w:rsid w:val="00DB6588"/>
    <w:rsid w:val="00DB6E41"/>
    <w:rsid w:val="00DC134B"/>
    <w:rsid w:val="00DD022C"/>
    <w:rsid w:val="00DD4C6F"/>
    <w:rsid w:val="00DE034A"/>
    <w:rsid w:val="00DE03FB"/>
    <w:rsid w:val="00DE177D"/>
    <w:rsid w:val="00DF2A54"/>
    <w:rsid w:val="00DF6C02"/>
    <w:rsid w:val="00E016EE"/>
    <w:rsid w:val="00E03FDA"/>
    <w:rsid w:val="00E047A4"/>
    <w:rsid w:val="00E070B4"/>
    <w:rsid w:val="00E11A32"/>
    <w:rsid w:val="00E12281"/>
    <w:rsid w:val="00E139B4"/>
    <w:rsid w:val="00E231A4"/>
    <w:rsid w:val="00E23D28"/>
    <w:rsid w:val="00E25DF8"/>
    <w:rsid w:val="00E263F5"/>
    <w:rsid w:val="00E26899"/>
    <w:rsid w:val="00E31376"/>
    <w:rsid w:val="00E40DEE"/>
    <w:rsid w:val="00E41738"/>
    <w:rsid w:val="00E41AC6"/>
    <w:rsid w:val="00E43814"/>
    <w:rsid w:val="00E43D81"/>
    <w:rsid w:val="00E47403"/>
    <w:rsid w:val="00E50261"/>
    <w:rsid w:val="00E5350E"/>
    <w:rsid w:val="00E61F71"/>
    <w:rsid w:val="00E644B7"/>
    <w:rsid w:val="00E65051"/>
    <w:rsid w:val="00E657DC"/>
    <w:rsid w:val="00E70C8E"/>
    <w:rsid w:val="00E775C1"/>
    <w:rsid w:val="00E82226"/>
    <w:rsid w:val="00E8466F"/>
    <w:rsid w:val="00E9086B"/>
    <w:rsid w:val="00E910E9"/>
    <w:rsid w:val="00E915C0"/>
    <w:rsid w:val="00E9454B"/>
    <w:rsid w:val="00E94793"/>
    <w:rsid w:val="00EA046D"/>
    <w:rsid w:val="00EA3478"/>
    <w:rsid w:val="00EA588D"/>
    <w:rsid w:val="00EA7725"/>
    <w:rsid w:val="00EB0180"/>
    <w:rsid w:val="00EB0D91"/>
    <w:rsid w:val="00EB4A5A"/>
    <w:rsid w:val="00EB5A7F"/>
    <w:rsid w:val="00EB76E2"/>
    <w:rsid w:val="00EC0AD1"/>
    <w:rsid w:val="00EC469B"/>
    <w:rsid w:val="00EC492C"/>
    <w:rsid w:val="00EC637E"/>
    <w:rsid w:val="00EC67DE"/>
    <w:rsid w:val="00EC68C2"/>
    <w:rsid w:val="00ED44A1"/>
    <w:rsid w:val="00EE01BF"/>
    <w:rsid w:val="00EE0ABA"/>
    <w:rsid w:val="00EE1E59"/>
    <w:rsid w:val="00EE3532"/>
    <w:rsid w:val="00EE5623"/>
    <w:rsid w:val="00EE6623"/>
    <w:rsid w:val="00EE779E"/>
    <w:rsid w:val="00EF2BAD"/>
    <w:rsid w:val="00EF3DD8"/>
    <w:rsid w:val="00F0015E"/>
    <w:rsid w:val="00F05ABD"/>
    <w:rsid w:val="00F12E16"/>
    <w:rsid w:val="00F14826"/>
    <w:rsid w:val="00F17B5B"/>
    <w:rsid w:val="00F210EB"/>
    <w:rsid w:val="00F21B90"/>
    <w:rsid w:val="00F2446F"/>
    <w:rsid w:val="00F275BA"/>
    <w:rsid w:val="00F356C0"/>
    <w:rsid w:val="00F36EED"/>
    <w:rsid w:val="00F5030A"/>
    <w:rsid w:val="00F514C1"/>
    <w:rsid w:val="00F52E5B"/>
    <w:rsid w:val="00F532CB"/>
    <w:rsid w:val="00F53391"/>
    <w:rsid w:val="00F53E1B"/>
    <w:rsid w:val="00F5650C"/>
    <w:rsid w:val="00F6351D"/>
    <w:rsid w:val="00F66859"/>
    <w:rsid w:val="00F72462"/>
    <w:rsid w:val="00F81DE6"/>
    <w:rsid w:val="00F90A10"/>
    <w:rsid w:val="00F9175E"/>
    <w:rsid w:val="00F9485C"/>
    <w:rsid w:val="00FA1FB9"/>
    <w:rsid w:val="00FA213E"/>
    <w:rsid w:val="00FA77D8"/>
    <w:rsid w:val="00FC0003"/>
    <w:rsid w:val="00FC112B"/>
    <w:rsid w:val="00FC3169"/>
    <w:rsid w:val="00FC4596"/>
    <w:rsid w:val="00FC5ACF"/>
    <w:rsid w:val="00FD05DD"/>
    <w:rsid w:val="00FD2973"/>
    <w:rsid w:val="00FD7A83"/>
    <w:rsid w:val="00FE01D2"/>
    <w:rsid w:val="00FE2156"/>
    <w:rsid w:val="00FE340C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7"/>
    <o:shapelayout v:ext="edit">
      <o:idmap v:ext="edit" data="1"/>
    </o:shapelayout>
  </w:shapeDefaults>
  <w:decimalSymbol w:val="."/>
  <w:listSeparator w:val=";"/>
  <w14:docId w14:val="3BA78C3A"/>
  <w15:docId w15:val="{872ABBD9-E7A3-4253-B84B-B2473C82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link w:val="Titre1Car"/>
    <w:qFormat/>
    <w:rsid w:val="00FD2973"/>
    <w:pPr>
      <w:keepNext/>
      <w:numPr>
        <w:numId w:val="26"/>
      </w:numPr>
      <w:tabs>
        <w:tab w:val="left" w:pos="284"/>
      </w:tabs>
      <w:spacing w:after="30"/>
      <w:jc w:val="both"/>
      <w:outlineLvl w:val="0"/>
    </w:pPr>
    <w:rPr>
      <w:rFonts w:ascii="Helvetica 55 Roman" w:hAnsi="Helvetica 55 Roman"/>
      <w:sz w:val="21"/>
      <w:u w:val="single"/>
    </w:rPr>
  </w:style>
  <w:style w:type="paragraph" w:styleId="Titre2">
    <w:name w:val="heading 2"/>
    <w:basedOn w:val="Titre1"/>
    <w:next w:val="Normal"/>
    <w:qFormat/>
    <w:rsid w:val="00D129E5"/>
    <w:pPr>
      <w:numPr>
        <w:ilvl w:val="1"/>
      </w:numPr>
      <w:tabs>
        <w:tab w:val="clear" w:pos="284"/>
        <w:tab w:val="left" w:pos="454"/>
      </w:tabs>
      <w:outlineLvl w:val="1"/>
    </w:pPr>
  </w:style>
  <w:style w:type="paragraph" w:styleId="Titre3">
    <w:name w:val="heading 3"/>
    <w:basedOn w:val="Titre1"/>
    <w:next w:val="Normal"/>
    <w:qFormat/>
    <w:rsid w:val="00D129E5"/>
    <w:pPr>
      <w:numPr>
        <w:ilvl w:val="2"/>
      </w:numPr>
      <w:tabs>
        <w:tab w:val="clear" w:pos="284"/>
        <w:tab w:val="left" w:pos="624"/>
      </w:tabs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basedOn w:val="Policepardfaut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character" w:customStyle="1" w:styleId="ACNormalCar">
    <w:name w:val="_AC_Normal Car"/>
    <w:basedOn w:val="Policepardfaut"/>
    <w:link w:val="ACNormal"/>
    <w:rsid w:val="00A63CF7"/>
    <w:rPr>
      <w:rFonts w:ascii="Arial" w:hAnsi="Arial"/>
      <w:sz w:val="22"/>
      <w:lang w:val="fr-FR" w:eastAsia="fr-FR" w:bidi="ar-SA"/>
    </w:rPr>
  </w:style>
  <w:style w:type="paragraph" w:customStyle="1" w:styleId="ACRfrences">
    <w:name w:val="_AC_Références"/>
    <w:basedOn w:val="ACNormal"/>
    <w:link w:val="ACRfrencesCar"/>
    <w:rsid w:val="007D7517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character" w:customStyle="1" w:styleId="ACRfrencesCar">
    <w:name w:val="_AC_Références Car"/>
    <w:basedOn w:val="ACNormalCar"/>
    <w:link w:val="ACRfrences"/>
    <w:rsid w:val="007D7517"/>
    <w:rPr>
      <w:rFonts w:ascii="Arial" w:hAnsi="Arial"/>
      <w:sz w:val="18"/>
      <w:lang w:val="fr-FR" w:eastAsia="fr-FR" w:bidi="ar-SA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F05ABD"/>
    <w:pPr>
      <w:tabs>
        <w:tab w:val="right" w:pos="-227"/>
        <w:tab w:val="left" w:pos="0"/>
      </w:tabs>
      <w:spacing w:before="600" w:after="480"/>
      <w:ind w:left="-1134"/>
      <w:jc w:val="both"/>
    </w:pPr>
    <w:rPr>
      <w:b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link w:val="ACCorpsCar"/>
    <w:rsid w:val="001F1BD7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  <w:ind w:left="0"/>
    </w:pPr>
  </w:style>
  <w:style w:type="character" w:customStyle="1" w:styleId="14Indications2">
    <w:name w:val="14. Indications 2"/>
    <w:basedOn w:val="Policepardfaut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basedOn w:val="Policepardfaut"/>
    <w:semiHidden/>
    <w:rsid w:val="00621798"/>
    <w:rPr>
      <w:sz w:val="18"/>
      <w:szCs w:val="18"/>
    </w:rPr>
  </w:style>
  <w:style w:type="paragraph" w:customStyle="1" w:styleId="ACNormal">
    <w:name w:val="_AC_Normal"/>
    <w:link w:val="ACNormalCar"/>
    <w:rsid w:val="00460ECC"/>
    <w:rPr>
      <w:rFonts w:ascii="Arial" w:hAnsi="Arial"/>
      <w:sz w:val="22"/>
      <w:lang w:val="fr-FR" w:eastAsia="fr-FR"/>
    </w:rPr>
  </w:style>
  <w:style w:type="paragraph" w:customStyle="1" w:styleId="ACAdresse">
    <w:name w:val="_AC_Adresse"/>
    <w:basedOn w:val="ACNormal"/>
    <w:rsid w:val="00D020FC"/>
    <w:pPr>
      <w:framePr w:w="4536" w:h="2251" w:hRule="exact" w:hSpace="142" w:wrap="around" w:vAnchor="page" w:hAnchor="page" w:x="6519" w:y="2776"/>
      <w:spacing w:line="240" w:lineRule="exact"/>
    </w:pPr>
  </w:style>
  <w:style w:type="paragraph" w:customStyle="1" w:styleId="ACCorpsCE">
    <w:name w:val="_AC_Corps CE"/>
    <w:basedOn w:val="ACNormal"/>
    <w:rsid w:val="00C328EF"/>
    <w:pPr>
      <w:spacing w:before="240" w:line="240" w:lineRule="exact"/>
      <w:jc w:val="both"/>
    </w:pPr>
    <w:rPr>
      <w:sz w:val="20"/>
      <w:lang w:val="fr-CH"/>
    </w:rPr>
  </w:style>
  <w:style w:type="paragraph" w:customStyle="1" w:styleId="StyleACRfrencesGras">
    <w:name w:val="Style _AC_Références + Gras"/>
    <w:basedOn w:val="ACRfrences"/>
    <w:link w:val="StyleACRfrencesGrasCar"/>
    <w:rsid w:val="00C328EF"/>
    <w:pPr>
      <w:spacing w:before="120"/>
      <w:ind w:left="0"/>
    </w:pPr>
    <w:rPr>
      <w:b/>
      <w:bCs/>
    </w:rPr>
  </w:style>
  <w:style w:type="character" w:customStyle="1" w:styleId="StyleACRfrencesGrasCar">
    <w:name w:val="Style _AC_Références + Gras Car"/>
    <w:basedOn w:val="ACRfrencesCar"/>
    <w:link w:val="StyleACRfrencesGras"/>
    <w:rsid w:val="00C328EF"/>
    <w:rPr>
      <w:rFonts w:ascii="Arial" w:hAnsi="Arial"/>
      <w:b/>
      <w:bCs/>
      <w:sz w:val="18"/>
      <w:lang w:val="fr-FR" w:eastAsia="fr-FR" w:bidi="ar-SA"/>
    </w:rPr>
  </w:style>
  <w:style w:type="paragraph" w:customStyle="1" w:styleId="StyleStyleACTitre1Gris-50Droite14pt">
    <w:name w:val="Style Style _AC_Titre 1 + Gris - 50 % Droite + 14 pt"/>
    <w:basedOn w:val="Normal"/>
    <w:rsid w:val="00C328EF"/>
    <w:pPr>
      <w:spacing w:after="120"/>
      <w:jc w:val="right"/>
    </w:pPr>
    <w:rPr>
      <w:rFonts w:ascii="Arial" w:hAnsi="Arial"/>
      <w:b/>
      <w:bCs/>
      <w:smallCaps/>
      <w:color w:val="808080"/>
      <w:sz w:val="28"/>
      <w:szCs w:val="32"/>
    </w:rPr>
  </w:style>
  <w:style w:type="paragraph" w:customStyle="1" w:styleId="ACTitre1">
    <w:name w:val="_AC_Titre 1"/>
    <w:basedOn w:val="ACNormal"/>
    <w:rsid w:val="00855C3D"/>
    <w:rPr>
      <w:b/>
      <w:sz w:val="32"/>
    </w:rPr>
  </w:style>
  <w:style w:type="paragraph" w:styleId="Paragraphedeliste">
    <w:name w:val="List Paragraph"/>
    <w:basedOn w:val="Normal"/>
    <w:uiPriority w:val="34"/>
    <w:qFormat/>
    <w:rsid w:val="00C30BB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umrotation">
    <w:name w:val="Numérotation"/>
    <w:basedOn w:val="Normal"/>
    <w:rsid w:val="00C30BBB"/>
    <w:pPr>
      <w:numPr>
        <w:numId w:val="1"/>
      </w:numPr>
    </w:pPr>
    <w:rPr>
      <w:sz w:val="24"/>
      <w:lang w:eastAsia="fr-CH"/>
    </w:rPr>
  </w:style>
  <w:style w:type="paragraph" w:customStyle="1" w:styleId="alignsousabcd">
    <w:name w:val="aligné sous abcd"/>
    <w:basedOn w:val="Retraitcorpsdetexte"/>
    <w:rsid w:val="00C30BBB"/>
    <w:pPr>
      <w:tabs>
        <w:tab w:val="left" w:pos="1134"/>
        <w:tab w:val="left" w:pos="1560"/>
        <w:tab w:val="left" w:pos="1985"/>
        <w:tab w:val="left" w:pos="2410"/>
        <w:tab w:val="left" w:pos="2835"/>
        <w:tab w:val="right" w:pos="9639"/>
      </w:tabs>
      <w:spacing w:after="0" w:line="240" w:lineRule="auto"/>
      <w:ind w:left="1560" w:firstLine="0"/>
    </w:pPr>
    <w:rPr>
      <w:rFonts w:ascii="Arial" w:hAnsi="Arial"/>
      <w:color w:val="auto"/>
      <w:sz w:val="20"/>
      <w:lang w:eastAsia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6FF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6FFC"/>
    <w:rPr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56FFC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2D0D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32D0D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2D0D"/>
    <w:rPr>
      <w:b/>
      <w:bCs/>
      <w:lang w:val="fr-FR" w:eastAsia="fr-FR"/>
    </w:rPr>
  </w:style>
  <w:style w:type="paragraph" w:styleId="Rvision">
    <w:name w:val="Revision"/>
    <w:hidden/>
    <w:uiPriority w:val="99"/>
    <w:semiHidden/>
    <w:rsid w:val="009315E0"/>
    <w:rPr>
      <w:lang w:val="fr-FR" w:eastAsia="fr-FR"/>
    </w:rPr>
  </w:style>
  <w:style w:type="table" w:styleId="Grilledutableau">
    <w:name w:val="Table Grid"/>
    <w:basedOn w:val="TableauNormal"/>
    <w:uiPriority w:val="59"/>
    <w:rsid w:val="0021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A91FB3"/>
    <w:rPr>
      <w:rFonts w:ascii="Helvetica 65 Medium" w:hAnsi="Helvetica 65 Medium"/>
      <w:b w:val="0"/>
      <w:i w:val="0"/>
      <w:iCs/>
      <w:sz w:val="19"/>
    </w:rPr>
  </w:style>
  <w:style w:type="paragraph" w:customStyle="1" w:styleId="articledeloi-contenus">
    <w:name w:val="article de loi - contenus"/>
    <w:basedOn w:val="Normal"/>
    <w:qFormat/>
    <w:rsid w:val="00A91FB3"/>
    <w:pPr>
      <w:numPr>
        <w:numId w:val="2"/>
      </w:numPr>
      <w:spacing w:line="252" w:lineRule="auto"/>
      <w:jc w:val="both"/>
    </w:pPr>
    <w:rPr>
      <w:rFonts w:ascii="Helvetica 45 Light" w:eastAsiaTheme="minorEastAsia" w:hAnsi="Helvetica 45 Light" w:cs="MinionPro-Regular"/>
      <w:i/>
      <w:iCs/>
      <w:color w:val="000000"/>
      <w:sz w:val="19"/>
      <w:szCs w:val="19"/>
      <w:lang w:val="fr-FR"/>
    </w:rPr>
  </w:style>
  <w:style w:type="paragraph" w:customStyle="1" w:styleId="articledeloi-nom">
    <w:name w:val="article de loi - nom"/>
    <w:basedOn w:val="Normal"/>
    <w:qFormat/>
    <w:rsid w:val="00A91FB3"/>
    <w:pPr>
      <w:tabs>
        <w:tab w:val="left" w:pos="1134"/>
      </w:tabs>
      <w:spacing w:line="252" w:lineRule="auto"/>
      <w:ind w:left="284"/>
      <w:jc w:val="both"/>
    </w:pPr>
    <w:rPr>
      <w:rFonts w:ascii="Helvetica 55 Roman" w:eastAsiaTheme="minorEastAsia" w:hAnsi="Helvetica 55 Roman" w:cs="MinionPro-Regular"/>
      <w:i/>
      <w:color w:val="000000"/>
      <w:sz w:val="19"/>
      <w:szCs w:val="19"/>
      <w:lang w:val="fr-FR"/>
    </w:rPr>
  </w:style>
  <w:style w:type="paragraph" w:customStyle="1" w:styleId="couverturetitre">
    <w:name w:val="couverture – titre"/>
    <w:qFormat/>
    <w:rsid w:val="00235766"/>
    <w:pPr>
      <w:spacing w:after="120"/>
    </w:pPr>
    <w:rPr>
      <w:rFonts w:ascii="Helvetica 35 Thin" w:eastAsiaTheme="minorEastAsia" w:hAnsi="Helvetica 35 Thin" w:cstheme="minorBidi"/>
      <w:color w:val="FF0000"/>
      <w:sz w:val="56"/>
      <w:szCs w:val="40"/>
      <w:lang w:val="fr-FR" w:eastAsia="fr-FR"/>
    </w:rPr>
  </w:style>
  <w:style w:type="paragraph" w:customStyle="1" w:styleId="couverturesous-titre">
    <w:name w:val="couverture – sous-titre"/>
    <w:qFormat/>
    <w:rsid w:val="00235766"/>
    <w:rPr>
      <w:rFonts w:ascii="Helvetica Neue Medium" w:eastAsiaTheme="majorEastAsia" w:hAnsi="Helvetica Neue Medium" w:cstheme="majorBidi"/>
      <w:bCs/>
      <w:color w:val="000000" w:themeColor="text1"/>
      <w:sz w:val="19"/>
      <w:szCs w:val="22"/>
      <w:lang w:val="fr-FR" w:eastAsia="fr-FR"/>
    </w:rPr>
  </w:style>
  <w:style w:type="paragraph" w:customStyle="1" w:styleId="couverturetypedocument">
    <w:name w:val="couverture – type document"/>
    <w:basedOn w:val="Normal"/>
    <w:qFormat/>
    <w:rsid w:val="00D73057"/>
    <w:pPr>
      <w:spacing w:after="80" w:line="252" w:lineRule="auto"/>
      <w:jc w:val="both"/>
    </w:pPr>
    <w:rPr>
      <w:rFonts w:ascii="Helvetica 45 Light" w:eastAsiaTheme="minorEastAsia" w:hAnsi="Helvetica 45 Light" w:cs="MinionPro-Regular"/>
      <w:color w:val="000000"/>
      <w:lang w:val="fr-FR"/>
    </w:rPr>
  </w:style>
  <w:style w:type="paragraph" w:customStyle="1" w:styleId="en-ttenomdoc">
    <w:name w:val="en-tête – nom doc"/>
    <w:basedOn w:val="Normal"/>
    <w:qFormat/>
    <w:rsid w:val="009251C4"/>
    <w:pPr>
      <w:jc w:val="both"/>
    </w:pPr>
    <w:rPr>
      <w:rFonts w:ascii="Helvetica 45 Light" w:eastAsiaTheme="minorEastAsia" w:hAnsi="Helvetica 45 Light" w:cs="MinionPro-Regular"/>
      <w:color w:val="000000"/>
      <w:sz w:val="16"/>
      <w:szCs w:val="16"/>
      <w:lang w:val="fr-FR"/>
    </w:rPr>
  </w:style>
  <w:style w:type="paragraph" w:customStyle="1" w:styleId="logo">
    <w:name w:val="logo"/>
    <w:basedOn w:val="articledeloi-nom"/>
    <w:qFormat/>
    <w:rsid w:val="00DA148C"/>
    <w:pPr>
      <w:ind w:left="6804"/>
    </w:pPr>
  </w:style>
  <w:style w:type="character" w:customStyle="1" w:styleId="En-tteCar">
    <w:name w:val="En-tête Car"/>
    <w:basedOn w:val="Policepardfaut"/>
    <w:link w:val="En-tte"/>
    <w:uiPriority w:val="99"/>
    <w:rsid w:val="00DA148C"/>
    <w:rPr>
      <w:rFonts w:ascii="Roman 10cpi" w:hAnsi="Roman 10cpi"/>
      <w:sz w:val="24"/>
      <w:lang w:eastAsia="fr-FR"/>
    </w:rPr>
  </w:style>
  <w:style w:type="paragraph" w:customStyle="1" w:styleId="ArticleType1erNiveau">
    <w:name w:val="Article_Type_1er Niveau"/>
    <w:link w:val="ArticleType1erNiveauCar"/>
    <w:qFormat/>
    <w:rsid w:val="006835E2"/>
    <w:pPr>
      <w:numPr>
        <w:numId w:val="20"/>
      </w:numPr>
      <w:tabs>
        <w:tab w:val="left" w:pos="1134"/>
      </w:tabs>
      <w:spacing w:before="120" w:line="252" w:lineRule="auto"/>
      <w:ind w:left="340" w:hanging="340"/>
      <w:jc w:val="both"/>
    </w:pPr>
    <w:rPr>
      <w:rFonts w:ascii="Helvetica 45 Light" w:hAnsi="Helvetica 45 Light"/>
      <w:sz w:val="19"/>
      <w:szCs w:val="19"/>
      <w:lang w:val="fr-FR" w:eastAsia="fr-FR"/>
    </w:rPr>
  </w:style>
  <w:style w:type="paragraph" w:customStyle="1" w:styleId="Articletype2meniveau">
    <w:name w:val="Article_type_2ème niveau"/>
    <w:link w:val="Articletype2meniveauCar"/>
    <w:qFormat/>
    <w:rsid w:val="006835E2"/>
    <w:pPr>
      <w:numPr>
        <w:numId w:val="4"/>
      </w:numPr>
      <w:spacing w:before="60" w:line="252" w:lineRule="auto"/>
      <w:ind w:left="624" w:hanging="340"/>
      <w:jc w:val="both"/>
    </w:pPr>
    <w:rPr>
      <w:rFonts w:ascii="Helvetica 45 Light" w:hAnsi="Helvetica 45 Light"/>
      <w:sz w:val="19"/>
      <w:szCs w:val="19"/>
      <w:lang w:val="fr-FR" w:eastAsia="fr-FR"/>
    </w:rPr>
  </w:style>
  <w:style w:type="character" w:customStyle="1" w:styleId="ACCorpsCar">
    <w:name w:val="_AC_Corps Car"/>
    <w:basedOn w:val="ACNormalCar"/>
    <w:link w:val="ACCorps"/>
    <w:rsid w:val="0079355F"/>
    <w:rPr>
      <w:rFonts w:ascii="Arial" w:hAnsi="Arial"/>
      <w:sz w:val="22"/>
      <w:lang w:val="fr-FR" w:eastAsia="fr-FR" w:bidi="ar-SA"/>
    </w:rPr>
  </w:style>
  <w:style w:type="character" w:customStyle="1" w:styleId="ArticleType1erNiveauCar">
    <w:name w:val="Article_Type_1er Niveau Car"/>
    <w:basedOn w:val="ACCorpsCar"/>
    <w:link w:val="ArticleType1erNiveau"/>
    <w:rsid w:val="006835E2"/>
    <w:rPr>
      <w:rFonts w:ascii="Helvetica 45 Light" w:hAnsi="Helvetica 45 Light"/>
      <w:sz w:val="19"/>
      <w:szCs w:val="19"/>
      <w:lang w:val="fr-FR" w:eastAsia="fr-FR" w:bidi="ar-SA"/>
    </w:rPr>
  </w:style>
  <w:style w:type="paragraph" w:customStyle="1" w:styleId="Articletype3meniveau">
    <w:name w:val="Article_type_3ème niveau"/>
    <w:link w:val="Articletype3meniveauCar"/>
    <w:qFormat/>
    <w:rsid w:val="0012300F"/>
    <w:pPr>
      <w:numPr>
        <w:numId w:val="5"/>
      </w:numPr>
      <w:spacing w:before="60" w:line="252" w:lineRule="auto"/>
      <w:ind w:left="908" w:hanging="284"/>
      <w:jc w:val="both"/>
    </w:pPr>
    <w:rPr>
      <w:rFonts w:ascii="Helvetica 45 Light" w:hAnsi="Helvetica 45 Light"/>
      <w:sz w:val="19"/>
      <w:szCs w:val="19"/>
      <w:lang w:val="fr-FR" w:eastAsia="fr-FR"/>
    </w:rPr>
  </w:style>
  <w:style w:type="character" w:customStyle="1" w:styleId="Articletype2meniveauCar">
    <w:name w:val="Article_type_2ème niveau Car"/>
    <w:basedOn w:val="ArticleType1erNiveauCar"/>
    <w:link w:val="Articletype2meniveau"/>
    <w:rsid w:val="006835E2"/>
    <w:rPr>
      <w:rFonts w:ascii="Helvetica 45 Light" w:hAnsi="Helvetica 45 Light"/>
      <w:sz w:val="19"/>
      <w:szCs w:val="19"/>
      <w:lang w:val="fr-FR" w:eastAsia="fr-FR" w:bidi="ar-SA"/>
    </w:rPr>
  </w:style>
  <w:style w:type="paragraph" w:customStyle="1" w:styleId="ArticleType4meniveau">
    <w:name w:val="Article_Type_4ème niveau"/>
    <w:link w:val="ArticleType4meniveauCar"/>
    <w:qFormat/>
    <w:rsid w:val="0012300F"/>
    <w:pPr>
      <w:numPr>
        <w:numId w:val="6"/>
      </w:numPr>
      <w:spacing w:before="60" w:line="252" w:lineRule="auto"/>
      <w:ind w:left="1157" w:hanging="170"/>
      <w:jc w:val="both"/>
    </w:pPr>
    <w:rPr>
      <w:rFonts w:ascii="Helvetica 45 Light" w:hAnsi="Helvetica 45 Light"/>
      <w:sz w:val="19"/>
      <w:szCs w:val="19"/>
      <w:lang w:val="fr-FR" w:eastAsia="fr-FR"/>
    </w:rPr>
  </w:style>
  <w:style w:type="character" w:customStyle="1" w:styleId="Articletype3meniveauCar">
    <w:name w:val="Article_type_3ème niveau Car"/>
    <w:basedOn w:val="Articletype2meniveauCar"/>
    <w:link w:val="Articletype3meniveau"/>
    <w:rsid w:val="0012300F"/>
    <w:rPr>
      <w:rFonts w:ascii="Helvetica 45 Light" w:hAnsi="Helvetica 45 Light"/>
      <w:sz w:val="19"/>
      <w:szCs w:val="19"/>
      <w:lang w:val="fr-FR" w:eastAsia="fr-FR" w:bidi="ar-SA"/>
    </w:rPr>
  </w:style>
  <w:style w:type="paragraph" w:customStyle="1" w:styleId="Articletypetitre">
    <w:name w:val="Article_type_titre"/>
    <w:basedOn w:val="Normal"/>
    <w:link w:val="ArticletypetitreCar"/>
    <w:qFormat/>
    <w:rsid w:val="00A3332A"/>
    <w:pPr>
      <w:tabs>
        <w:tab w:val="left" w:pos="1134"/>
      </w:tabs>
      <w:spacing w:before="120" w:after="180" w:line="252" w:lineRule="auto"/>
      <w:ind w:left="1134" w:hanging="1134"/>
      <w:jc w:val="both"/>
    </w:pPr>
    <w:rPr>
      <w:rFonts w:ascii="Helvetica 55 Roman" w:hAnsi="Helvetica 55 Roman"/>
      <w:sz w:val="19"/>
      <w:szCs w:val="19"/>
    </w:rPr>
  </w:style>
  <w:style w:type="character" w:customStyle="1" w:styleId="ArticleType4meniveauCar">
    <w:name w:val="Article_Type_4ème niveau Car"/>
    <w:basedOn w:val="Articletype3meniveauCar"/>
    <w:link w:val="ArticleType4meniveau"/>
    <w:rsid w:val="0012300F"/>
    <w:rPr>
      <w:rFonts w:ascii="Helvetica 45 Light" w:hAnsi="Helvetica 45 Light"/>
      <w:sz w:val="19"/>
      <w:szCs w:val="19"/>
      <w:lang w:val="fr-FR" w:eastAsia="fr-FR" w:bidi="ar-SA"/>
    </w:rPr>
  </w:style>
  <w:style w:type="character" w:customStyle="1" w:styleId="ArticletypetitreCar">
    <w:name w:val="Article_type_titre Car"/>
    <w:basedOn w:val="Policepardfaut"/>
    <w:link w:val="Articletypetitre"/>
    <w:rsid w:val="00A3332A"/>
    <w:rPr>
      <w:rFonts w:ascii="Helvetica 55 Roman" w:hAnsi="Helvetica 55 Roman"/>
      <w:sz w:val="19"/>
      <w:szCs w:val="19"/>
      <w:lang w:eastAsia="fr-FR"/>
    </w:rPr>
  </w:style>
  <w:style w:type="character" w:customStyle="1" w:styleId="Titre1Car">
    <w:name w:val="Titre 1 Car"/>
    <w:basedOn w:val="Policepardfaut"/>
    <w:link w:val="Titre1"/>
    <w:rsid w:val="00FD2973"/>
    <w:rPr>
      <w:rFonts w:ascii="Helvetica 55 Roman" w:hAnsi="Helvetica 55 Roman"/>
      <w:sz w:val="21"/>
      <w:u w:val="single"/>
      <w:lang w:eastAsia="fr-FR"/>
    </w:rPr>
  </w:style>
  <w:style w:type="table" w:styleId="Tableausimple2">
    <w:name w:val="Plain Table 2"/>
    <w:basedOn w:val="TableauNormal"/>
    <w:uiPriority w:val="99"/>
    <w:rsid w:val="000F547D"/>
    <w:rPr>
      <w:rFonts w:asciiTheme="minorHAnsi" w:eastAsiaTheme="minorEastAsia" w:hAnsiTheme="minorHAnsi" w:cstheme="minorBidi"/>
      <w:sz w:val="24"/>
      <w:szCs w:val="24"/>
      <w:lang w:val="fr-FR" w:eastAsia="fr-FR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3806-F2F9-4423-A1AD-CF822EF8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795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Adresse</vt:lpstr>
      <vt:lpstr>Adresse</vt:lpstr>
      <vt:lpstr>Adresse</vt:lpstr>
    </vt:vector>
  </TitlesOfParts>
  <Company>Etat du Valais / Staat Wallis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damien gross</dc:creator>
  <cp:lastModifiedBy>Liliane GERMANIER</cp:lastModifiedBy>
  <cp:revision>23</cp:revision>
  <cp:lastPrinted>2020-03-10T15:02:00Z</cp:lastPrinted>
  <dcterms:created xsi:type="dcterms:W3CDTF">2021-07-27T14:48:00Z</dcterms:created>
  <dcterms:modified xsi:type="dcterms:W3CDTF">2024-03-18T09:48:00Z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02</vt:lpwstr>
  </property>
  <property fmtid="{D5CDD505-2E9C-101B-9397-08002B2CF9AE}" pid="3" name="DESCR_FR">
    <vt:lpwstr>Note_Damian_F</vt:lpwstr>
  </property>
  <property fmtid="{D5CDD505-2E9C-101B-9397-08002B2CF9AE}" pid="4" name="DESCR_DE">
    <vt:lpwstr>Note_Damian_F</vt:lpwstr>
  </property>
  <property fmtid="{D5CDD505-2E9C-101B-9397-08002B2CF9AE}" pid="5" name="FOLDER_FR">
    <vt:lpwstr>Divers</vt:lpwstr>
  </property>
  <property fmtid="{D5CDD505-2E9C-101B-9397-08002B2CF9AE}" pid="6" name="FOLDER_DE">
    <vt:lpwstr>Verschiedenes</vt:lpwstr>
  </property>
</Properties>
</file>