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Look w:val="01E0" w:firstRow="1" w:lastRow="1" w:firstColumn="1" w:lastColumn="1" w:noHBand="0" w:noVBand="0"/>
      </w:tblPr>
      <w:tblGrid>
        <w:gridCol w:w="10139"/>
      </w:tblGrid>
      <w:tr w:rsidR="004451E1" w:rsidRPr="00FF3081" w14:paraId="53916EA0" w14:textId="77777777" w:rsidTr="0067232C">
        <w:tc>
          <w:tcPr>
            <w:tcW w:w="5000" w:type="pct"/>
            <w:shd w:val="clear" w:color="auto" w:fill="auto"/>
          </w:tcPr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14:paraId="53916E18" w14:textId="77777777" w:rsidTr="0067232C">
              <w:tc>
                <w:tcPr>
                  <w:tcW w:w="5000" w:type="pct"/>
                  <w:gridSpan w:val="2"/>
                </w:tcPr>
                <w:p w14:paraId="53916E14" w14:textId="77777777" w:rsidR="00C34BD7" w:rsidRPr="006C1450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6C1450">
                    <w:rPr>
                      <w:b/>
                      <w:bCs/>
                      <w:lang w:val="fr-CH"/>
                    </w:rPr>
                    <w:br/>
                  </w:r>
                  <w:r w:rsidR="00C34BD7" w:rsidRPr="006C1450">
                    <w:rPr>
                      <w:b/>
                      <w:bCs/>
                      <w:lang w:val="fr-CH"/>
                    </w:rPr>
                    <w:t xml:space="preserve">Déclaration concernant l'autorité parentale conjointe </w:t>
                  </w:r>
                </w:p>
                <w:p w14:paraId="53916E15" w14:textId="77777777"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>Erklärung über die gemeinsame elterliche Sorge</w:t>
                  </w:r>
                </w:p>
                <w:p w14:paraId="53916E16" w14:textId="77777777"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14:paraId="53916E17" w14:textId="77777777"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r w:rsidRPr="00D9503B">
                    <w:rPr>
                      <w:i/>
                      <w:iCs/>
                      <w:sz w:val="20"/>
                      <w:lang w:val="it-CH"/>
                    </w:rPr>
                    <w:t>(Art. 298a CC/ZGB)</w:t>
                  </w:r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14:paraId="53916E1A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19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14:paraId="53916E1D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1B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1C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bookmarkStart w:id="0" w:name="_GoBack"/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bookmarkEnd w:id="0"/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0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1E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1F" w14:textId="77777777"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3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1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2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6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4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5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9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7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8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C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A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2B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2E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2D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14:paraId="53916E3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2F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0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4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2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3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7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5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6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A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8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9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3D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B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C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0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3E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3F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2" w14:textId="7777777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14:paraId="53916E41" w14:textId="77777777"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14:paraId="53916E45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3" w14:textId="77777777"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4" w14:textId="77777777"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8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6" w14:textId="77777777"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7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B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9" w14:textId="77777777" w:rsidR="00C34BD7" w:rsidRPr="00FF308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A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4E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C" w14:textId="77777777"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4D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51" w14:textId="7777777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14:paraId="53916E4F" w14:textId="77777777"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14:paraId="53916E50" w14:textId="77777777"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14:paraId="53916E54" w14:textId="7777777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916E52" w14:textId="77777777"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916E53" w14:textId="77777777"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FF3081" w14:paraId="53916E60" w14:textId="77777777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14:paraId="53916E55" w14:textId="77777777"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Par la présente, nous déclarons l'autorité parentale conjointe et confirmons:</w:t>
                  </w:r>
                </w:p>
                <w:p w14:paraId="53916E56" w14:textId="77777777"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14:paraId="53916E57" w14:textId="77777777"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95"/>
                    <w:gridCol w:w="3261"/>
                    <w:gridCol w:w="3051"/>
                  </w:tblGrid>
                  <w:tr w:rsidR="00C34BD7" w:rsidRPr="00FF3081" w14:paraId="53916E5E" w14:textId="77777777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14:paraId="53916E58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sommes disposés à assumer conjointement la responsabilité de l'enfant; et </w:t>
                        </w:r>
                      </w:p>
                      <w:p w14:paraId="53916E59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3916E5A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14:paraId="53916E5B" w14:textId="77777777"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14:paraId="53916E5C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siamo disposti ad assumere congiuntamente la responsabilità del figlio; e </w:t>
                        </w:r>
                      </w:p>
                      <w:p w14:paraId="53916E5D" w14:textId="77777777"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14:paraId="53916E5F" w14:textId="77777777"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FF3081" w14:paraId="53916E62" w14:textId="77777777" w:rsidTr="0067232C">
              <w:tc>
                <w:tcPr>
                  <w:tcW w:w="5000" w:type="pct"/>
                  <w:gridSpan w:val="2"/>
                </w:tcPr>
                <w:p w14:paraId="53916E61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53916E64" w14:textId="7777777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14:paraId="53916E63" w14:textId="77777777"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14:paraId="53916E66" w14:textId="7777777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14:paraId="53916E65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FF3081" w14:paraId="53916E68" w14:textId="77777777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14:paraId="53916E67" w14:textId="77777777" w:rsidR="00C34BD7" w:rsidRPr="00FF308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FF3081">
                    <w:rPr>
                      <w:sz w:val="18"/>
                      <w:szCs w:val="18"/>
                      <w:lang w:val="fr-CH"/>
                    </w:rPr>
                    <w:t>La mère /Die Mutter /La madre</w:t>
                  </w:r>
                  <w:r w:rsidRPr="00FF3081">
                    <w:rPr>
                      <w:sz w:val="18"/>
                      <w:szCs w:val="18"/>
                      <w:lang w:val="fr-CH"/>
                    </w:rPr>
                    <w:tab/>
                  </w:r>
                  <w:r w:rsidRPr="00FF3081">
                    <w:rPr>
                      <w:sz w:val="18"/>
                      <w:szCs w:val="18"/>
                      <w:lang w:val="fr-CH"/>
                    </w:rPr>
                    <w:tab/>
                  </w:r>
                </w:p>
              </w:tc>
            </w:tr>
            <w:tr w:rsidR="00C34BD7" w:rsidRPr="00FF3081" w14:paraId="53916E6A" w14:textId="77777777" w:rsidTr="0067232C">
              <w:tc>
                <w:tcPr>
                  <w:tcW w:w="5000" w:type="pct"/>
                  <w:gridSpan w:val="2"/>
                </w:tcPr>
                <w:p w14:paraId="53916E69" w14:textId="77777777" w:rsidR="00C34BD7" w:rsidRPr="00FF308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</w:p>
              </w:tc>
            </w:tr>
            <w:tr w:rsidR="00C34BD7" w:rsidRPr="00FF3081" w14:paraId="53916E6C" w14:textId="77777777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14:paraId="53916E6B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FF3081" w14:paraId="53916E6E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6E6D" w14:textId="77777777"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FF3081" w14:paraId="53916E70" w14:textId="77777777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6E6F" w14:textId="77777777" w:rsidR="00C34BD7" w:rsidRPr="006C1450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6C1450">
                    <w:rPr>
                      <w:sz w:val="18"/>
                      <w:szCs w:val="18"/>
                      <w:lang w:val="it-CH"/>
                    </w:rPr>
                    <w:t>Autorité de protection de l’enfant compétente (timbre et signature)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  <w:t>zuständige Kindes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schutzbehörde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(Stempel und Unterschrift)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BF71D4"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</w:r>
                  <w:r w:rsidR="001A2DAE" w:rsidRPr="006C1450">
                    <w:rPr>
                      <w:sz w:val="18"/>
                      <w:szCs w:val="18"/>
                      <w:lang w:val="it-CH"/>
                    </w:rPr>
                    <w:t>Autorità di protezione dei minori competente (timbro e firma)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  <w:r w:rsidR="00A1793F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</w:tbl>
          <w:p w14:paraId="53916E71" w14:textId="77777777" w:rsidR="006C1450" w:rsidRPr="00FF3081" w:rsidRDefault="006C1450">
            <w:pPr>
              <w:rPr>
                <w:lang w:val="fr-CH"/>
              </w:rPr>
            </w:pPr>
          </w:p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FF3081" w14:paraId="53916E76" w14:textId="77777777" w:rsidTr="0067232C">
              <w:tc>
                <w:tcPr>
                  <w:tcW w:w="5000" w:type="pct"/>
                </w:tcPr>
                <w:p w14:paraId="53916E72" w14:textId="77777777" w:rsidR="00C34BD7" w:rsidRPr="00D9503B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FF3081">
                    <w:rPr>
                      <w:b/>
                      <w:bCs/>
                      <w:lang w:val="fr-CH"/>
                    </w:rPr>
                    <w:lastRenderedPageBreak/>
                    <w:br/>
                  </w:r>
                  <w:r w:rsidR="00C34BD7"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14:paraId="53916E73" w14:textId="77777777"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14:paraId="53916E74" w14:textId="77777777"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14:paraId="53916E75" w14:textId="77777777"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6C1450" w14:paraId="53916E8C" w14:textId="77777777" w:rsidTr="0067232C">
              <w:tc>
                <w:tcPr>
                  <w:tcW w:w="5000" w:type="pct"/>
                </w:tcPr>
                <w:p w14:paraId="53916E77" w14:textId="77777777"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14:paraId="53916E78" w14:textId="77777777"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14:paraId="53916E79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3916EA2" wp14:editId="53916EA3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CF987F"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7A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</w:p>
                <w:p w14:paraId="53916E7B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7C" w14:textId="77777777"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14:paraId="53916E7D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53916E7E" w14:textId="77777777"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916EA4" wp14:editId="53916EA5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2042CD"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7F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</w:p>
                <w:p w14:paraId="53916E80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81" w14:textId="77777777"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a carico della madre) </w:t>
                  </w:r>
                </w:p>
                <w:p w14:paraId="53916E82" w14:textId="77777777"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14:paraId="53916E83" w14:textId="77777777"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916EA6" wp14:editId="53916EA7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5E8C68"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14:paraId="53916E84" w14:textId="77777777" w:rsidR="00C34BD7" w:rsidRPr="00FF308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  <w:r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</w:p>
                <w:p w14:paraId="53916E85" w14:textId="77777777" w:rsidR="00AC6EF0" w:rsidRPr="00FF3081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FF3081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14:paraId="53916E86" w14:textId="77777777"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prevalentemente a carico del padre)</w:t>
                  </w:r>
                </w:p>
                <w:p w14:paraId="53916E87" w14:textId="77777777" w:rsidR="00C34BD7" w:rsidRPr="00FF3081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eastAsia="de-CH"/>
                    </w:rPr>
                  </w:pPr>
                  <w:r w:rsidRPr="00FF3081">
                    <w:rPr>
                      <w:bCs/>
                      <w:sz w:val="20"/>
                      <w:szCs w:val="20"/>
                      <w:lang w:eastAsia="de-CH"/>
                    </w:rPr>
                    <w:t>***</w:t>
                  </w:r>
                </w:p>
                <w:p w14:paraId="53916E88" w14:textId="77777777" w:rsidR="005C7A52" w:rsidRPr="00FF3081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16EA8" wp14:editId="53916EA9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0B943"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Pas de convention</w:t>
                  </w:r>
                  <w:r w:rsidR="005C7A52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 / 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Keine Vereinbarung </w:t>
                  </w:r>
                  <w:r w:rsidR="005C7A52" w:rsidRPr="00FF3081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/ 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</w:rPr>
                    <w:t>Nessun</w:t>
                  </w:r>
                  <w:r w:rsidR="00DB2051" w:rsidRPr="00FF3081"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C34BD7" w:rsidRPr="00FF3081">
                    <w:rPr>
                      <w:b/>
                      <w:bCs/>
                      <w:sz w:val="18"/>
                      <w:szCs w:val="18"/>
                    </w:rPr>
                    <w:t xml:space="preserve"> convenzione</w:t>
                  </w:r>
                </w:p>
                <w:p w14:paraId="53916E89" w14:textId="77777777"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(dès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14:paraId="53916E8A" w14:textId="77777777"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14:paraId="53916E8B" w14:textId="77777777"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(dal 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6C1450" w14:paraId="53916E8E" w14:textId="77777777" w:rsidTr="0067232C">
              <w:tc>
                <w:tcPr>
                  <w:tcW w:w="5000" w:type="pct"/>
                </w:tcPr>
                <w:p w14:paraId="53916E8D" w14:textId="77777777"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14:paraId="53916E92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8F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14:paraId="53916E90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14:paraId="53916E91" w14:textId="77777777"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14:paraId="53916E94" w14:textId="77777777" w:rsidTr="0067232C">
              <w:tc>
                <w:tcPr>
                  <w:tcW w:w="5000" w:type="pct"/>
                </w:tcPr>
                <w:p w14:paraId="53916E93" w14:textId="77777777"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FF3081" w14:paraId="53916E98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95" w14:textId="77777777" w:rsidR="00C34BD7" w:rsidRPr="00FF308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La mère </w:t>
                  </w:r>
                </w:p>
                <w:p w14:paraId="53916E96" w14:textId="77777777" w:rsidR="00C34BD7" w:rsidRPr="00FF308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Die Mutter</w:t>
                  </w:r>
                </w:p>
                <w:p w14:paraId="53916E97" w14:textId="77777777" w:rsidR="00C34BD7" w:rsidRPr="00FF308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La madre</w:t>
                  </w: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  <w:r w:rsidRPr="00FF308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</w:p>
              </w:tc>
            </w:tr>
            <w:tr w:rsidR="00C34BD7" w:rsidRPr="00FF3081" w14:paraId="53916E9A" w14:textId="77777777" w:rsidTr="0067232C">
              <w:tc>
                <w:tcPr>
                  <w:tcW w:w="5000" w:type="pct"/>
                </w:tcPr>
                <w:p w14:paraId="53916E99" w14:textId="77777777" w:rsidR="00C34BD7" w:rsidRPr="00FF3081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C34BD7" w:rsidRPr="00FF3081" w14:paraId="53916E9E" w14:textId="77777777" w:rsidTr="0067232C">
              <w:trPr>
                <w:trHeight w:val="680"/>
              </w:trPr>
              <w:tc>
                <w:tcPr>
                  <w:tcW w:w="5000" w:type="pct"/>
                </w:tcPr>
                <w:p w14:paraId="53916E9B" w14:textId="77777777"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14:paraId="53916E9C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14:paraId="53916E9D" w14:textId="77777777"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14:paraId="53916E9F" w14:textId="77777777"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14:paraId="53916EA1" w14:textId="77777777"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11"/>
      <w:footerReference w:type="default" r:id="rId12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6EAC" w14:textId="77777777" w:rsidR="006418D3" w:rsidRDefault="006418D3">
      <w:r>
        <w:separator/>
      </w:r>
    </w:p>
  </w:endnote>
  <w:endnote w:type="continuationSeparator" w:id="0">
    <w:p w14:paraId="53916EAD" w14:textId="77777777" w:rsidR="006418D3" w:rsidRDefault="006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6EAF" w14:textId="77777777" w:rsidR="005803FA" w:rsidRDefault="005803F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916EB3" wp14:editId="53916EB4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16EB5" w14:textId="67F926D2"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3081" w:rsidRPr="00FF3081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16EB3"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14:paraId="53916EB5" w14:textId="67F926D2"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3081" w:rsidRPr="00FF3081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3916EB0" w14:textId="77777777" w:rsidR="005803FA" w:rsidRDefault="005803FA" w:rsidP="00B21AC8">
    <w:pPr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6EAA" w14:textId="77777777" w:rsidR="006418D3" w:rsidRDefault="006418D3">
      <w:r>
        <w:separator/>
      </w:r>
    </w:p>
  </w:footnote>
  <w:footnote w:type="continuationSeparator" w:id="0">
    <w:p w14:paraId="53916EAB" w14:textId="77777777" w:rsidR="006418D3" w:rsidRDefault="006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6EAE" w14:textId="77777777" w:rsidR="005803FA" w:rsidRDefault="005803FA" w:rsidP="00250834">
    <w:pPr>
      <w:ind w:left="-1418"/>
    </w:pPr>
    <w:r>
      <w:rPr>
        <w:noProof/>
        <w:lang w:val="fr-CH" w:eastAsia="fr-CH"/>
      </w:rPr>
      <w:drawing>
        <wp:inline distT="0" distB="0" distL="0" distR="0" wp14:anchorId="53916EB1" wp14:editId="53916EB2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Titre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 w15:restartNumberingAfterBreak="0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 w15:restartNumberingAfterBreak="0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 w15:restartNumberingAfterBreak="0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 w15:restartNumberingAfterBreak="0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kiYYIAH7QWUDLCcniI8qX0JeA=" w:salt="evxUL/spLWgDI8fal2ffk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288F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2396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145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44C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645D2"/>
    <w:rsid w:val="00B76FB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3081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916E14"/>
  <w15:docId w15:val="{EF42CFB8-BA7E-4B45-82B1-5F35BE1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En-tte">
    <w:name w:val="header"/>
    <w:basedOn w:val="Normal"/>
    <w:link w:val="En-tteCar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Normal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En-tteCar">
    <w:name w:val="En-tête Car"/>
    <w:link w:val="En-tte"/>
    <w:rsid w:val="0011737B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37B"/>
    <w:rPr>
      <w:sz w:val="24"/>
      <w:szCs w:val="24"/>
      <w:lang w:val="de-DE" w:eastAsia="de-DE"/>
    </w:rPr>
  </w:style>
  <w:style w:type="character" w:customStyle="1" w:styleId="Titre1Car">
    <w:name w:val="Titre 1 Car"/>
    <w:link w:val="Titre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Titre2"/>
    <w:autoRedefine/>
    <w:rsid w:val="000A0538"/>
    <w:rPr>
      <w:rFonts w:ascii="Arial" w:hAnsi="Arial"/>
      <w:i w:val="0"/>
      <w:sz w:val="22"/>
    </w:rPr>
  </w:style>
  <w:style w:type="table" w:styleId="Grilledutableau">
    <w:name w:val="Table Grid"/>
    <w:basedOn w:val="TableauNormal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xtedebulles">
    <w:name w:val="Balloon Text"/>
    <w:basedOn w:val="Normal"/>
    <w:link w:val="TextedebullesCar"/>
    <w:rsid w:val="00BA5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Paragraphedeliste">
    <w:name w:val="List Paragraph"/>
    <w:basedOn w:val="Normal"/>
    <w:uiPriority w:val="34"/>
    <w:qFormat/>
    <w:rsid w:val="00EC214A"/>
    <w:pPr>
      <w:ind w:left="708"/>
    </w:pPr>
  </w:style>
  <w:style w:type="paragraph" w:styleId="NormalWeb">
    <w:name w:val="Normal (Web)"/>
    <w:basedOn w:val="Normal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Lienhypertexte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Lienhypertextesuivivisit">
    <w:name w:val="FollowedHyperlink"/>
    <w:rsid w:val="00266653"/>
    <w:rPr>
      <w:color w:val="80008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TM1">
    <w:name w:val="toc 1"/>
    <w:basedOn w:val="Normal"/>
    <w:next w:val="Normal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re">
    <w:name w:val="Title"/>
    <w:basedOn w:val="Normal"/>
    <w:next w:val="Normal"/>
    <w:link w:val="TitreCar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Titre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re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Notedebasdepage">
    <w:name w:val="footnote text"/>
    <w:basedOn w:val="Normal"/>
    <w:link w:val="NotedebasdepageCar"/>
    <w:rsid w:val="00585E2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85E22"/>
    <w:rPr>
      <w:lang w:val="de-DE" w:eastAsia="de-DE"/>
    </w:rPr>
  </w:style>
  <w:style w:type="character" w:styleId="Appelnotedebasdep">
    <w:name w:val="footnote reference"/>
    <w:uiPriority w:val="99"/>
    <w:rsid w:val="00585E2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Sous-titre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Commentaire">
    <w:name w:val="annotation text"/>
    <w:basedOn w:val="Normal"/>
    <w:link w:val="CommentaireCar"/>
    <w:rsid w:val="00CA1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1D1F"/>
  </w:style>
  <w:style w:type="character" w:styleId="Marquedecommentaire">
    <w:name w:val="annotation reference"/>
    <w:basedOn w:val="Policepardfaut"/>
    <w:rsid w:val="00F3032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30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30328"/>
    <w:rPr>
      <w:b/>
      <w:bCs/>
    </w:rPr>
  </w:style>
  <w:style w:type="paragraph" w:styleId="Rvision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03A349011EB4ABB037EFE7BD445E6" ma:contentTypeVersion="2" ma:contentTypeDescription="Crée un document." ma:contentTypeScope="" ma:versionID="a4acfd077447904a1f57fe8b69c5f4fe">
  <xsd:schema xmlns:xsd="http://www.w3.org/2001/XMLSchema" xmlns:xs="http://www.w3.org/2001/XMLSchema" xmlns:p="http://schemas.microsoft.com/office/2006/metadata/properties" xmlns:ns2="9a122b35-3790-42f8-8673-3416316649d5" targetNamespace="http://schemas.microsoft.com/office/2006/metadata/properties" ma:root="true" ma:fieldsID="0ae11e87f6f6bf088782805452344e0b" ns2:_="">
    <xsd:import namespace="9a122b35-3790-42f8-8673-34163166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2b35-3790-42f8-8673-341631664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2577-877B-414D-99D0-6BA091F16E8D}">
  <ds:schemaRefs>
    <ds:schemaRef ds:uri="9a122b35-3790-42f8-8673-3416316649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6B0A60-51AE-455F-A068-AB05A75D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84E1-D5E5-42F6-B19E-3407844B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22b35-3790-42f8-8673-34163166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FA3D4-829F-4C48-A7CC-C5BCF30E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4023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4745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Nelly FAUCHERE</cp:lastModifiedBy>
  <cp:revision>2</cp:revision>
  <cp:lastPrinted>2014-06-25T17:02:00Z</cp:lastPrinted>
  <dcterms:created xsi:type="dcterms:W3CDTF">2022-11-17T09:43:00Z</dcterms:created>
  <dcterms:modified xsi:type="dcterms:W3CDTF">2022-11-17T09:43:00Z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0x010100F1703A349011EB4ABB037EFE7BD445E6</vt:lpwstr>
  </property>
</Properties>
</file>