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90" w:rsidRDefault="002A5290" w:rsidP="0084012B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</w:pPr>
      <w:bookmarkStart w:id="0" w:name="_Toc520024741"/>
      <w:bookmarkStart w:id="1" w:name="_Toc284947010"/>
      <w:bookmarkStart w:id="2" w:name="_Toc369597300"/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>Modèle 10</w:t>
      </w:r>
      <w:r w:rsidR="00921FB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 </w:t>
      </w:r>
      <w:r w:rsidR="0084012B" w:rsidRPr="0084012B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 xml:space="preserve">: Publication </w:t>
      </w:r>
      <w:r w:rsidRPr="0084012B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 xml:space="preserve">de la décision d’adjudication </w:t>
      </w:r>
      <w:r w:rsidR="0084012B" w:rsidRPr="0084012B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 xml:space="preserve">dans le </w:t>
      </w:r>
    </w:p>
    <w:p w:rsidR="0084012B" w:rsidRPr="0084012B" w:rsidRDefault="002A5290" w:rsidP="002A5290">
      <w:pPr>
        <w:keepNext/>
        <w:tabs>
          <w:tab w:val="left" w:pos="1701"/>
        </w:tabs>
        <w:spacing w:before="240" w:after="60"/>
        <w:ind w:firstLine="708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ab/>
        <w:t>B</w:t>
      </w:r>
      <w:r w:rsidR="0084012B" w:rsidRPr="0084012B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 xml:space="preserve">ulletin officiel du canton du Valais </w:t>
      </w:r>
      <w:bookmarkEnd w:id="0"/>
      <w:bookmarkEnd w:id="1"/>
      <w:bookmarkEnd w:id="2"/>
    </w:p>
    <w:p w:rsidR="002A5290" w:rsidRPr="00921FB6" w:rsidRDefault="002A5290" w:rsidP="002A529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2A5290" w:rsidRPr="00921FB6" w:rsidRDefault="002A5290" w:rsidP="002A5290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CH"/>
        </w:rPr>
      </w:pPr>
    </w:p>
    <w:p w:rsidR="002A5290" w:rsidRPr="00921FB6" w:rsidRDefault="002A5290" w:rsidP="002A5290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CH"/>
        </w:rPr>
      </w:pPr>
    </w:p>
    <w:p w:rsidR="0084012B" w:rsidRPr="0084012B" w:rsidRDefault="0084012B" w:rsidP="002A5290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</w:pPr>
      <w:r w:rsidRPr="0084012B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Publication de la décision d’adjudication</w:t>
      </w:r>
      <w:r w:rsidR="002A5290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 </w:t>
      </w:r>
      <w:r w:rsidR="002A5290" w:rsidRPr="0084012B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dans le Bulletin officiel du canton du Valais</w:t>
      </w:r>
    </w:p>
    <w:p w:rsidR="0084012B" w:rsidRPr="0084012B" w:rsidRDefault="0084012B" w:rsidP="0084012B">
      <w:pP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2A5290" w:rsidRDefault="002A5290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84012B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Publication d’adjudication</w:t>
      </w: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84012B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(Art. 34 </w:t>
      </w:r>
      <w:proofErr w:type="spellStart"/>
      <w:r w:rsidRPr="0084012B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OcMP</w:t>
      </w:r>
      <w:proofErr w:type="spellEnd"/>
      <w:r w:rsidRPr="0084012B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)</w:t>
      </w: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253"/>
        </w:tabs>
        <w:overflowPunct w:val="0"/>
        <w:autoSpaceDE w:val="0"/>
        <w:autoSpaceDN w:val="0"/>
        <w:adjustRightInd w:val="0"/>
        <w:ind w:left="2835" w:hanging="2835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Objet/étendue du marché :</w:t>
      </w: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84012B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brève description</w:t>
      </w: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253"/>
        </w:tabs>
        <w:overflowPunct w:val="0"/>
        <w:autoSpaceDE w:val="0"/>
        <w:autoSpaceDN w:val="0"/>
        <w:adjustRightInd w:val="0"/>
        <w:ind w:left="2835" w:hanging="2835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Adjudicataire :</w:t>
      </w: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84012B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le nom et l’adresse</w:t>
      </w: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253"/>
        </w:tabs>
        <w:overflowPunct w:val="0"/>
        <w:autoSpaceDE w:val="0"/>
        <w:autoSpaceDN w:val="0"/>
        <w:adjustRightInd w:val="0"/>
        <w:ind w:left="2835" w:hanging="2835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Type de procédure :</w:t>
      </w: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84012B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le type de procédure :</w:t>
      </w: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012B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ouverte / sélective / de gré à gré </w:t>
      </w:r>
      <w:r w:rsidR="00E537A4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exceptionnel </w:t>
      </w:r>
      <w:r w:rsidRPr="0084012B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/ sur invitation</w:t>
      </w:r>
      <w:bookmarkStart w:id="3" w:name="_GoBack"/>
      <w:bookmarkEnd w:id="3"/>
    </w:p>
    <w:p w:rsidR="0084012B" w:rsidRPr="0084012B" w:rsidRDefault="0084012B" w:rsidP="00386E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overflowPunct w:val="0"/>
        <w:autoSpaceDE w:val="0"/>
        <w:autoSpaceDN w:val="0"/>
        <w:adjustRightInd w:val="0"/>
        <w:ind w:left="2835" w:hanging="2835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Prix de l’offre retenue :</w:t>
      </w:r>
      <w:r w:rsidR="00386E0E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="00386E0E" w:rsidRPr="00386E0E">
        <w:rPr>
          <w:rFonts w:ascii="Arial Narrow" w:eastAsia="Times New Roman" w:hAnsi="Arial Narrow" w:cs="Times New Roman"/>
          <w:sz w:val="24"/>
          <w:szCs w:val="20"/>
          <w:lang w:eastAsia="fr-CH"/>
        </w:rPr>
        <w:t>___________________</w:t>
      </w:r>
    </w:p>
    <w:p w:rsidR="0084012B" w:rsidRPr="00386E0E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253"/>
        </w:tabs>
        <w:overflowPunct w:val="0"/>
        <w:autoSpaceDE w:val="0"/>
        <w:autoSpaceDN w:val="0"/>
        <w:adjustRightInd w:val="0"/>
        <w:ind w:left="2835" w:hanging="2835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CH"/>
        </w:rPr>
      </w:pP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Date de l’adjudication :</w:t>
      </w:r>
      <w:r w:rsidR="00386E0E" w:rsidRPr="00386E0E">
        <w:rPr>
          <w:rFonts w:ascii="Arial Narrow" w:eastAsia="Times New Roman" w:hAnsi="Arial Narrow" w:cs="Times New Roman"/>
          <w:sz w:val="24"/>
          <w:szCs w:val="20"/>
          <w:lang w:eastAsia="fr-CH"/>
        </w:rPr>
        <w:t xml:space="preserve"> </w:t>
      </w:r>
      <w:r w:rsidR="00386E0E">
        <w:rPr>
          <w:rFonts w:ascii="Arial Narrow" w:eastAsia="Times New Roman" w:hAnsi="Arial Narrow" w:cs="Times New Roman"/>
          <w:sz w:val="24"/>
          <w:szCs w:val="20"/>
          <w:lang w:eastAsia="fr-CH"/>
        </w:rPr>
        <w:tab/>
      </w:r>
      <w:r w:rsidR="00386E0E" w:rsidRPr="00386E0E">
        <w:rPr>
          <w:rFonts w:ascii="Arial Narrow" w:eastAsia="Times New Roman" w:hAnsi="Arial Narrow" w:cs="Times New Roman"/>
          <w:sz w:val="24"/>
          <w:szCs w:val="20"/>
          <w:lang w:eastAsia="fr-CH"/>
        </w:rPr>
        <w:t>___________________</w:t>
      </w: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253"/>
        </w:tabs>
        <w:overflowPunct w:val="0"/>
        <w:autoSpaceDE w:val="0"/>
        <w:autoSpaceDN w:val="0"/>
        <w:adjustRightInd w:val="0"/>
        <w:ind w:left="2835" w:hanging="2835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de-CH" w:eastAsia="fr-CH"/>
        </w:rPr>
      </w:pP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Adjudicateur :</w:t>
      </w:r>
      <w:r w:rsidRPr="0084012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  <w:t>Etat du Valais, Département.....par le Service .....</w:t>
      </w:r>
      <w:r w:rsidRPr="0084012B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</w:t>
      </w:r>
      <w:r w:rsidRPr="0084012B">
        <w:rPr>
          <w:rFonts w:ascii="Arial Narrow" w:eastAsia="Times New Roman" w:hAnsi="Arial Narrow" w:cs="Times New Roman"/>
          <w:i/>
          <w:sz w:val="24"/>
          <w:szCs w:val="20"/>
          <w:lang w:val="de-CH" w:eastAsia="fr-CH"/>
        </w:rPr>
        <w:t>(</w:t>
      </w:r>
      <w:proofErr w:type="spellStart"/>
      <w:r w:rsidRPr="0084012B">
        <w:rPr>
          <w:rFonts w:ascii="Arial Narrow" w:eastAsia="Times New Roman" w:hAnsi="Arial Narrow" w:cs="Times New Roman"/>
          <w:i/>
          <w:sz w:val="24"/>
          <w:szCs w:val="20"/>
          <w:lang w:val="de-CH" w:eastAsia="fr-CH"/>
        </w:rPr>
        <w:t>indication</w:t>
      </w:r>
      <w:proofErr w:type="spellEnd"/>
      <w:r w:rsidRPr="0084012B">
        <w:rPr>
          <w:rFonts w:ascii="Arial Narrow" w:eastAsia="Times New Roman" w:hAnsi="Arial Narrow" w:cs="Times New Roman"/>
          <w:i/>
          <w:sz w:val="24"/>
          <w:szCs w:val="20"/>
          <w:lang w:val="de-CH" w:eastAsia="fr-CH"/>
        </w:rPr>
        <w:t xml:space="preserve"> de </w:t>
      </w:r>
      <w:proofErr w:type="spellStart"/>
      <w:r w:rsidRPr="0084012B">
        <w:rPr>
          <w:rFonts w:ascii="Arial Narrow" w:eastAsia="Times New Roman" w:hAnsi="Arial Narrow" w:cs="Times New Roman"/>
          <w:i/>
          <w:sz w:val="24"/>
          <w:szCs w:val="20"/>
          <w:lang w:val="de-CH" w:eastAsia="fr-CH"/>
        </w:rPr>
        <w:t>l’adresse</w:t>
      </w:r>
      <w:proofErr w:type="spellEnd"/>
      <w:r w:rsidRPr="0084012B">
        <w:rPr>
          <w:rFonts w:ascii="Arial Narrow" w:eastAsia="Times New Roman" w:hAnsi="Arial Narrow" w:cs="Times New Roman"/>
          <w:i/>
          <w:sz w:val="24"/>
          <w:szCs w:val="20"/>
          <w:lang w:val="de-CH" w:eastAsia="fr-CH"/>
        </w:rPr>
        <w:t>)</w:t>
      </w: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de-CH" w:eastAsia="fr-CH"/>
        </w:rPr>
      </w:pP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de-CH" w:eastAsia="fr-CH"/>
        </w:rPr>
      </w:pPr>
    </w:p>
    <w:p w:rsidR="0084012B" w:rsidRP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de-CH" w:eastAsia="fr-CH"/>
        </w:rPr>
      </w:pPr>
      <w:r w:rsidRPr="0084012B">
        <w:rPr>
          <w:rFonts w:ascii="Arial Narrow" w:eastAsia="Times New Roman" w:hAnsi="Arial Narrow" w:cs="Times New Roman"/>
          <w:sz w:val="24"/>
          <w:szCs w:val="20"/>
          <w:lang w:val="de-CH" w:eastAsia="fr-CH"/>
        </w:rPr>
        <w:t xml:space="preserve">Sion, le </w:t>
      </w:r>
    </w:p>
    <w:p w:rsidR="0084012B" w:rsidRDefault="0084012B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sz w:val="24"/>
          <w:szCs w:val="20"/>
          <w:lang w:val="de-CH" w:eastAsia="fr-CH"/>
        </w:rPr>
      </w:pPr>
      <w:r w:rsidRPr="0084012B">
        <w:rPr>
          <w:rFonts w:ascii="Arial Narrow" w:eastAsia="Times New Roman" w:hAnsi="Arial Narrow" w:cs="Times New Roman"/>
          <w:b/>
          <w:sz w:val="24"/>
          <w:szCs w:val="20"/>
          <w:lang w:val="de-CH" w:eastAsia="fr-CH"/>
        </w:rPr>
        <w:t xml:space="preserve">La </w:t>
      </w:r>
      <w:proofErr w:type="spellStart"/>
      <w:r w:rsidRPr="0084012B">
        <w:rPr>
          <w:rFonts w:ascii="Arial Narrow" w:eastAsia="Times New Roman" w:hAnsi="Arial Narrow" w:cs="Times New Roman"/>
          <w:b/>
          <w:sz w:val="24"/>
          <w:szCs w:val="20"/>
          <w:lang w:val="de-CH" w:eastAsia="fr-CH"/>
        </w:rPr>
        <w:t>Chancellerie</w:t>
      </w:r>
      <w:proofErr w:type="spellEnd"/>
      <w:r w:rsidRPr="0084012B">
        <w:rPr>
          <w:rFonts w:ascii="Arial Narrow" w:eastAsia="Times New Roman" w:hAnsi="Arial Narrow" w:cs="Times New Roman"/>
          <w:b/>
          <w:sz w:val="24"/>
          <w:szCs w:val="20"/>
          <w:lang w:val="de-CH" w:eastAsia="fr-CH"/>
        </w:rPr>
        <w:t xml:space="preserve"> </w:t>
      </w:r>
      <w:proofErr w:type="spellStart"/>
      <w:r w:rsidRPr="0084012B">
        <w:rPr>
          <w:rFonts w:ascii="Arial Narrow" w:eastAsia="Times New Roman" w:hAnsi="Arial Narrow" w:cs="Times New Roman"/>
          <w:b/>
          <w:sz w:val="24"/>
          <w:szCs w:val="20"/>
          <w:lang w:val="de-CH" w:eastAsia="fr-CH"/>
        </w:rPr>
        <w:t>d’Etat</w:t>
      </w:r>
      <w:proofErr w:type="spellEnd"/>
      <w:r w:rsidRPr="0084012B">
        <w:rPr>
          <w:rFonts w:ascii="Arial Narrow" w:eastAsia="Times New Roman" w:hAnsi="Arial Narrow" w:cs="Times New Roman"/>
          <w:sz w:val="24"/>
          <w:szCs w:val="20"/>
          <w:lang w:val="de-CH" w:eastAsia="fr-CH"/>
        </w:rPr>
        <w:t xml:space="preserve">  </w:t>
      </w:r>
    </w:p>
    <w:p w:rsidR="002A5290" w:rsidRPr="0084012B" w:rsidRDefault="002A5290" w:rsidP="00840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sz w:val="24"/>
          <w:szCs w:val="20"/>
          <w:lang w:val="de-CH" w:eastAsia="fr-CH"/>
        </w:rPr>
      </w:pPr>
    </w:p>
    <w:p w:rsidR="0084012B" w:rsidRPr="0084012B" w:rsidRDefault="0084012B" w:rsidP="0084012B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de-CH" w:eastAsia="fr-CH"/>
        </w:rPr>
      </w:pPr>
    </w:p>
    <w:p w:rsidR="0084012B" w:rsidRDefault="0084012B"/>
    <w:p w:rsidR="0084012B" w:rsidRDefault="0084012B"/>
    <w:sectPr w:rsidR="0084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2B"/>
    <w:rsid w:val="00121E4D"/>
    <w:rsid w:val="002A5290"/>
    <w:rsid w:val="00386E0E"/>
    <w:rsid w:val="0084012B"/>
    <w:rsid w:val="0089262F"/>
    <w:rsid w:val="00921FB6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6</cp:revision>
  <dcterms:created xsi:type="dcterms:W3CDTF">2014-04-17T13:08:00Z</dcterms:created>
  <dcterms:modified xsi:type="dcterms:W3CDTF">2018-03-22T08:11:00Z</dcterms:modified>
</cp:coreProperties>
</file>